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6EE" w:rsidRDefault="00EC46EE" w:rsidP="00EC46EE">
      <w:pPr>
        <w:pStyle w:val="ab"/>
        <w:pBdr>
          <w:bottom w:val="single" w:sz="12" w:space="0" w:color="auto"/>
        </w:pBdr>
        <w:spacing w:after="0" w:line="240" w:lineRule="auto"/>
        <w:jc w:val="center"/>
        <w:rPr>
          <w:rFonts w:ascii="Times New Roman" w:hAnsi="Times New Roman"/>
          <w:b/>
          <w:sz w:val="24"/>
          <w:szCs w:val="24"/>
        </w:rPr>
      </w:pPr>
    </w:p>
    <w:p w:rsidR="00F30EE5" w:rsidRPr="00EC46EE" w:rsidRDefault="00A83576" w:rsidP="00EC46EE">
      <w:pPr>
        <w:spacing w:after="0" w:line="240" w:lineRule="auto"/>
        <w:jc w:val="both"/>
        <w:rPr>
          <w:rFonts w:ascii="Times New Roman" w:hAnsi="Times New Roman"/>
          <w:sz w:val="24"/>
          <w:szCs w:val="24"/>
        </w:rPr>
      </w:pPr>
      <w:r>
        <w:rPr>
          <w:noProof/>
          <w:lang w:eastAsia="ru-RU"/>
        </w:rPr>
        <w:drawing>
          <wp:inline distT="0" distB="0" distL="0" distR="0" wp14:anchorId="2D01AB5E" wp14:editId="62E2E50A">
            <wp:extent cx="7343775" cy="5193472"/>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343017" cy="5192936"/>
                    </a:xfrm>
                    <a:prstGeom prst="rect">
                      <a:avLst/>
                    </a:prstGeom>
                  </pic:spPr>
                </pic:pic>
              </a:graphicData>
            </a:graphic>
          </wp:inline>
        </w:drawing>
      </w:r>
    </w:p>
    <w:p w:rsidR="00A83576" w:rsidRDefault="00A83576" w:rsidP="00EC46EE">
      <w:pPr>
        <w:spacing w:after="0" w:line="240" w:lineRule="auto"/>
        <w:jc w:val="center"/>
        <w:rPr>
          <w:rFonts w:ascii="Times New Roman" w:hAnsi="Times New Roman"/>
          <w:sz w:val="24"/>
          <w:szCs w:val="24"/>
        </w:rPr>
      </w:pPr>
    </w:p>
    <w:p w:rsidR="00A83576" w:rsidRDefault="00A83576" w:rsidP="00EC46EE">
      <w:pPr>
        <w:spacing w:after="0" w:line="240" w:lineRule="auto"/>
        <w:jc w:val="center"/>
        <w:rPr>
          <w:rFonts w:ascii="Times New Roman" w:hAnsi="Times New Roman"/>
          <w:sz w:val="24"/>
          <w:szCs w:val="24"/>
        </w:rPr>
      </w:pPr>
    </w:p>
    <w:p w:rsidR="00A83576" w:rsidRDefault="00A83576" w:rsidP="00EC46EE">
      <w:pPr>
        <w:spacing w:after="0" w:line="240" w:lineRule="auto"/>
        <w:jc w:val="center"/>
        <w:rPr>
          <w:rFonts w:ascii="Times New Roman" w:hAnsi="Times New Roman"/>
          <w:sz w:val="24"/>
          <w:szCs w:val="24"/>
        </w:rPr>
      </w:pPr>
    </w:p>
    <w:p w:rsidR="00A83576" w:rsidRDefault="00A83576" w:rsidP="00EC46EE">
      <w:pPr>
        <w:spacing w:after="0" w:line="240" w:lineRule="auto"/>
        <w:jc w:val="center"/>
        <w:rPr>
          <w:rFonts w:ascii="Times New Roman" w:hAnsi="Times New Roman"/>
          <w:sz w:val="24"/>
          <w:szCs w:val="24"/>
        </w:rPr>
      </w:pPr>
    </w:p>
    <w:p w:rsidR="00F30EE5" w:rsidRPr="00EC46EE" w:rsidRDefault="00F30EE5" w:rsidP="00EC46EE">
      <w:pPr>
        <w:spacing w:after="0" w:line="240" w:lineRule="auto"/>
        <w:jc w:val="center"/>
        <w:rPr>
          <w:rFonts w:ascii="Times New Roman" w:hAnsi="Times New Roman"/>
          <w:sz w:val="24"/>
          <w:szCs w:val="24"/>
        </w:rPr>
      </w:pPr>
      <w:bookmarkStart w:id="0" w:name="_GoBack"/>
      <w:bookmarkEnd w:id="0"/>
      <w:r w:rsidRPr="00EC46EE">
        <w:rPr>
          <w:rFonts w:ascii="Times New Roman" w:hAnsi="Times New Roman"/>
          <w:sz w:val="24"/>
          <w:szCs w:val="24"/>
        </w:rPr>
        <w:lastRenderedPageBreak/>
        <w:t>Содержание:</w:t>
      </w:r>
    </w:p>
    <w:p w:rsidR="00F30EE5" w:rsidRPr="00EC46EE" w:rsidRDefault="00F30EE5" w:rsidP="00EC46EE">
      <w:pPr>
        <w:spacing w:after="0" w:line="240" w:lineRule="auto"/>
        <w:jc w:val="both"/>
        <w:rPr>
          <w:rFonts w:ascii="Times New Roman" w:hAnsi="Times New Roman"/>
          <w:sz w:val="24"/>
          <w:szCs w:val="24"/>
        </w:rPr>
      </w:pPr>
    </w:p>
    <w:tbl>
      <w:tblPr>
        <w:tblStyle w:val="a4"/>
        <w:tblW w:w="0" w:type="auto"/>
        <w:tblLook w:val="04A0" w:firstRow="1" w:lastRow="0" w:firstColumn="1" w:lastColumn="0" w:noHBand="0" w:noVBand="1"/>
      </w:tblPr>
      <w:tblGrid>
        <w:gridCol w:w="12866"/>
        <w:gridCol w:w="1920"/>
      </w:tblGrid>
      <w:tr w:rsidR="00681CAF" w:rsidTr="002857EE">
        <w:tc>
          <w:tcPr>
            <w:tcW w:w="12866" w:type="dxa"/>
          </w:tcPr>
          <w:p w:rsidR="00681CAF" w:rsidRPr="00681CAF" w:rsidRDefault="00681CAF" w:rsidP="00681CAF">
            <w:pPr>
              <w:pStyle w:val="a5"/>
              <w:numPr>
                <w:ilvl w:val="0"/>
                <w:numId w:val="16"/>
              </w:numPr>
              <w:spacing w:after="0" w:line="240" w:lineRule="auto"/>
              <w:jc w:val="both"/>
              <w:rPr>
                <w:rFonts w:ascii="Times New Roman" w:hAnsi="Times New Roman"/>
                <w:b/>
                <w:sz w:val="24"/>
                <w:szCs w:val="24"/>
              </w:rPr>
            </w:pPr>
            <w:r w:rsidRPr="00681CAF">
              <w:rPr>
                <w:rFonts w:ascii="Times New Roman" w:hAnsi="Times New Roman"/>
                <w:b/>
                <w:sz w:val="24"/>
                <w:szCs w:val="24"/>
              </w:rPr>
              <w:t>ЦЕЛЕВОЙ РАЗДЕЛ</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3</w:t>
            </w:r>
          </w:p>
        </w:tc>
      </w:tr>
      <w:tr w:rsidR="00681CAF" w:rsidTr="002857EE">
        <w:tc>
          <w:tcPr>
            <w:tcW w:w="12866" w:type="dxa"/>
          </w:tcPr>
          <w:p w:rsidR="00681CAF" w:rsidRPr="00681CAF" w:rsidRDefault="00681CAF" w:rsidP="002857EE">
            <w:pPr>
              <w:pStyle w:val="a5"/>
              <w:numPr>
                <w:ilvl w:val="1"/>
                <w:numId w:val="16"/>
              </w:numPr>
              <w:spacing w:after="0" w:line="240" w:lineRule="auto"/>
              <w:ind w:left="1134"/>
              <w:jc w:val="both"/>
              <w:rPr>
                <w:rFonts w:ascii="Times New Roman" w:hAnsi="Times New Roman"/>
                <w:sz w:val="24"/>
                <w:szCs w:val="24"/>
              </w:rPr>
            </w:pPr>
            <w:r w:rsidRPr="00794C25">
              <w:rPr>
                <w:rFonts w:ascii="Times New Roman" w:hAnsi="Times New Roman"/>
                <w:sz w:val="24"/>
                <w:szCs w:val="24"/>
              </w:rPr>
              <w:t>Пояснительная записка</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3</w:t>
            </w:r>
          </w:p>
        </w:tc>
      </w:tr>
      <w:tr w:rsidR="00681CAF" w:rsidTr="002857EE">
        <w:tc>
          <w:tcPr>
            <w:tcW w:w="12866" w:type="dxa"/>
          </w:tcPr>
          <w:p w:rsidR="00681CAF" w:rsidRPr="00681CAF" w:rsidRDefault="00681CAF" w:rsidP="002857EE">
            <w:pPr>
              <w:pStyle w:val="a5"/>
              <w:numPr>
                <w:ilvl w:val="1"/>
                <w:numId w:val="16"/>
              </w:numPr>
              <w:spacing w:after="0" w:line="240" w:lineRule="auto"/>
              <w:ind w:left="1134"/>
              <w:jc w:val="both"/>
              <w:rPr>
                <w:rFonts w:ascii="Times New Roman" w:hAnsi="Times New Roman"/>
                <w:sz w:val="24"/>
                <w:szCs w:val="24"/>
              </w:rPr>
            </w:pPr>
            <w:r>
              <w:rPr>
                <w:rFonts w:ascii="Times New Roman" w:hAnsi="Times New Roman"/>
                <w:sz w:val="24"/>
                <w:szCs w:val="24"/>
              </w:rPr>
              <w:t>Цели и задачи реализации рабочей программы</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3</w:t>
            </w:r>
          </w:p>
        </w:tc>
      </w:tr>
      <w:tr w:rsidR="00681CAF" w:rsidTr="002857EE">
        <w:tc>
          <w:tcPr>
            <w:tcW w:w="12866" w:type="dxa"/>
          </w:tcPr>
          <w:p w:rsidR="00681CAF" w:rsidRPr="00681CAF" w:rsidRDefault="00681CAF" w:rsidP="002857EE">
            <w:pPr>
              <w:pStyle w:val="a5"/>
              <w:numPr>
                <w:ilvl w:val="1"/>
                <w:numId w:val="16"/>
              </w:numPr>
              <w:spacing w:after="0" w:line="240" w:lineRule="auto"/>
              <w:ind w:left="1134"/>
              <w:jc w:val="both"/>
              <w:rPr>
                <w:rFonts w:ascii="Times New Roman" w:hAnsi="Times New Roman"/>
                <w:sz w:val="24"/>
                <w:szCs w:val="24"/>
              </w:rPr>
            </w:pPr>
            <w:r>
              <w:rPr>
                <w:rFonts w:ascii="Times New Roman" w:hAnsi="Times New Roman"/>
                <w:sz w:val="24"/>
                <w:szCs w:val="24"/>
              </w:rPr>
              <w:t xml:space="preserve">Принципы </w:t>
            </w:r>
            <w:r w:rsidR="00F87F30">
              <w:rPr>
                <w:rFonts w:ascii="Times New Roman" w:hAnsi="Times New Roman"/>
                <w:sz w:val="24"/>
                <w:szCs w:val="24"/>
              </w:rPr>
              <w:t xml:space="preserve">и подходы </w:t>
            </w:r>
            <w:r>
              <w:rPr>
                <w:rFonts w:ascii="Times New Roman" w:hAnsi="Times New Roman"/>
                <w:sz w:val="24"/>
                <w:szCs w:val="24"/>
              </w:rPr>
              <w:t>формирования рабочей программы</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4</w:t>
            </w:r>
          </w:p>
        </w:tc>
      </w:tr>
      <w:tr w:rsidR="00681CAF" w:rsidTr="002857EE">
        <w:tc>
          <w:tcPr>
            <w:tcW w:w="12866" w:type="dxa"/>
          </w:tcPr>
          <w:p w:rsidR="00681CAF" w:rsidRPr="00681CAF" w:rsidRDefault="00681CAF" w:rsidP="008303DF">
            <w:pPr>
              <w:pStyle w:val="a5"/>
              <w:numPr>
                <w:ilvl w:val="1"/>
                <w:numId w:val="16"/>
              </w:numPr>
              <w:spacing w:after="0" w:line="240" w:lineRule="auto"/>
              <w:ind w:left="1134"/>
              <w:jc w:val="both"/>
              <w:rPr>
                <w:rFonts w:ascii="Times New Roman" w:hAnsi="Times New Roman"/>
                <w:sz w:val="24"/>
                <w:szCs w:val="24"/>
              </w:rPr>
            </w:pPr>
            <w:r w:rsidRPr="00720990">
              <w:rPr>
                <w:rFonts w:ascii="Times New Roman" w:hAnsi="Times New Roman"/>
                <w:sz w:val="24"/>
                <w:szCs w:val="24"/>
              </w:rPr>
              <w:t xml:space="preserve">Характеристика возрастных особенностей </w:t>
            </w:r>
            <w:r w:rsidR="00F87F30" w:rsidRPr="00720990">
              <w:rPr>
                <w:rFonts w:ascii="Times New Roman" w:hAnsi="Times New Roman"/>
                <w:sz w:val="24"/>
                <w:szCs w:val="24"/>
              </w:rPr>
              <w:t xml:space="preserve">развития детей </w:t>
            </w:r>
            <w:r w:rsidR="008303DF" w:rsidRPr="00720990">
              <w:rPr>
                <w:rFonts w:ascii="Times New Roman" w:hAnsi="Times New Roman"/>
                <w:sz w:val="24"/>
                <w:szCs w:val="24"/>
              </w:rPr>
              <w:t>среднего</w:t>
            </w:r>
            <w:r w:rsidR="00F87F30" w:rsidRPr="00720990">
              <w:rPr>
                <w:rFonts w:ascii="Times New Roman" w:hAnsi="Times New Roman"/>
                <w:sz w:val="24"/>
                <w:szCs w:val="24"/>
              </w:rPr>
              <w:t xml:space="preserve"> дошкольного возраста</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4</w:t>
            </w:r>
          </w:p>
        </w:tc>
      </w:tr>
      <w:tr w:rsidR="00681CAF" w:rsidTr="002857EE">
        <w:tc>
          <w:tcPr>
            <w:tcW w:w="12866" w:type="dxa"/>
          </w:tcPr>
          <w:p w:rsidR="00681CAF" w:rsidRPr="00681CAF" w:rsidRDefault="00681CAF" w:rsidP="008303DF">
            <w:pPr>
              <w:pStyle w:val="a5"/>
              <w:numPr>
                <w:ilvl w:val="1"/>
                <w:numId w:val="16"/>
              </w:numPr>
              <w:spacing w:after="0" w:line="240" w:lineRule="auto"/>
              <w:ind w:left="1134"/>
              <w:jc w:val="both"/>
              <w:rPr>
                <w:rFonts w:ascii="Times New Roman" w:hAnsi="Times New Roman"/>
                <w:sz w:val="24"/>
                <w:szCs w:val="24"/>
              </w:rPr>
            </w:pPr>
            <w:r>
              <w:rPr>
                <w:rFonts w:ascii="Times New Roman" w:hAnsi="Times New Roman"/>
                <w:sz w:val="24"/>
                <w:szCs w:val="24"/>
              </w:rPr>
              <w:t>Целевые ори</w:t>
            </w:r>
            <w:r w:rsidR="00F87F30">
              <w:rPr>
                <w:rFonts w:ascii="Times New Roman" w:hAnsi="Times New Roman"/>
                <w:sz w:val="24"/>
                <w:szCs w:val="24"/>
              </w:rPr>
              <w:t xml:space="preserve">ентиры образования  в </w:t>
            </w:r>
            <w:r w:rsidR="008303DF">
              <w:rPr>
                <w:rFonts w:ascii="Times New Roman" w:hAnsi="Times New Roman"/>
                <w:sz w:val="24"/>
                <w:szCs w:val="24"/>
              </w:rPr>
              <w:t>среднем</w:t>
            </w:r>
            <w:r w:rsidR="00F87F30">
              <w:rPr>
                <w:rFonts w:ascii="Times New Roman" w:hAnsi="Times New Roman"/>
                <w:sz w:val="24"/>
                <w:szCs w:val="24"/>
              </w:rPr>
              <w:t xml:space="preserve"> дошкольном возрасте</w:t>
            </w:r>
          </w:p>
        </w:tc>
        <w:tc>
          <w:tcPr>
            <w:tcW w:w="1920" w:type="dxa"/>
          </w:tcPr>
          <w:p w:rsidR="00681CAF" w:rsidRDefault="00B320CB" w:rsidP="00003643">
            <w:pPr>
              <w:spacing w:after="0" w:line="240" w:lineRule="auto"/>
              <w:jc w:val="right"/>
              <w:rPr>
                <w:rFonts w:ascii="Times New Roman" w:hAnsi="Times New Roman"/>
                <w:sz w:val="24"/>
                <w:szCs w:val="24"/>
              </w:rPr>
            </w:pPr>
            <w:r>
              <w:rPr>
                <w:rFonts w:ascii="Times New Roman" w:hAnsi="Times New Roman"/>
                <w:sz w:val="24"/>
                <w:szCs w:val="24"/>
              </w:rPr>
              <w:t>10</w:t>
            </w:r>
          </w:p>
        </w:tc>
      </w:tr>
      <w:tr w:rsidR="00F87F30" w:rsidTr="002857EE">
        <w:tc>
          <w:tcPr>
            <w:tcW w:w="12866" w:type="dxa"/>
          </w:tcPr>
          <w:p w:rsidR="00F87F30" w:rsidRDefault="00F87F30" w:rsidP="002857EE">
            <w:pPr>
              <w:pStyle w:val="a5"/>
              <w:numPr>
                <w:ilvl w:val="1"/>
                <w:numId w:val="16"/>
              </w:numPr>
              <w:spacing w:after="0" w:line="240" w:lineRule="auto"/>
              <w:ind w:left="1134"/>
              <w:jc w:val="both"/>
              <w:rPr>
                <w:rFonts w:ascii="Times New Roman" w:hAnsi="Times New Roman"/>
                <w:sz w:val="24"/>
                <w:szCs w:val="24"/>
              </w:rPr>
            </w:pPr>
            <w:r>
              <w:rPr>
                <w:rFonts w:ascii="Times New Roman" w:hAnsi="Times New Roman"/>
                <w:sz w:val="24"/>
                <w:szCs w:val="24"/>
              </w:rPr>
              <w:t>Планируемые результаты освоения Программы</w:t>
            </w:r>
          </w:p>
        </w:tc>
        <w:tc>
          <w:tcPr>
            <w:tcW w:w="1920" w:type="dxa"/>
          </w:tcPr>
          <w:p w:rsidR="00F87F30" w:rsidRDefault="00D91FD0" w:rsidP="00003643">
            <w:pPr>
              <w:spacing w:after="0" w:line="240" w:lineRule="auto"/>
              <w:jc w:val="right"/>
              <w:rPr>
                <w:rFonts w:ascii="Times New Roman" w:hAnsi="Times New Roman"/>
                <w:sz w:val="24"/>
                <w:szCs w:val="24"/>
              </w:rPr>
            </w:pPr>
            <w:r>
              <w:rPr>
                <w:rFonts w:ascii="Times New Roman" w:hAnsi="Times New Roman"/>
                <w:sz w:val="24"/>
                <w:szCs w:val="24"/>
              </w:rPr>
              <w:t>13</w:t>
            </w:r>
          </w:p>
        </w:tc>
      </w:tr>
      <w:tr w:rsidR="00681CAF" w:rsidTr="002857EE">
        <w:tc>
          <w:tcPr>
            <w:tcW w:w="12866" w:type="dxa"/>
          </w:tcPr>
          <w:p w:rsidR="00681CAF" w:rsidRPr="00681CAF" w:rsidRDefault="00681CAF" w:rsidP="00681CAF">
            <w:pPr>
              <w:pStyle w:val="a5"/>
              <w:numPr>
                <w:ilvl w:val="0"/>
                <w:numId w:val="16"/>
              </w:numPr>
              <w:spacing w:after="0" w:line="240" w:lineRule="auto"/>
              <w:jc w:val="both"/>
              <w:rPr>
                <w:rFonts w:ascii="Times New Roman" w:hAnsi="Times New Roman"/>
                <w:b/>
                <w:sz w:val="24"/>
                <w:szCs w:val="24"/>
              </w:rPr>
            </w:pPr>
            <w:r w:rsidRPr="00681CAF">
              <w:rPr>
                <w:rFonts w:ascii="Times New Roman" w:hAnsi="Times New Roman"/>
                <w:b/>
                <w:sz w:val="24"/>
                <w:szCs w:val="24"/>
              </w:rPr>
              <w:t>СОДЕРЖАТЕЛЬНЫЙ РАЗДЕЛ</w:t>
            </w:r>
          </w:p>
        </w:tc>
        <w:tc>
          <w:tcPr>
            <w:tcW w:w="1920" w:type="dxa"/>
          </w:tcPr>
          <w:p w:rsidR="00681CAF" w:rsidRDefault="00413D93" w:rsidP="00003643">
            <w:pPr>
              <w:spacing w:after="0" w:line="240" w:lineRule="auto"/>
              <w:jc w:val="right"/>
              <w:rPr>
                <w:rFonts w:ascii="Times New Roman" w:hAnsi="Times New Roman"/>
                <w:sz w:val="24"/>
                <w:szCs w:val="24"/>
              </w:rPr>
            </w:pPr>
            <w:r>
              <w:rPr>
                <w:rFonts w:ascii="Times New Roman" w:hAnsi="Times New Roman"/>
                <w:sz w:val="24"/>
                <w:szCs w:val="24"/>
              </w:rPr>
              <w:t>16</w:t>
            </w:r>
          </w:p>
        </w:tc>
      </w:tr>
      <w:tr w:rsidR="00681CAF" w:rsidTr="002857EE">
        <w:tc>
          <w:tcPr>
            <w:tcW w:w="12866" w:type="dxa"/>
          </w:tcPr>
          <w:p w:rsidR="00681CAF" w:rsidRPr="00681CAF" w:rsidRDefault="00681CAF" w:rsidP="002857EE">
            <w:pPr>
              <w:spacing w:after="0" w:line="240" w:lineRule="auto"/>
              <w:ind w:left="851"/>
              <w:jc w:val="both"/>
              <w:rPr>
                <w:rFonts w:ascii="Times New Roman" w:hAnsi="Times New Roman"/>
                <w:sz w:val="24"/>
                <w:szCs w:val="24"/>
              </w:rPr>
            </w:pPr>
            <w:r w:rsidRPr="00AF5A0F">
              <w:rPr>
                <w:rFonts w:ascii="Times New Roman" w:hAnsi="Times New Roman"/>
                <w:sz w:val="24"/>
                <w:szCs w:val="24"/>
              </w:rPr>
              <w:t>2.1. Педагогический мониторинг</w:t>
            </w:r>
          </w:p>
        </w:tc>
        <w:tc>
          <w:tcPr>
            <w:tcW w:w="1920" w:type="dxa"/>
          </w:tcPr>
          <w:p w:rsidR="00681CAF" w:rsidRDefault="00413D93" w:rsidP="00003643">
            <w:pPr>
              <w:spacing w:after="0" w:line="240" w:lineRule="auto"/>
              <w:jc w:val="right"/>
              <w:rPr>
                <w:rFonts w:ascii="Times New Roman" w:hAnsi="Times New Roman"/>
                <w:sz w:val="24"/>
                <w:szCs w:val="24"/>
              </w:rPr>
            </w:pPr>
            <w:r>
              <w:rPr>
                <w:rFonts w:ascii="Times New Roman" w:hAnsi="Times New Roman"/>
                <w:sz w:val="24"/>
                <w:szCs w:val="24"/>
              </w:rPr>
              <w:t>16</w:t>
            </w:r>
          </w:p>
        </w:tc>
      </w:tr>
      <w:tr w:rsidR="00681CAF" w:rsidTr="002857EE">
        <w:tc>
          <w:tcPr>
            <w:tcW w:w="12866" w:type="dxa"/>
          </w:tcPr>
          <w:p w:rsidR="00681CAF" w:rsidRPr="00681CAF" w:rsidRDefault="00681CAF" w:rsidP="001F6CF5">
            <w:pPr>
              <w:spacing w:after="0" w:line="240" w:lineRule="auto"/>
              <w:ind w:left="851"/>
              <w:jc w:val="both"/>
              <w:rPr>
                <w:rFonts w:ascii="Times New Roman" w:hAnsi="Times New Roman"/>
                <w:sz w:val="24"/>
                <w:szCs w:val="24"/>
              </w:rPr>
            </w:pPr>
            <w:r w:rsidRPr="00AF5A0F">
              <w:rPr>
                <w:rFonts w:ascii="Times New Roman" w:hAnsi="Times New Roman"/>
                <w:sz w:val="24"/>
                <w:szCs w:val="24"/>
              </w:rPr>
              <w:t xml:space="preserve">2.2. </w:t>
            </w:r>
            <w:r w:rsidR="001F6CF5" w:rsidRPr="00AF5A0F">
              <w:rPr>
                <w:rFonts w:ascii="Times New Roman" w:hAnsi="Times New Roman"/>
                <w:sz w:val="24"/>
                <w:szCs w:val="24"/>
              </w:rPr>
              <w:t>Календарно-тематический план</w:t>
            </w:r>
          </w:p>
        </w:tc>
        <w:tc>
          <w:tcPr>
            <w:tcW w:w="1920" w:type="dxa"/>
          </w:tcPr>
          <w:p w:rsidR="00681CAF" w:rsidRDefault="00003643" w:rsidP="00413D93">
            <w:pPr>
              <w:spacing w:after="0" w:line="240" w:lineRule="auto"/>
              <w:jc w:val="right"/>
              <w:rPr>
                <w:rFonts w:ascii="Times New Roman" w:hAnsi="Times New Roman"/>
                <w:sz w:val="24"/>
                <w:szCs w:val="24"/>
              </w:rPr>
            </w:pPr>
            <w:r>
              <w:rPr>
                <w:rFonts w:ascii="Times New Roman" w:hAnsi="Times New Roman"/>
                <w:sz w:val="24"/>
                <w:szCs w:val="24"/>
              </w:rPr>
              <w:t>1</w:t>
            </w:r>
            <w:r w:rsidR="00413D93">
              <w:rPr>
                <w:rFonts w:ascii="Times New Roman" w:hAnsi="Times New Roman"/>
                <w:sz w:val="24"/>
                <w:szCs w:val="24"/>
              </w:rPr>
              <w:t>7</w:t>
            </w:r>
          </w:p>
        </w:tc>
      </w:tr>
      <w:tr w:rsidR="001936E4" w:rsidTr="002857EE">
        <w:tc>
          <w:tcPr>
            <w:tcW w:w="12866" w:type="dxa"/>
          </w:tcPr>
          <w:p w:rsidR="001936E4" w:rsidRPr="00AF5A0F" w:rsidRDefault="005B7CFE" w:rsidP="001F6CF5">
            <w:pPr>
              <w:spacing w:after="0" w:line="240" w:lineRule="auto"/>
              <w:ind w:left="851"/>
              <w:jc w:val="both"/>
              <w:rPr>
                <w:rFonts w:ascii="Times New Roman" w:hAnsi="Times New Roman"/>
                <w:sz w:val="24"/>
                <w:szCs w:val="24"/>
              </w:rPr>
            </w:pPr>
            <w:r w:rsidRPr="00AF5A0F">
              <w:rPr>
                <w:rFonts w:ascii="Times New Roman" w:hAnsi="Times New Roman"/>
                <w:sz w:val="24"/>
                <w:szCs w:val="24"/>
              </w:rPr>
              <w:t>2.3</w:t>
            </w:r>
            <w:r>
              <w:rPr>
                <w:rFonts w:ascii="Times New Roman" w:hAnsi="Times New Roman"/>
                <w:sz w:val="24"/>
                <w:szCs w:val="24"/>
              </w:rPr>
              <w:t xml:space="preserve">. </w:t>
            </w:r>
            <w:r w:rsidR="001F6CF5" w:rsidRPr="00AF5A0F">
              <w:rPr>
                <w:rFonts w:ascii="Times New Roman" w:hAnsi="Times New Roman"/>
                <w:sz w:val="24"/>
                <w:szCs w:val="24"/>
              </w:rPr>
              <w:t>Учебный план</w:t>
            </w:r>
          </w:p>
        </w:tc>
        <w:tc>
          <w:tcPr>
            <w:tcW w:w="1920" w:type="dxa"/>
          </w:tcPr>
          <w:p w:rsidR="001936E4" w:rsidRDefault="00003643" w:rsidP="00413D93">
            <w:pPr>
              <w:spacing w:after="0" w:line="240" w:lineRule="auto"/>
              <w:jc w:val="right"/>
              <w:rPr>
                <w:rFonts w:ascii="Times New Roman" w:hAnsi="Times New Roman"/>
                <w:sz w:val="24"/>
                <w:szCs w:val="24"/>
              </w:rPr>
            </w:pPr>
            <w:r>
              <w:rPr>
                <w:rFonts w:ascii="Times New Roman" w:hAnsi="Times New Roman"/>
                <w:sz w:val="24"/>
                <w:szCs w:val="24"/>
              </w:rPr>
              <w:t>1</w:t>
            </w:r>
            <w:r w:rsidR="00413D93">
              <w:rPr>
                <w:rFonts w:ascii="Times New Roman" w:hAnsi="Times New Roman"/>
                <w:sz w:val="24"/>
                <w:szCs w:val="24"/>
              </w:rPr>
              <w:t>9</w:t>
            </w:r>
          </w:p>
        </w:tc>
      </w:tr>
      <w:tr w:rsidR="00681CAF" w:rsidTr="002857EE">
        <w:tc>
          <w:tcPr>
            <w:tcW w:w="12866" w:type="dxa"/>
          </w:tcPr>
          <w:p w:rsidR="00F87F30" w:rsidRPr="00681CAF" w:rsidRDefault="005B7CFE" w:rsidP="00E33116">
            <w:pPr>
              <w:spacing w:after="0" w:line="240" w:lineRule="auto"/>
              <w:ind w:left="851"/>
              <w:jc w:val="both"/>
              <w:rPr>
                <w:rFonts w:ascii="Times New Roman" w:hAnsi="Times New Roman"/>
                <w:sz w:val="24"/>
                <w:szCs w:val="24"/>
              </w:rPr>
            </w:pPr>
            <w:r>
              <w:rPr>
                <w:rFonts w:ascii="Times New Roman" w:hAnsi="Times New Roman"/>
                <w:sz w:val="24"/>
                <w:szCs w:val="24"/>
              </w:rPr>
              <w:t>2.4.</w:t>
            </w:r>
            <w:r w:rsidR="00681CAF" w:rsidRPr="00AF5A0F">
              <w:rPr>
                <w:rFonts w:ascii="Times New Roman" w:hAnsi="Times New Roman"/>
                <w:sz w:val="24"/>
                <w:szCs w:val="24"/>
              </w:rPr>
              <w:t xml:space="preserve"> </w:t>
            </w:r>
            <w:r w:rsidR="00E33116">
              <w:rPr>
                <w:rFonts w:ascii="Times New Roman" w:hAnsi="Times New Roman"/>
                <w:sz w:val="24"/>
                <w:szCs w:val="24"/>
              </w:rPr>
              <w:t>Формы и приемы организации образовательного процесса</w:t>
            </w:r>
          </w:p>
        </w:tc>
        <w:tc>
          <w:tcPr>
            <w:tcW w:w="1920" w:type="dxa"/>
          </w:tcPr>
          <w:p w:rsidR="00681CAF" w:rsidRDefault="00413D93" w:rsidP="00003643">
            <w:pPr>
              <w:spacing w:after="0" w:line="240" w:lineRule="auto"/>
              <w:jc w:val="right"/>
              <w:rPr>
                <w:rFonts w:ascii="Times New Roman" w:hAnsi="Times New Roman"/>
                <w:sz w:val="24"/>
                <w:szCs w:val="24"/>
              </w:rPr>
            </w:pPr>
            <w:r>
              <w:rPr>
                <w:rFonts w:ascii="Times New Roman" w:hAnsi="Times New Roman"/>
                <w:sz w:val="24"/>
                <w:szCs w:val="24"/>
              </w:rPr>
              <w:t>21</w:t>
            </w:r>
          </w:p>
        </w:tc>
      </w:tr>
      <w:tr w:rsidR="00F87F30" w:rsidTr="002857EE">
        <w:tc>
          <w:tcPr>
            <w:tcW w:w="12866" w:type="dxa"/>
          </w:tcPr>
          <w:p w:rsidR="00F87F30" w:rsidRPr="00AF5A0F" w:rsidRDefault="005B7CFE" w:rsidP="008303DF">
            <w:pPr>
              <w:spacing w:after="0" w:line="240" w:lineRule="auto"/>
              <w:ind w:left="851"/>
              <w:jc w:val="both"/>
              <w:rPr>
                <w:rFonts w:ascii="Times New Roman" w:hAnsi="Times New Roman"/>
                <w:sz w:val="24"/>
                <w:szCs w:val="24"/>
              </w:rPr>
            </w:pPr>
            <w:r>
              <w:rPr>
                <w:rFonts w:ascii="Times New Roman" w:hAnsi="Times New Roman"/>
                <w:sz w:val="24"/>
                <w:szCs w:val="24"/>
              </w:rPr>
              <w:t xml:space="preserve">2.5. </w:t>
            </w:r>
            <w:r w:rsidR="00F87F30">
              <w:rPr>
                <w:rFonts w:ascii="Times New Roman" w:hAnsi="Times New Roman"/>
                <w:sz w:val="24"/>
                <w:szCs w:val="24"/>
              </w:rPr>
              <w:t xml:space="preserve">Особенности реализации образовательной программы с детьми </w:t>
            </w:r>
            <w:r w:rsidR="008303DF">
              <w:rPr>
                <w:rFonts w:ascii="Times New Roman" w:hAnsi="Times New Roman"/>
                <w:sz w:val="24"/>
                <w:szCs w:val="24"/>
              </w:rPr>
              <w:t>среднего</w:t>
            </w:r>
            <w:r w:rsidR="00F87F30">
              <w:rPr>
                <w:rFonts w:ascii="Times New Roman" w:hAnsi="Times New Roman"/>
                <w:sz w:val="24"/>
                <w:szCs w:val="24"/>
              </w:rPr>
              <w:t xml:space="preserve"> дошкольного возраста</w:t>
            </w:r>
          </w:p>
        </w:tc>
        <w:tc>
          <w:tcPr>
            <w:tcW w:w="1920" w:type="dxa"/>
          </w:tcPr>
          <w:p w:rsidR="00F87F30" w:rsidRDefault="00003643" w:rsidP="00413D93">
            <w:pPr>
              <w:spacing w:after="0" w:line="240" w:lineRule="auto"/>
              <w:jc w:val="right"/>
              <w:rPr>
                <w:rFonts w:ascii="Times New Roman" w:hAnsi="Times New Roman"/>
                <w:sz w:val="24"/>
                <w:szCs w:val="24"/>
              </w:rPr>
            </w:pPr>
            <w:r>
              <w:rPr>
                <w:rFonts w:ascii="Times New Roman" w:hAnsi="Times New Roman"/>
                <w:sz w:val="24"/>
                <w:szCs w:val="24"/>
              </w:rPr>
              <w:t>2</w:t>
            </w:r>
            <w:r w:rsidR="00413D93">
              <w:rPr>
                <w:rFonts w:ascii="Times New Roman" w:hAnsi="Times New Roman"/>
                <w:sz w:val="24"/>
                <w:szCs w:val="24"/>
              </w:rPr>
              <w:t>6</w:t>
            </w:r>
          </w:p>
        </w:tc>
      </w:tr>
      <w:tr w:rsidR="00681CAF" w:rsidTr="002857EE">
        <w:tc>
          <w:tcPr>
            <w:tcW w:w="12866" w:type="dxa"/>
          </w:tcPr>
          <w:p w:rsidR="00681CAF" w:rsidRPr="00681CAF" w:rsidRDefault="00681CAF" w:rsidP="00681CAF">
            <w:pPr>
              <w:pStyle w:val="a5"/>
              <w:numPr>
                <w:ilvl w:val="0"/>
                <w:numId w:val="16"/>
              </w:numPr>
              <w:spacing w:after="0" w:line="240" w:lineRule="auto"/>
              <w:jc w:val="both"/>
              <w:rPr>
                <w:rFonts w:ascii="Times New Roman" w:hAnsi="Times New Roman"/>
                <w:b/>
                <w:sz w:val="24"/>
                <w:szCs w:val="24"/>
              </w:rPr>
            </w:pPr>
            <w:r w:rsidRPr="00681CAF">
              <w:rPr>
                <w:rFonts w:ascii="Times New Roman" w:hAnsi="Times New Roman"/>
                <w:b/>
                <w:sz w:val="24"/>
                <w:szCs w:val="24"/>
              </w:rPr>
              <w:t>ОРГАНИЗАЦИОННЫЙ РАЗДЕЛ</w:t>
            </w:r>
          </w:p>
        </w:tc>
        <w:tc>
          <w:tcPr>
            <w:tcW w:w="1920" w:type="dxa"/>
          </w:tcPr>
          <w:p w:rsidR="00681CAF" w:rsidRDefault="00413D93" w:rsidP="00003643">
            <w:pPr>
              <w:spacing w:after="0" w:line="240" w:lineRule="auto"/>
              <w:jc w:val="right"/>
              <w:rPr>
                <w:rFonts w:ascii="Times New Roman" w:hAnsi="Times New Roman"/>
                <w:sz w:val="24"/>
                <w:szCs w:val="24"/>
              </w:rPr>
            </w:pPr>
            <w:r>
              <w:rPr>
                <w:rFonts w:ascii="Times New Roman" w:hAnsi="Times New Roman"/>
                <w:sz w:val="24"/>
                <w:szCs w:val="24"/>
              </w:rPr>
              <w:t>34</w:t>
            </w:r>
          </w:p>
        </w:tc>
      </w:tr>
      <w:tr w:rsidR="00681CAF" w:rsidTr="002857EE">
        <w:tc>
          <w:tcPr>
            <w:tcW w:w="12866" w:type="dxa"/>
          </w:tcPr>
          <w:p w:rsidR="00681CAF" w:rsidRPr="00F87F30" w:rsidRDefault="00F87F30" w:rsidP="002857EE">
            <w:pPr>
              <w:pStyle w:val="a5"/>
              <w:spacing w:after="0" w:line="240" w:lineRule="auto"/>
              <w:ind w:left="851"/>
              <w:jc w:val="both"/>
              <w:rPr>
                <w:rFonts w:ascii="Times New Roman" w:hAnsi="Times New Roman"/>
                <w:sz w:val="24"/>
                <w:szCs w:val="24"/>
              </w:rPr>
            </w:pPr>
            <w:r w:rsidRPr="00F87F30">
              <w:rPr>
                <w:rFonts w:ascii="Times New Roman" w:hAnsi="Times New Roman"/>
                <w:sz w:val="24"/>
                <w:szCs w:val="24"/>
              </w:rPr>
              <w:t xml:space="preserve">3.1. </w:t>
            </w:r>
            <w:r w:rsidR="002857EE">
              <w:rPr>
                <w:rFonts w:ascii="Times New Roman" w:hAnsi="Times New Roman"/>
                <w:sz w:val="24"/>
                <w:szCs w:val="24"/>
              </w:rPr>
              <w:t>Кадровое обеспечение рабочей программы</w:t>
            </w:r>
          </w:p>
        </w:tc>
        <w:tc>
          <w:tcPr>
            <w:tcW w:w="1920" w:type="dxa"/>
          </w:tcPr>
          <w:p w:rsidR="00681CAF" w:rsidRDefault="00413D93" w:rsidP="00003643">
            <w:pPr>
              <w:spacing w:after="0" w:line="240" w:lineRule="auto"/>
              <w:jc w:val="right"/>
              <w:rPr>
                <w:rFonts w:ascii="Times New Roman" w:hAnsi="Times New Roman"/>
                <w:sz w:val="24"/>
                <w:szCs w:val="24"/>
              </w:rPr>
            </w:pPr>
            <w:r>
              <w:rPr>
                <w:rFonts w:ascii="Times New Roman" w:hAnsi="Times New Roman"/>
                <w:sz w:val="24"/>
                <w:szCs w:val="24"/>
              </w:rPr>
              <w:t>34</w:t>
            </w:r>
          </w:p>
        </w:tc>
      </w:tr>
      <w:tr w:rsidR="00681CAF" w:rsidTr="002857EE">
        <w:tc>
          <w:tcPr>
            <w:tcW w:w="12866" w:type="dxa"/>
          </w:tcPr>
          <w:p w:rsidR="00681CAF" w:rsidRPr="00F87F30" w:rsidRDefault="002857EE" w:rsidP="002857EE">
            <w:pPr>
              <w:pStyle w:val="a5"/>
              <w:spacing w:after="0" w:line="240" w:lineRule="auto"/>
              <w:ind w:left="851"/>
              <w:jc w:val="both"/>
              <w:rPr>
                <w:rFonts w:ascii="Times New Roman" w:hAnsi="Times New Roman"/>
                <w:sz w:val="24"/>
                <w:szCs w:val="24"/>
              </w:rPr>
            </w:pPr>
            <w:r>
              <w:rPr>
                <w:rFonts w:ascii="Times New Roman" w:hAnsi="Times New Roman"/>
                <w:sz w:val="24"/>
                <w:szCs w:val="24"/>
              </w:rPr>
              <w:t>3.2.</w:t>
            </w:r>
            <w:r w:rsidRPr="00F87F30">
              <w:rPr>
                <w:rFonts w:ascii="Times New Roman" w:hAnsi="Times New Roman"/>
                <w:sz w:val="24"/>
                <w:szCs w:val="24"/>
              </w:rPr>
              <w:t xml:space="preserve"> </w:t>
            </w:r>
            <w:r w:rsidR="008254DB" w:rsidRPr="008254DB">
              <w:rPr>
                <w:rFonts w:ascii="Times New Roman" w:hAnsi="Times New Roman"/>
                <w:sz w:val="24"/>
                <w:szCs w:val="24"/>
              </w:rPr>
              <w:t>Развивающая предметно-про</w:t>
            </w:r>
            <w:r w:rsidR="000F74E1">
              <w:rPr>
                <w:rFonts w:ascii="Times New Roman" w:hAnsi="Times New Roman"/>
                <w:sz w:val="24"/>
                <w:szCs w:val="24"/>
              </w:rPr>
              <w:t xml:space="preserve">странственная среда </w:t>
            </w:r>
          </w:p>
        </w:tc>
        <w:tc>
          <w:tcPr>
            <w:tcW w:w="1920" w:type="dxa"/>
          </w:tcPr>
          <w:p w:rsidR="00681CAF" w:rsidRDefault="00003643" w:rsidP="00413D93">
            <w:pPr>
              <w:spacing w:after="0" w:line="240" w:lineRule="auto"/>
              <w:jc w:val="right"/>
              <w:rPr>
                <w:rFonts w:ascii="Times New Roman" w:hAnsi="Times New Roman"/>
                <w:sz w:val="24"/>
                <w:szCs w:val="24"/>
              </w:rPr>
            </w:pPr>
            <w:r>
              <w:rPr>
                <w:rFonts w:ascii="Times New Roman" w:hAnsi="Times New Roman"/>
                <w:sz w:val="24"/>
                <w:szCs w:val="24"/>
              </w:rPr>
              <w:t>3</w:t>
            </w:r>
            <w:r w:rsidR="00413D93">
              <w:rPr>
                <w:rFonts w:ascii="Times New Roman" w:hAnsi="Times New Roman"/>
                <w:sz w:val="24"/>
                <w:szCs w:val="24"/>
              </w:rPr>
              <w:t>5</w:t>
            </w:r>
          </w:p>
        </w:tc>
      </w:tr>
      <w:tr w:rsidR="002857EE" w:rsidTr="002857EE">
        <w:tc>
          <w:tcPr>
            <w:tcW w:w="12866" w:type="dxa"/>
          </w:tcPr>
          <w:p w:rsidR="002857EE" w:rsidRPr="00F87F30" w:rsidRDefault="002857EE" w:rsidP="008254DB">
            <w:pPr>
              <w:pStyle w:val="a5"/>
              <w:spacing w:after="0" w:line="240" w:lineRule="auto"/>
              <w:ind w:left="851"/>
              <w:jc w:val="both"/>
              <w:rPr>
                <w:rFonts w:ascii="Times New Roman" w:hAnsi="Times New Roman"/>
                <w:sz w:val="24"/>
                <w:szCs w:val="24"/>
              </w:rPr>
            </w:pPr>
            <w:r w:rsidRPr="00F87F30">
              <w:rPr>
                <w:rFonts w:ascii="Times New Roman" w:hAnsi="Times New Roman"/>
                <w:sz w:val="24"/>
                <w:szCs w:val="24"/>
              </w:rPr>
              <w:t xml:space="preserve">3.3 </w:t>
            </w:r>
            <w:r w:rsidR="008254DB" w:rsidRPr="00F87F30">
              <w:rPr>
                <w:rFonts w:ascii="Times New Roman" w:hAnsi="Times New Roman"/>
                <w:sz w:val="24"/>
                <w:szCs w:val="24"/>
              </w:rPr>
              <w:t>Режим дня</w:t>
            </w:r>
          </w:p>
        </w:tc>
        <w:tc>
          <w:tcPr>
            <w:tcW w:w="1920" w:type="dxa"/>
          </w:tcPr>
          <w:p w:rsidR="002857EE" w:rsidRDefault="00003643" w:rsidP="00413D93">
            <w:pPr>
              <w:spacing w:after="0" w:line="240" w:lineRule="auto"/>
              <w:jc w:val="right"/>
              <w:rPr>
                <w:rFonts w:ascii="Times New Roman" w:hAnsi="Times New Roman"/>
                <w:sz w:val="24"/>
                <w:szCs w:val="24"/>
              </w:rPr>
            </w:pPr>
            <w:r>
              <w:rPr>
                <w:rFonts w:ascii="Times New Roman" w:hAnsi="Times New Roman"/>
                <w:sz w:val="24"/>
                <w:szCs w:val="24"/>
              </w:rPr>
              <w:t>3</w:t>
            </w:r>
            <w:r w:rsidR="00413D93">
              <w:rPr>
                <w:rFonts w:ascii="Times New Roman" w:hAnsi="Times New Roman"/>
                <w:sz w:val="24"/>
                <w:szCs w:val="24"/>
              </w:rPr>
              <w:t>9</w:t>
            </w:r>
          </w:p>
        </w:tc>
      </w:tr>
      <w:tr w:rsidR="002857EE" w:rsidTr="002857EE">
        <w:tc>
          <w:tcPr>
            <w:tcW w:w="12866" w:type="dxa"/>
          </w:tcPr>
          <w:p w:rsidR="002857EE" w:rsidRPr="00F87F30" w:rsidRDefault="002857EE" w:rsidP="008254DB">
            <w:pPr>
              <w:pStyle w:val="a5"/>
              <w:spacing w:after="0" w:line="240" w:lineRule="auto"/>
              <w:ind w:left="851"/>
              <w:jc w:val="both"/>
              <w:rPr>
                <w:rFonts w:ascii="Times New Roman" w:hAnsi="Times New Roman"/>
                <w:sz w:val="24"/>
                <w:szCs w:val="24"/>
              </w:rPr>
            </w:pPr>
            <w:r w:rsidRPr="00F87F30">
              <w:rPr>
                <w:rFonts w:ascii="Times New Roman" w:hAnsi="Times New Roman"/>
                <w:sz w:val="24"/>
                <w:szCs w:val="24"/>
              </w:rPr>
              <w:t>3.4.</w:t>
            </w:r>
            <w:r w:rsidR="008254DB">
              <w:rPr>
                <w:rFonts w:ascii="Times New Roman" w:hAnsi="Times New Roman"/>
                <w:sz w:val="24"/>
                <w:szCs w:val="24"/>
              </w:rPr>
              <w:t xml:space="preserve"> Регламент НОД</w:t>
            </w:r>
          </w:p>
        </w:tc>
        <w:tc>
          <w:tcPr>
            <w:tcW w:w="1920" w:type="dxa"/>
          </w:tcPr>
          <w:p w:rsidR="002857EE" w:rsidRDefault="00413D93" w:rsidP="00003643">
            <w:pPr>
              <w:spacing w:after="0" w:line="240" w:lineRule="auto"/>
              <w:jc w:val="right"/>
              <w:rPr>
                <w:rFonts w:ascii="Times New Roman" w:hAnsi="Times New Roman"/>
                <w:sz w:val="24"/>
                <w:szCs w:val="24"/>
              </w:rPr>
            </w:pPr>
            <w:r>
              <w:rPr>
                <w:rFonts w:ascii="Times New Roman" w:hAnsi="Times New Roman"/>
                <w:sz w:val="24"/>
                <w:szCs w:val="24"/>
              </w:rPr>
              <w:t>40</w:t>
            </w:r>
          </w:p>
        </w:tc>
      </w:tr>
      <w:tr w:rsidR="002857EE" w:rsidTr="002857EE">
        <w:tc>
          <w:tcPr>
            <w:tcW w:w="12866" w:type="dxa"/>
          </w:tcPr>
          <w:p w:rsidR="002857EE" w:rsidRPr="00F87F30" w:rsidRDefault="002857EE" w:rsidP="008254DB">
            <w:pPr>
              <w:pStyle w:val="a5"/>
              <w:spacing w:after="0" w:line="240" w:lineRule="auto"/>
              <w:ind w:left="851"/>
              <w:jc w:val="both"/>
              <w:rPr>
                <w:rFonts w:ascii="Times New Roman" w:hAnsi="Times New Roman"/>
                <w:sz w:val="24"/>
                <w:szCs w:val="24"/>
              </w:rPr>
            </w:pPr>
            <w:r>
              <w:rPr>
                <w:rFonts w:ascii="Times New Roman" w:hAnsi="Times New Roman"/>
                <w:sz w:val="24"/>
                <w:szCs w:val="24"/>
              </w:rPr>
              <w:t xml:space="preserve">3.5. </w:t>
            </w:r>
            <w:r w:rsidR="008254DB">
              <w:rPr>
                <w:rFonts w:ascii="Times New Roman" w:hAnsi="Times New Roman"/>
                <w:sz w:val="24"/>
                <w:szCs w:val="24"/>
              </w:rPr>
              <w:t>Программно-методический комплекс</w:t>
            </w:r>
          </w:p>
        </w:tc>
        <w:tc>
          <w:tcPr>
            <w:tcW w:w="1920" w:type="dxa"/>
          </w:tcPr>
          <w:p w:rsidR="002857EE" w:rsidRDefault="00413D93" w:rsidP="00003643">
            <w:pPr>
              <w:spacing w:after="0" w:line="240" w:lineRule="auto"/>
              <w:jc w:val="right"/>
              <w:rPr>
                <w:rFonts w:ascii="Times New Roman" w:hAnsi="Times New Roman"/>
                <w:sz w:val="24"/>
                <w:szCs w:val="24"/>
              </w:rPr>
            </w:pPr>
            <w:r>
              <w:rPr>
                <w:rFonts w:ascii="Times New Roman" w:hAnsi="Times New Roman"/>
                <w:sz w:val="24"/>
                <w:szCs w:val="24"/>
              </w:rPr>
              <w:t>41</w:t>
            </w:r>
          </w:p>
        </w:tc>
      </w:tr>
    </w:tbl>
    <w:p w:rsidR="000245FA" w:rsidRPr="00A56BE1" w:rsidRDefault="000245FA" w:rsidP="000F74E1">
      <w:pPr>
        <w:pStyle w:val="msonormalcxspmiddle"/>
        <w:spacing w:before="0" w:beforeAutospacing="0" w:after="0" w:afterAutospacing="0"/>
        <w:ind w:left="720"/>
        <w:contextualSpacing/>
        <w:jc w:val="both"/>
        <w:rPr>
          <w:b/>
        </w:rPr>
      </w:pPr>
      <w:r>
        <w:br w:type="page"/>
      </w:r>
    </w:p>
    <w:p w:rsidR="00A56BE1" w:rsidRDefault="00A56BE1" w:rsidP="00A56BE1">
      <w:pPr>
        <w:pStyle w:val="a5"/>
        <w:numPr>
          <w:ilvl w:val="0"/>
          <w:numId w:val="17"/>
        </w:numPr>
        <w:spacing w:after="0" w:line="240" w:lineRule="auto"/>
        <w:jc w:val="center"/>
        <w:rPr>
          <w:rFonts w:ascii="Times New Roman" w:hAnsi="Times New Roman"/>
          <w:b/>
          <w:sz w:val="24"/>
          <w:szCs w:val="24"/>
        </w:rPr>
      </w:pPr>
      <w:r w:rsidRPr="00A56BE1">
        <w:rPr>
          <w:rFonts w:ascii="Times New Roman" w:hAnsi="Times New Roman"/>
          <w:b/>
          <w:sz w:val="24"/>
          <w:szCs w:val="24"/>
        </w:rPr>
        <w:lastRenderedPageBreak/>
        <w:t>ЦЕЛЕВОЙ РАЗДЕЛ</w:t>
      </w:r>
    </w:p>
    <w:p w:rsidR="00A56BE1" w:rsidRPr="00A56BE1" w:rsidRDefault="00A56BE1" w:rsidP="00A56BE1">
      <w:pPr>
        <w:pStyle w:val="a5"/>
        <w:spacing w:after="0" w:line="240" w:lineRule="auto"/>
        <w:rPr>
          <w:rFonts w:ascii="Times New Roman" w:hAnsi="Times New Roman"/>
          <w:b/>
          <w:sz w:val="24"/>
          <w:szCs w:val="24"/>
        </w:rPr>
      </w:pPr>
    </w:p>
    <w:p w:rsidR="00A56BE1" w:rsidRPr="00D440BD" w:rsidRDefault="00A56BE1" w:rsidP="00D440BD">
      <w:pPr>
        <w:spacing w:after="0" w:line="240" w:lineRule="auto"/>
        <w:jc w:val="both"/>
        <w:rPr>
          <w:rFonts w:ascii="Times New Roman" w:hAnsi="Times New Roman"/>
          <w:b/>
          <w:sz w:val="24"/>
          <w:szCs w:val="24"/>
        </w:rPr>
      </w:pPr>
      <w:r w:rsidRPr="00D440BD">
        <w:rPr>
          <w:rFonts w:ascii="Times New Roman" w:hAnsi="Times New Roman"/>
          <w:b/>
          <w:sz w:val="24"/>
          <w:szCs w:val="24"/>
        </w:rPr>
        <w:t>1.1 Пояснительная записка</w:t>
      </w:r>
    </w:p>
    <w:p w:rsidR="00837357" w:rsidRPr="00D440BD" w:rsidRDefault="000F09F4" w:rsidP="00D440BD">
      <w:pPr>
        <w:spacing w:after="0" w:line="240" w:lineRule="auto"/>
        <w:ind w:firstLine="708"/>
        <w:jc w:val="both"/>
        <w:rPr>
          <w:rFonts w:ascii="Times New Roman" w:hAnsi="Times New Roman"/>
          <w:sz w:val="24"/>
          <w:szCs w:val="24"/>
        </w:rPr>
      </w:pPr>
      <w:r w:rsidRPr="00D440BD">
        <w:rPr>
          <w:rFonts w:ascii="Times New Roman" w:hAnsi="Times New Roman"/>
          <w:sz w:val="24"/>
          <w:szCs w:val="24"/>
        </w:rPr>
        <w:t xml:space="preserve">Рабочая программа </w:t>
      </w:r>
      <w:r w:rsidR="008303DF">
        <w:rPr>
          <w:rFonts w:ascii="Times New Roman" w:hAnsi="Times New Roman"/>
          <w:sz w:val="24"/>
          <w:szCs w:val="24"/>
        </w:rPr>
        <w:t>средней группы (</w:t>
      </w:r>
      <w:r w:rsidRPr="00D440BD">
        <w:rPr>
          <w:rFonts w:ascii="Times New Roman" w:hAnsi="Times New Roman"/>
          <w:sz w:val="24"/>
          <w:szCs w:val="24"/>
        </w:rPr>
        <w:t>4</w:t>
      </w:r>
      <w:r w:rsidR="008303DF">
        <w:rPr>
          <w:rFonts w:ascii="Times New Roman" w:hAnsi="Times New Roman"/>
          <w:sz w:val="24"/>
          <w:szCs w:val="24"/>
        </w:rPr>
        <w:t xml:space="preserve"> – 5 лет</w:t>
      </w:r>
      <w:r w:rsidRPr="00D440BD">
        <w:rPr>
          <w:rFonts w:ascii="Times New Roman" w:hAnsi="Times New Roman"/>
          <w:sz w:val="24"/>
          <w:szCs w:val="24"/>
        </w:rPr>
        <w:t xml:space="preserve">) на 2018-2019 учебный год составлена на основе основной образовательной Программы МАДОУ «ДС № 422 г. Челябинска» </w:t>
      </w:r>
      <w:r w:rsidR="00200673">
        <w:rPr>
          <w:rFonts w:ascii="Times New Roman" w:hAnsi="Times New Roman"/>
          <w:sz w:val="24"/>
          <w:szCs w:val="24"/>
        </w:rPr>
        <w:t>в соответствии с</w:t>
      </w:r>
      <w:r w:rsidRPr="00D440BD">
        <w:rPr>
          <w:rFonts w:ascii="Times New Roman" w:hAnsi="Times New Roman"/>
          <w:sz w:val="24"/>
          <w:szCs w:val="24"/>
        </w:rPr>
        <w:t xml:space="preserve"> </w:t>
      </w:r>
      <w:r w:rsidR="00200673">
        <w:rPr>
          <w:rFonts w:ascii="Times New Roman" w:hAnsi="Times New Roman"/>
          <w:sz w:val="24"/>
          <w:szCs w:val="24"/>
        </w:rPr>
        <w:t>федеральным государственным образовательным</w:t>
      </w:r>
      <w:r w:rsidR="00200673" w:rsidRPr="00D440BD">
        <w:rPr>
          <w:rFonts w:ascii="Times New Roman" w:hAnsi="Times New Roman"/>
          <w:sz w:val="24"/>
          <w:szCs w:val="24"/>
        </w:rPr>
        <w:t xml:space="preserve"> стандарт</w:t>
      </w:r>
      <w:r w:rsidR="00200673">
        <w:rPr>
          <w:rFonts w:ascii="Times New Roman" w:hAnsi="Times New Roman"/>
          <w:sz w:val="24"/>
          <w:szCs w:val="24"/>
        </w:rPr>
        <w:t>ом</w:t>
      </w:r>
      <w:r w:rsidR="00200673" w:rsidRPr="00D440BD">
        <w:rPr>
          <w:rFonts w:ascii="Times New Roman" w:hAnsi="Times New Roman"/>
          <w:sz w:val="24"/>
          <w:szCs w:val="24"/>
        </w:rPr>
        <w:t xml:space="preserve"> </w:t>
      </w:r>
      <w:r w:rsidRPr="00D440BD">
        <w:rPr>
          <w:rFonts w:ascii="Times New Roman" w:hAnsi="Times New Roman"/>
          <w:sz w:val="24"/>
          <w:szCs w:val="24"/>
        </w:rPr>
        <w:t>дошкольного образования</w:t>
      </w:r>
      <w:r w:rsidR="00200673">
        <w:rPr>
          <w:rFonts w:ascii="Times New Roman" w:hAnsi="Times New Roman"/>
          <w:sz w:val="24"/>
          <w:szCs w:val="24"/>
        </w:rPr>
        <w:t xml:space="preserve"> с учетом Примерной основной образовательной программы дошкольного образования. </w:t>
      </w:r>
      <w:r w:rsidR="00837357" w:rsidRPr="00D440BD">
        <w:rPr>
          <w:rFonts w:ascii="Times New Roman" w:hAnsi="Times New Roman"/>
          <w:sz w:val="24"/>
          <w:szCs w:val="24"/>
        </w:rPr>
        <w:t>Данная рабочая программа</w:t>
      </w:r>
      <w:r w:rsidRPr="00D440BD">
        <w:rPr>
          <w:rFonts w:ascii="Times New Roman" w:hAnsi="Times New Roman"/>
          <w:sz w:val="24"/>
          <w:szCs w:val="24"/>
        </w:rPr>
        <w:t xml:space="preserve"> представляет собой </w:t>
      </w:r>
      <w:r w:rsidR="00AC57EA" w:rsidRPr="00D440BD">
        <w:rPr>
          <w:rFonts w:ascii="Times New Roman" w:hAnsi="Times New Roman"/>
          <w:sz w:val="24"/>
          <w:szCs w:val="24"/>
        </w:rPr>
        <w:t>моде</w:t>
      </w:r>
      <w:r w:rsidRPr="00D440BD">
        <w:rPr>
          <w:rFonts w:ascii="Times New Roman" w:hAnsi="Times New Roman"/>
          <w:sz w:val="24"/>
          <w:szCs w:val="24"/>
        </w:rPr>
        <w:t>ль</w:t>
      </w:r>
      <w:r w:rsidR="00AC57EA" w:rsidRPr="00D440BD">
        <w:rPr>
          <w:rFonts w:ascii="Times New Roman" w:hAnsi="Times New Roman"/>
          <w:sz w:val="24"/>
          <w:szCs w:val="24"/>
        </w:rPr>
        <w:t xml:space="preserve"> </w:t>
      </w:r>
      <w:r w:rsidR="00F87F30" w:rsidRPr="00D440BD">
        <w:rPr>
          <w:rFonts w:ascii="Times New Roman" w:hAnsi="Times New Roman"/>
          <w:sz w:val="24"/>
          <w:szCs w:val="24"/>
        </w:rPr>
        <w:t xml:space="preserve">процесса </w:t>
      </w:r>
      <w:r w:rsidR="00AC57EA" w:rsidRPr="00D440BD">
        <w:rPr>
          <w:rFonts w:ascii="Times New Roman" w:hAnsi="Times New Roman"/>
          <w:sz w:val="24"/>
          <w:szCs w:val="24"/>
        </w:rPr>
        <w:t>образования</w:t>
      </w:r>
      <w:r w:rsidR="00F87F30" w:rsidRPr="00D440BD">
        <w:rPr>
          <w:rFonts w:ascii="Times New Roman" w:hAnsi="Times New Roman"/>
          <w:sz w:val="24"/>
          <w:szCs w:val="24"/>
        </w:rPr>
        <w:t xml:space="preserve"> и обучения детей</w:t>
      </w:r>
      <w:r w:rsidR="00837357" w:rsidRPr="00D440BD">
        <w:rPr>
          <w:rFonts w:ascii="Times New Roman" w:hAnsi="Times New Roman"/>
          <w:sz w:val="24"/>
          <w:szCs w:val="24"/>
        </w:rPr>
        <w:t>. Охватывает</w:t>
      </w:r>
      <w:r w:rsidRPr="00D440BD">
        <w:rPr>
          <w:rFonts w:ascii="Times New Roman" w:hAnsi="Times New Roman"/>
          <w:sz w:val="24"/>
          <w:szCs w:val="24"/>
        </w:rPr>
        <w:t xml:space="preserve"> все основные моменты жизнедеятельности </w:t>
      </w:r>
      <w:r w:rsidR="00837357" w:rsidRPr="00D440BD">
        <w:rPr>
          <w:rFonts w:ascii="Times New Roman" w:hAnsi="Times New Roman"/>
          <w:sz w:val="24"/>
          <w:szCs w:val="24"/>
        </w:rPr>
        <w:t xml:space="preserve">воспитанников </w:t>
      </w:r>
      <w:r w:rsidRPr="00D440BD">
        <w:rPr>
          <w:rFonts w:ascii="Times New Roman" w:hAnsi="Times New Roman"/>
          <w:sz w:val="24"/>
          <w:szCs w:val="24"/>
        </w:rPr>
        <w:t>с учетом приоритетности видов детской деятельности в определенном возрастном периоде, обеспечивает разностороннее</w:t>
      </w:r>
      <w:r w:rsidR="00837357" w:rsidRPr="00D440BD">
        <w:rPr>
          <w:rFonts w:ascii="Times New Roman" w:hAnsi="Times New Roman"/>
          <w:sz w:val="24"/>
          <w:szCs w:val="24"/>
        </w:rPr>
        <w:t xml:space="preserve"> развитие детей в возрасте от 3 до 4 лет с учётом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 – эстетическому</w:t>
      </w:r>
      <w:r w:rsidR="00200673">
        <w:rPr>
          <w:rFonts w:ascii="Times New Roman" w:hAnsi="Times New Roman"/>
          <w:sz w:val="24"/>
          <w:szCs w:val="24"/>
        </w:rPr>
        <w:t xml:space="preserve"> </w:t>
      </w:r>
      <w:r w:rsidR="00837357" w:rsidRPr="00D440BD">
        <w:rPr>
          <w:rFonts w:ascii="Times New Roman" w:hAnsi="Times New Roman"/>
          <w:sz w:val="24"/>
          <w:szCs w:val="24"/>
        </w:rPr>
        <w:t>развитию</w:t>
      </w:r>
      <w:r w:rsidR="00200673">
        <w:rPr>
          <w:rFonts w:ascii="Times New Roman" w:hAnsi="Times New Roman"/>
          <w:sz w:val="24"/>
          <w:szCs w:val="24"/>
        </w:rPr>
        <w:t>.</w:t>
      </w:r>
    </w:p>
    <w:p w:rsidR="00AC57EA" w:rsidRPr="00D440BD" w:rsidRDefault="00AC57EA" w:rsidP="00D440BD">
      <w:pPr>
        <w:spacing w:after="0" w:line="240" w:lineRule="auto"/>
        <w:jc w:val="both"/>
        <w:rPr>
          <w:rFonts w:ascii="Times New Roman" w:hAnsi="Times New Roman"/>
          <w:sz w:val="24"/>
          <w:szCs w:val="24"/>
        </w:rPr>
      </w:pPr>
      <w:r w:rsidRPr="00D440BD">
        <w:rPr>
          <w:rFonts w:ascii="Times New Roman" w:hAnsi="Times New Roman"/>
          <w:sz w:val="24"/>
          <w:szCs w:val="24"/>
        </w:rPr>
        <w:t>Нормативно-правовую основу для разработки данной рабочей программы составили:</w:t>
      </w:r>
    </w:p>
    <w:p w:rsidR="00AC57EA" w:rsidRPr="00D440BD" w:rsidRDefault="00837357" w:rsidP="00D440BD">
      <w:pPr>
        <w:pStyle w:val="a5"/>
        <w:numPr>
          <w:ilvl w:val="0"/>
          <w:numId w:val="20"/>
        </w:numPr>
        <w:spacing w:after="0" w:line="240" w:lineRule="auto"/>
        <w:jc w:val="both"/>
        <w:rPr>
          <w:rFonts w:ascii="Times New Roman" w:hAnsi="Times New Roman"/>
          <w:sz w:val="24"/>
          <w:szCs w:val="24"/>
        </w:rPr>
      </w:pPr>
      <w:r w:rsidRPr="00D440BD">
        <w:rPr>
          <w:rFonts w:ascii="Times New Roman" w:hAnsi="Times New Roman"/>
          <w:sz w:val="24"/>
          <w:szCs w:val="24"/>
        </w:rPr>
        <w:t>Федеральный З</w:t>
      </w:r>
      <w:r w:rsidR="00AC57EA" w:rsidRPr="00D440BD">
        <w:rPr>
          <w:rFonts w:ascii="Times New Roman" w:hAnsi="Times New Roman"/>
          <w:sz w:val="24"/>
          <w:szCs w:val="24"/>
        </w:rPr>
        <w:t xml:space="preserve">акон </w:t>
      </w:r>
      <w:r w:rsidRPr="00D440BD">
        <w:rPr>
          <w:rFonts w:ascii="Times New Roman" w:hAnsi="Times New Roman"/>
          <w:sz w:val="24"/>
          <w:szCs w:val="24"/>
        </w:rPr>
        <w:t>"Об образовании в Российской Федерации"</w:t>
      </w:r>
      <w:r w:rsidR="00D440BD" w:rsidRPr="00D440BD">
        <w:rPr>
          <w:rFonts w:ascii="Times New Roman" w:hAnsi="Times New Roman"/>
          <w:sz w:val="24"/>
          <w:szCs w:val="24"/>
        </w:rPr>
        <w:t xml:space="preserve"> </w:t>
      </w:r>
      <w:r w:rsidRPr="00D440BD">
        <w:rPr>
          <w:rFonts w:ascii="Times New Roman" w:hAnsi="Times New Roman"/>
          <w:sz w:val="24"/>
          <w:szCs w:val="24"/>
        </w:rPr>
        <w:t>от 29.12.2012 N 273-ФЗ;</w:t>
      </w:r>
    </w:p>
    <w:p w:rsidR="00AC57EA" w:rsidRPr="00D440BD" w:rsidRDefault="00AC57EA" w:rsidP="00D440BD">
      <w:pPr>
        <w:pStyle w:val="a5"/>
        <w:numPr>
          <w:ilvl w:val="0"/>
          <w:numId w:val="20"/>
        </w:numPr>
        <w:spacing w:after="0" w:line="240" w:lineRule="auto"/>
        <w:jc w:val="both"/>
        <w:rPr>
          <w:rFonts w:ascii="Times New Roman" w:hAnsi="Times New Roman"/>
          <w:sz w:val="24"/>
          <w:szCs w:val="24"/>
        </w:rPr>
      </w:pPr>
      <w:r w:rsidRPr="00D440BD">
        <w:rPr>
          <w:rFonts w:ascii="Times New Roman" w:hAnsi="Times New Roman"/>
          <w:sz w:val="24"/>
          <w:szCs w:val="24"/>
        </w:rPr>
        <w:t xml:space="preserve">Приказ </w:t>
      </w:r>
      <w:r w:rsidR="00D440BD" w:rsidRPr="00D440BD">
        <w:rPr>
          <w:rFonts w:ascii="Times New Roman" w:hAnsi="Times New Roman"/>
          <w:sz w:val="24"/>
          <w:szCs w:val="24"/>
        </w:rPr>
        <w:t xml:space="preserve">Министерства образования и науки Российской Федерации от 17 октября 2013 г. №1155 </w:t>
      </w:r>
      <w:r w:rsidRPr="00D440BD">
        <w:rPr>
          <w:rFonts w:ascii="Times New Roman" w:hAnsi="Times New Roman"/>
          <w:sz w:val="24"/>
          <w:szCs w:val="24"/>
        </w:rPr>
        <w:t>«Об утверждении федерального государственного образовательного ста</w:t>
      </w:r>
      <w:r w:rsidR="00D440BD" w:rsidRPr="00D440BD">
        <w:rPr>
          <w:rFonts w:ascii="Times New Roman" w:hAnsi="Times New Roman"/>
          <w:sz w:val="24"/>
          <w:szCs w:val="24"/>
        </w:rPr>
        <w:t>ндарта дошкольного образования»;</w:t>
      </w:r>
    </w:p>
    <w:p w:rsidR="00AC57EA" w:rsidRPr="00D440BD" w:rsidRDefault="00AC57EA" w:rsidP="00D440BD">
      <w:pPr>
        <w:pStyle w:val="a5"/>
        <w:numPr>
          <w:ilvl w:val="0"/>
          <w:numId w:val="20"/>
        </w:numPr>
        <w:spacing w:after="0" w:line="240" w:lineRule="auto"/>
        <w:jc w:val="both"/>
        <w:rPr>
          <w:rFonts w:ascii="Times New Roman" w:hAnsi="Times New Roman"/>
          <w:sz w:val="24"/>
          <w:szCs w:val="24"/>
        </w:rPr>
      </w:pPr>
      <w:r w:rsidRPr="00D440BD">
        <w:rPr>
          <w:rFonts w:ascii="Times New Roman" w:hAnsi="Times New Roman"/>
          <w:sz w:val="24"/>
          <w:szCs w:val="24"/>
        </w:rPr>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00D440BD" w:rsidRPr="00D440BD">
        <w:rPr>
          <w:rFonts w:ascii="Times New Roman" w:hAnsi="Times New Roman"/>
          <w:sz w:val="24"/>
          <w:szCs w:val="24"/>
        </w:rPr>
        <w:t>;</w:t>
      </w:r>
    </w:p>
    <w:p w:rsidR="00AC57EA" w:rsidRPr="00D440BD" w:rsidRDefault="00AC57EA" w:rsidP="00D440BD">
      <w:pPr>
        <w:pStyle w:val="a5"/>
        <w:numPr>
          <w:ilvl w:val="0"/>
          <w:numId w:val="20"/>
        </w:numPr>
        <w:spacing w:after="0" w:line="240" w:lineRule="auto"/>
        <w:jc w:val="both"/>
        <w:rPr>
          <w:rFonts w:ascii="Times New Roman" w:hAnsi="Times New Roman"/>
          <w:sz w:val="24"/>
          <w:szCs w:val="24"/>
        </w:rPr>
      </w:pPr>
      <w:r w:rsidRPr="00D440BD">
        <w:rPr>
          <w:rFonts w:ascii="Times New Roman" w:hAnsi="Times New Roman"/>
          <w:sz w:val="24"/>
          <w:szCs w:val="24"/>
        </w:rPr>
        <w:t>Постановление Главного государственного санитарного врача РФ от 15 мая 2013 г. N 26"Об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00D440BD" w:rsidRPr="00D440BD">
        <w:rPr>
          <w:rFonts w:ascii="Times New Roman" w:hAnsi="Times New Roman"/>
          <w:sz w:val="24"/>
          <w:szCs w:val="24"/>
        </w:rPr>
        <w:t>;</w:t>
      </w:r>
    </w:p>
    <w:p w:rsidR="00AC57EA" w:rsidRPr="00D440BD" w:rsidRDefault="00AC57EA" w:rsidP="00D440BD">
      <w:pPr>
        <w:pStyle w:val="a5"/>
        <w:numPr>
          <w:ilvl w:val="0"/>
          <w:numId w:val="20"/>
        </w:numPr>
        <w:spacing w:after="0" w:line="240" w:lineRule="auto"/>
        <w:jc w:val="both"/>
        <w:rPr>
          <w:rFonts w:ascii="Times New Roman" w:hAnsi="Times New Roman"/>
          <w:sz w:val="24"/>
          <w:szCs w:val="24"/>
        </w:rPr>
      </w:pPr>
      <w:r w:rsidRPr="00D440BD">
        <w:rPr>
          <w:rFonts w:ascii="Times New Roman" w:hAnsi="Times New Roman"/>
          <w:sz w:val="24"/>
          <w:szCs w:val="24"/>
        </w:rPr>
        <w:t>Основная образовательная программа МАДОУ «ДС № 422 г. Челябинска»</w:t>
      </w:r>
      <w:r w:rsidR="00D440BD" w:rsidRPr="00D440BD">
        <w:rPr>
          <w:rFonts w:ascii="Times New Roman" w:hAnsi="Times New Roman"/>
          <w:sz w:val="24"/>
          <w:szCs w:val="24"/>
        </w:rPr>
        <w:t>;</w:t>
      </w:r>
    </w:p>
    <w:p w:rsidR="00D440BD" w:rsidRPr="00D440BD" w:rsidRDefault="00D440BD" w:rsidP="00D440BD">
      <w:pPr>
        <w:pStyle w:val="a5"/>
        <w:numPr>
          <w:ilvl w:val="0"/>
          <w:numId w:val="20"/>
        </w:numPr>
        <w:spacing w:after="0" w:line="240" w:lineRule="auto"/>
        <w:jc w:val="both"/>
        <w:rPr>
          <w:rFonts w:ascii="Times New Roman" w:hAnsi="Times New Roman"/>
          <w:sz w:val="24"/>
          <w:szCs w:val="24"/>
        </w:rPr>
      </w:pPr>
      <w:r w:rsidRPr="00D440BD">
        <w:rPr>
          <w:rFonts w:ascii="Times New Roman" w:hAnsi="Times New Roman"/>
          <w:sz w:val="24"/>
          <w:szCs w:val="24"/>
        </w:rPr>
        <w:t>Основные локальные акты МАДОУ «ДС № 422 г. Челябинска», регулирующие образовательные отношения.</w:t>
      </w:r>
    </w:p>
    <w:p w:rsidR="003478C0" w:rsidRPr="003478C0" w:rsidRDefault="003478C0" w:rsidP="003478C0">
      <w:pPr>
        <w:spacing w:after="0" w:line="240" w:lineRule="auto"/>
        <w:ind w:firstLine="360"/>
        <w:jc w:val="both"/>
        <w:rPr>
          <w:rFonts w:ascii="Times New Roman" w:hAnsi="Times New Roman"/>
          <w:sz w:val="24"/>
          <w:szCs w:val="24"/>
        </w:rPr>
      </w:pPr>
      <w:r w:rsidRPr="003478C0">
        <w:rPr>
          <w:rFonts w:ascii="Times New Roman" w:hAnsi="Times New Roman"/>
          <w:sz w:val="24"/>
          <w:szCs w:val="24"/>
        </w:rPr>
        <w:t>Рабочая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D440BD" w:rsidRPr="000245FA" w:rsidRDefault="00D440BD" w:rsidP="00AC57EA">
      <w:pPr>
        <w:spacing w:after="0" w:line="240" w:lineRule="auto"/>
        <w:jc w:val="both"/>
        <w:rPr>
          <w:rFonts w:ascii="Times New Roman" w:hAnsi="Times New Roman"/>
          <w:sz w:val="24"/>
          <w:szCs w:val="24"/>
        </w:rPr>
      </w:pPr>
    </w:p>
    <w:p w:rsidR="00AC57EA" w:rsidRPr="00D440BD" w:rsidRDefault="00AC57EA" w:rsidP="00AC57EA">
      <w:pPr>
        <w:pStyle w:val="a5"/>
        <w:numPr>
          <w:ilvl w:val="1"/>
          <w:numId w:val="18"/>
        </w:numPr>
        <w:spacing w:after="0" w:line="240" w:lineRule="auto"/>
        <w:jc w:val="both"/>
        <w:rPr>
          <w:rFonts w:ascii="Times New Roman" w:hAnsi="Times New Roman"/>
          <w:b/>
          <w:sz w:val="24"/>
          <w:szCs w:val="24"/>
        </w:rPr>
      </w:pPr>
      <w:r w:rsidRPr="00D440BD">
        <w:rPr>
          <w:rFonts w:ascii="Times New Roman" w:hAnsi="Times New Roman"/>
          <w:b/>
          <w:sz w:val="24"/>
          <w:szCs w:val="24"/>
        </w:rPr>
        <w:t>Цели и задачи реализации рабочей программы</w:t>
      </w:r>
    </w:p>
    <w:p w:rsidR="00200673" w:rsidRPr="00200673" w:rsidRDefault="00200673" w:rsidP="003445F5">
      <w:pPr>
        <w:spacing w:after="0" w:line="240" w:lineRule="auto"/>
        <w:ind w:firstLine="360"/>
        <w:jc w:val="both"/>
        <w:rPr>
          <w:rFonts w:ascii="Times New Roman" w:eastAsia="TimesNewRomanPSMT" w:hAnsi="Times New Roman"/>
          <w:sz w:val="24"/>
          <w:szCs w:val="24"/>
          <w:lang w:eastAsia="ru-RU"/>
        </w:rPr>
      </w:pPr>
      <w:r w:rsidRPr="003445F5">
        <w:rPr>
          <w:rFonts w:ascii="Times New Roman" w:eastAsia="TimesNewRomanPSMT" w:hAnsi="Times New Roman"/>
          <w:i/>
          <w:sz w:val="24"/>
          <w:szCs w:val="24"/>
          <w:lang w:eastAsia="ru-RU"/>
        </w:rPr>
        <w:t>Цель:</w:t>
      </w:r>
      <w:r w:rsidR="003445F5">
        <w:rPr>
          <w:rFonts w:ascii="Times New Roman" w:eastAsia="TimesNewRomanPSMT" w:hAnsi="Times New Roman"/>
          <w:sz w:val="24"/>
          <w:szCs w:val="24"/>
          <w:lang w:eastAsia="ru-RU"/>
        </w:rPr>
        <w:t xml:space="preserve"> </w:t>
      </w:r>
      <w:r w:rsidRPr="00200673">
        <w:rPr>
          <w:rFonts w:ascii="Times New Roman" w:eastAsia="TimesNewRomanPSMT" w:hAnsi="Times New Roman"/>
          <w:sz w:val="24"/>
          <w:szCs w:val="24"/>
          <w:lang w:eastAsia="ru-RU"/>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200673" w:rsidRPr="003445F5" w:rsidRDefault="00200673" w:rsidP="003445F5">
      <w:pPr>
        <w:spacing w:after="0" w:line="240" w:lineRule="auto"/>
        <w:ind w:firstLine="360"/>
        <w:jc w:val="both"/>
        <w:rPr>
          <w:rFonts w:ascii="Times New Roman" w:eastAsia="TimesNewRomanPSMT" w:hAnsi="Times New Roman"/>
          <w:i/>
          <w:sz w:val="24"/>
          <w:szCs w:val="24"/>
          <w:lang w:eastAsia="ru-RU"/>
        </w:rPr>
      </w:pPr>
      <w:r w:rsidRPr="003445F5">
        <w:rPr>
          <w:rFonts w:ascii="Times New Roman" w:eastAsia="TimesNewRomanPSMT" w:hAnsi="Times New Roman"/>
          <w:i/>
          <w:sz w:val="24"/>
          <w:szCs w:val="24"/>
          <w:lang w:eastAsia="ru-RU"/>
        </w:rPr>
        <w:t>Задачи:</w:t>
      </w:r>
      <w:r w:rsidR="003445F5">
        <w:rPr>
          <w:rFonts w:ascii="Times New Roman" w:eastAsia="TimesNewRomanPSMT" w:hAnsi="Times New Roman"/>
          <w:i/>
          <w:sz w:val="24"/>
          <w:szCs w:val="24"/>
          <w:lang w:eastAsia="ru-RU"/>
        </w:rPr>
        <w:t xml:space="preserve"> </w:t>
      </w:r>
      <w:r w:rsidR="003445F5">
        <w:rPr>
          <w:rFonts w:ascii="Times New Roman" w:eastAsia="TimesNewRomanPSMT" w:hAnsi="Times New Roman"/>
          <w:sz w:val="24"/>
          <w:szCs w:val="24"/>
          <w:lang w:eastAsia="ru-RU"/>
        </w:rPr>
        <w:t xml:space="preserve">1.Формировать </w:t>
      </w:r>
      <w:r w:rsidRPr="00200673">
        <w:rPr>
          <w:rFonts w:ascii="Times New Roman" w:eastAsia="TimesNewRomanPSMT" w:hAnsi="Times New Roman"/>
          <w:sz w:val="24"/>
          <w:szCs w:val="24"/>
          <w:lang w:eastAsia="ru-RU"/>
        </w:rPr>
        <w:t>общую культуру личности детей, в том числе ценностей здорового образа жизни, развивать  их социальные, нравственные, эстетические, интеллектуальные, физические качества, инициативность, самостоятельность и ответственность ребенка, формировать предпосылки учебной деятельности.</w:t>
      </w:r>
    </w:p>
    <w:p w:rsidR="00200673" w:rsidRPr="00200673" w:rsidRDefault="00200673" w:rsidP="003445F5">
      <w:pPr>
        <w:spacing w:after="0" w:line="240" w:lineRule="auto"/>
        <w:ind w:firstLine="1276"/>
        <w:jc w:val="both"/>
        <w:rPr>
          <w:rFonts w:ascii="Times New Roman" w:eastAsia="TimesNewRomanPSMT" w:hAnsi="Times New Roman"/>
          <w:sz w:val="24"/>
          <w:szCs w:val="24"/>
          <w:lang w:eastAsia="ru-RU"/>
        </w:rPr>
      </w:pPr>
      <w:r w:rsidRPr="00200673">
        <w:rPr>
          <w:rFonts w:ascii="Times New Roman" w:eastAsia="TimesNewRomanPSMT" w:hAnsi="Times New Roman"/>
          <w:sz w:val="24"/>
          <w:szCs w:val="24"/>
          <w:lang w:eastAsia="ru-RU"/>
        </w:rPr>
        <w:lastRenderedPageBreak/>
        <w:t>2.Создать  благоприятные условия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 миром.</w:t>
      </w:r>
    </w:p>
    <w:p w:rsidR="003478C0" w:rsidRDefault="00200673" w:rsidP="003445F5">
      <w:pPr>
        <w:spacing w:after="0" w:line="240" w:lineRule="auto"/>
        <w:ind w:firstLine="1276"/>
        <w:jc w:val="both"/>
        <w:rPr>
          <w:rFonts w:ascii="Times New Roman" w:eastAsia="TimesNewRomanPSMT" w:hAnsi="Times New Roman"/>
          <w:sz w:val="24"/>
          <w:szCs w:val="24"/>
          <w:lang w:eastAsia="ru-RU"/>
        </w:rPr>
      </w:pPr>
      <w:r w:rsidRPr="00200673">
        <w:rPr>
          <w:rFonts w:ascii="Times New Roman" w:eastAsia="TimesNewRomanPSMT" w:hAnsi="Times New Roman"/>
          <w:sz w:val="24"/>
          <w:szCs w:val="24"/>
          <w:lang w:eastAsia="ru-RU"/>
        </w:rPr>
        <w:t>3.Обеспечить  психолого-педагогическую поддержку семьи и повышение компетентности родител</w:t>
      </w:r>
      <w:r w:rsidR="003445F5">
        <w:rPr>
          <w:rFonts w:ascii="Times New Roman" w:eastAsia="TimesNewRomanPSMT" w:hAnsi="Times New Roman"/>
          <w:sz w:val="24"/>
          <w:szCs w:val="24"/>
          <w:lang w:eastAsia="ru-RU"/>
        </w:rPr>
        <w:t>ей (законных представителей) в</w:t>
      </w:r>
      <w:r w:rsidRPr="00200673">
        <w:rPr>
          <w:rFonts w:ascii="Times New Roman" w:eastAsia="TimesNewRomanPSMT" w:hAnsi="Times New Roman"/>
          <w:sz w:val="24"/>
          <w:szCs w:val="24"/>
          <w:lang w:eastAsia="ru-RU"/>
        </w:rPr>
        <w:t xml:space="preserve"> вопросах развития и образования, охраны и укрепления здоровья детей.</w:t>
      </w:r>
    </w:p>
    <w:p w:rsidR="00200673" w:rsidRPr="00AC57EA" w:rsidRDefault="00200673" w:rsidP="00200673">
      <w:pPr>
        <w:spacing w:after="0" w:line="240" w:lineRule="auto"/>
        <w:jc w:val="both"/>
        <w:rPr>
          <w:rFonts w:ascii="Times New Roman" w:hAnsi="Times New Roman"/>
          <w:b/>
          <w:sz w:val="24"/>
          <w:szCs w:val="24"/>
        </w:rPr>
      </w:pPr>
    </w:p>
    <w:p w:rsidR="00AC57EA" w:rsidRPr="00AC57EA" w:rsidRDefault="00AC57EA" w:rsidP="00AC57EA">
      <w:pPr>
        <w:pStyle w:val="a5"/>
        <w:numPr>
          <w:ilvl w:val="1"/>
          <w:numId w:val="18"/>
        </w:numPr>
        <w:spacing w:after="0" w:line="240" w:lineRule="auto"/>
        <w:jc w:val="both"/>
        <w:rPr>
          <w:rFonts w:ascii="Times New Roman" w:hAnsi="Times New Roman"/>
          <w:b/>
          <w:sz w:val="24"/>
          <w:szCs w:val="24"/>
        </w:rPr>
      </w:pPr>
      <w:r w:rsidRPr="00AC57EA">
        <w:rPr>
          <w:rFonts w:ascii="Times New Roman" w:hAnsi="Times New Roman"/>
          <w:b/>
          <w:sz w:val="24"/>
          <w:szCs w:val="24"/>
        </w:rPr>
        <w:t>Принципы формирования рабочей программы</w:t>
      </w:r>
    </w:p>
    <w:p w:rsidR="000245FA" w:rsidRPr="000245FA" w:rsidRDefault="000245FA" w:rsidP="00A56BE1">
      <w:pPr>
        <w:spacing w:after="0" w:line="240" w:lineRule="auto"/>
        <w:ind w:firstLine="708"/>
        <w:jc w:val="both"/>
        <w:rPr>
          <w:rFonts w:ascii="Times New Roman" w:hAnsi="Times New Roman"/>
          <w:sz w:val="24"/>
          <w:szCs w:val="24"/>
        </w:rPr>
      </w:pPr>
      <w:r w:rsidRPr="000245FA">
        <w:rPr>
          <w:rFonts w:ascii="Times New Roman" w:hAnsi="Times New Roman"/>
          <w:sz w:val="24"/>
          <w:szCs w:val="24"/>
        </w:rPr>
        <w:t>Содержание рабочей программы составлено с учетом принципов и п</w:t>
      </w:r>
      <w:r w:rsidR="00A56BE1">
        <w:rPr>
          <w:rFonts w:ascii="Times New Roman" w:hAnsi="Times New Roman"/>
          <w:sz w:val="24"/>
          <w:szCs w:val="24"/>
        </w:rPr>
        <w:t xml:space="preserve">одходов к </w:t>
      </w:r>
      <w:r w:rsidRPr="000245FA">
        <w:rPr>
          <w:rFonts w:ascii="Times New Roman" w:hAnsi="Times New Roman"/>
          <w:sz w:val="24"/>
          <w:szCs w:val="24"/>
        </w:rPr>
        <w:t>формированию образовательных программ, отраженны</w:t>
      </w:r>
      <w:r w:rsidR="00A56BE1">
        <w:rPr>
          <w:rFonts w:ascii="Times New Roman" w:hAnsi="Times New Roman"/>
          <w:sz w:val="24"/>
          <w:szCs w:val="24"/>
        </w:rPr>
        <w:t xml:space="preserve">х в Федеральном государственном </w:t>
      </w:r>
      <w:r w:rsidRPr="000245FA">
        <w:rPr>
          <w:rFonts w:ascii="Times New Roman" w:hAnsi="Times New Roman"/>
          <w:sz w:val="24"/>
          <w:szCs w:val="24"/>
        </w:rPr>
        <w:t>образовательном стандарте дошкольного образования:</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1) полноценное проживание ребенком всех</w:t>
      </w:r>
      <w:r w:rsidR="00A56BE1">
        <w:rPr>
          <w:rFonts w:ascii="Times New Roman" w:hAnsi="Times New Roman"/>
          <w:sz w:val="24"/>
          <w:szCs w:val="24"/>
        </w:rPr>
        <w:t xml:space="preserve"> этапов детства (младенческого, </w:t>
      </w:r>
      <w:r w:rsidRPr="000245FA">
        <w:rPr>
          <w:rFonts w:ascii="Times New Roman" w:hAnsi="Times New Roman"/>
          <w:sz w:val="24"/>
          <w:szCs w:val="24"/>
        </w:rPr>
        <w:t>раннего и дошкольного возраста), обогащение (амплификация) детского развития;</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2) построение образовательной деятел</w:t>
      </w:r>
      <w:r w:rsidR="00A56BE1">
        <w:rPr>
          <w:rFonts w:ascii="Times New Roman" w:hAnsi="Times New Roman"/>
          <w:sz w:val="24"/>
          <w:szCs w:val="24"/>
        </w:rPr>
        <w:t xml:space="preserve">ьности на основе индивидуальных </w:t>
      </w:r>
      <w:r w:rsidRPr="000245FA">
        <w:rPr>
          <w:rFonts w:ascii="Times New Roman" w:hAnsi="Times New Roman"/>
          <w:sz w:val="24"/>
          <w:szCs w:val="24"/>
        </w:rPr>
        <w:t>особенностей каждого ребенка, при котором сам ребен</w:t>
      </w:r>
      <w:r w:rsidR="00A56BE1">
        <w:rPr>
          <w:rFonts w:ascii="Times New Roman" w:hAnsi="Times New Roman"/>
          <w:sz w:val="24"/>
          <w:szCs w:val="24"/>
        </w:rPr>
        <w:t xml:space="preserve">ок становится активным в выборе </w:t>
      </w:r>
      <w:r w:rsidRPr="000245FA">
        <w:rPr>
          <w:rFonts w:ascii="Times New Roman" w:hAnsi="Times New Roman"/>
          <w:sz w:val="24"/>
          <w:szCs w:val="24"/>
        </w:rPr>
        <w:t>содержания своего образования, становится</w:t>
      </w:r>
      <w:r w:rsidR="00A56BE1">
        <w:rPr>
          <w:rFonts w:ascii="Times New Roman" w:hAnsi="Times New Roman"/>
          <w:sz w:val="24"/>
          <w:szCs w:val="24"/>
        </w:rPr>
        <w:t xml:space="preserve"> субъектом образования (далее - </w:t>
      </w:r>
      <w:r w:rsidRPr="000245FA">
        <w:rPr>
          <w:rFonts w:ascii="Times New Roman" w:hAnsi="Times New Roman"/>
          <w:sz w:val="24"/>
          <w:szCs w:val="24"/>
        </w:rPr>
        <w:t>индивидуализация дошкольного образования);</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3) содействие и сотрудничество дете</w:t>
      </w:r>
      <w:r w:rsidR="00A56BE1">
        <w:rPr>
          <w:rFonts w:ascii="Times New Roman" w:hAnsi="Times New Roman"/>
          <w:sz w:val="24"/>
          <w:szCs w:val="24"/>
        </w:rPr>
        <w:t xml:space="preserve">й и взрослых, признание ребенка </w:t>
      </w:r>
      <w:r w:rsidRPr="000245FA">
        <w:rPr>
          <w:rFonts w:ascii="Times New Roman" w:hAnsi="Times New Roman"/>
          <w:sz w:val="24"/>
          <w:szCs w:val="24"/>
        </w:rPr>
        <w:t>полноценным участником (субъектом) образовательных отношений;</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4) поддержка инициативы детей в различных видах деятельности;</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5) сотрудничество ДОУ с семьей;</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6) приобщение детей к социокультурным но</w:t>
      </w:r>
      <w:r w:rsidR="00A56BE1">
        <w:rPr>
          <w:rFonts w:ascii="Times New Roman" w:hAnsi="Times New Roman"/>
          <w:sz w:val="24"/>
          <w:szCs w:val="24"/>
        </w:rPr>
        <w:t xml:space="preserve">рмам, традициям семьи, общества </w:t>
      </w:r>
      <w:r w:rsidRPr="000245FA">
        <w:rPr>
          <w:rFonts w:ascii="Times New Roman" w:hAnsi="Times New Roman"/>
          <w:sz w:val="24"/>
          <w:szCs w:val="24"/>
        </w:rPr>
        <w:t>и государства;</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7) формирование познавательных инте</w:t>
      </w:r>
      <w:r w:rsidR="00A56BE1">
        <w:rPr>
          <w:rFonts w:ascii="Times New Roman" w:hAnsi="Times New Roman"/>
          <w:sz w:val="24"/>
          <w:szCs w:val="24"/>
        </w:rPr>
        <w:t xml:space="preserve">ресов и познавательных действий </w:t>
      </w:r>
      <w:r w:rsidRPr="000245FA">
        <w:rPr>
          <w:rFonts w:ascii="Times New Roman" w:hAnsi="Times New Roman"/>
          <w:sz w:val="24"/>
          <w:szCs w:val="24"/>
        </w:rPr>
        <w:t>ребенка в разных видах детской деятельности;</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8) возрастная адекватность дошкольного обр</w:t>
      </w:r>
      <w:r w:rsidR="00A56BE1">
        <w:rPr>
          <w:rFonts w:ascii="Times New Roman" w:hAnsi="Times New Roman"/>
          <w:sz w:val="24"/>
          <w:szCs w:val="24"/>
        </w:rPr>
        <w:t xml:space="preserve">азования (соответствие условий, </w:t>
      </w:r>
      <w:r w:rsidRPr="000245FA">
        <w:rPr>
          <w:rFonts w:ascii="Times New Roman" w:hAnsi="Times New Roman"/>
          <w:sz w:val="24"/>
          <w:szCs w:val="24"/>
        </w:rPr>
        <w:t>требований, методов возрасту и особенностям развития);</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9) учет этнокультурной ситуации развития детей.</w:t>
      </w:r>
    </w:p>
    <w:p w:rsidR="000245FA" w:rsidRPr="000245FA" w:rsidRDefault="000245FA" w:rsidP="00A56BE1">
      <w:pPr>
        <w:spacing w:after="0" w:line="240" w:lineRule="auto"/>
        <w:ind w:firstLine="708"/>
        <w:jc w:val="both"/>
        <w:rPr>
          <w:rFonts w:ascii="Times New Roman" w:hAnsi="Times New Roman"/>
          <w:sz w:val="24"/>
          <w:szCs w:val="24"/>
        </w:rPr>
      </w:pPr>
      <w:r w:rsidRPr="000245FA">
        <w:rPr>
          <w:rFonts w:ascii="Times New Roman" w:hAnsi="Times New Roman"/>
          <w:sz w:val="24"/>
          <w:szCs w:val="24"/>
        </w:rPr>
        <w:t xml:space="preserve">Представленная рабочая программа </w:t>
      </w:r>
      <w:r w:rsidR="00901DE2">
        <w:rPr>
          <w:rFonts w:ascii="Times New Roman" w:hAnsi="Times New Roman"/>
          <w:sz w:val="24"/>
          <w:szCs w:val="24"/>
        </w:rPr>
        <w:t>для детей средней</w:t>
      </w:r>
      <w:r w:rsidR="00A56BE1">
        <w:rPr>
          <w:rFonts w:ascii="Times New Roman" w:hAnsi="Times New Roman"/>
          <w:sz w:val="24"/>
          <w:szCs w:val="24"/>
        </w:rPr>
        <w:t xml:space="preserve"> группы </w:t>
      </w:r>
      <w:r w:rsidRPr="000245FA">
        <w:rPr>
          <w:rFonts w:ascii="Times New Roman" w:hAnsi="Times New Roman"/>
          <w:sz w:val="24"/>
          <w:szCs w:val="24"/>
        </w:rPr>
        <w:t>обеспечивает преемственность с пример</w:t>
      </w:r>
      <w:r w:rsidR="00A56BE1">
        <w:rPr>
          <w:rFonts w:ascii="Times New Roman" w:hAnsi="Times New Roman"/>
          <w:sz w:val="24"/>
          <w:szCs w:val="24"/>
        </w:rPr>
        <w:t xml:space="preserve">ными основными образовательными </w:t>
      </w:r>
      <w:r w:rsidRPr="000245FA">
        <w:rPr>
          <w:rFonts w:ascii="Times New Roman" w:hAnsi="Times New Roman"/>
          <w:sz w:val="24"/>
          <w:szCs w:val="24"/>
        </w:rPr>
        <w:t>программами дошкольного образования.</w:t>
      </w:r>
    </w:p>
    <w:p w:rsidR="000245FA" w:rsidRPr="000245FA" w:rsidRDefault="000245FA" w:rsidP="00A56BE1">
      <w:pPr>
        <w:spacing w:after="0" w:line="240" w:lineRule="auto"/>
        <w:ind w:firstLine="708"/>
        <w:jc w:val="both"/>
        <w:rPr>
          <w:rFonts w:ascii="Times New Roman" w:hAnsi="Times New Roman"/>
          <w:sz w:val="24"/>
          <w:szCs w:val="24"/>
        </w:rPr>
      </w:pPr>
      <w:r w:rsidRPr="000245FA">
        <w:rPr>
          <w:rFonts w:ascii="Times New Roman" w:hAnsi="Times New Roman"/>
          <w:sz w:val="24"/>
          <w:szCs w:val="24"/>
        </w:rPr>
        <w:t>Данная рабочая программа является нормати</w:t>
      </w:r>
      <w:r w:rsidR="00A56BE1">
        <w:rPr>
          <w:rFonts w:ascii="Times New Roman" w:hAnsi="Times New Roman"/>
          <w:sz w:val="24"/>
          <w:szCs w:val="24"/>
        </w:rPr>
        <w:t xml:space="preserve">вно - управленческим документом </w:t>
      </w:r>
      <w:r w:rsidRPr="000245FA">
        <w:rPr>
          <w:rFonts w:ascii="Times New Roman" w:hAnsi="Times New Roman"/>
          <w:sz w:val="24"/>
          <w:szCs w:val="24"/>
        </w:rPr>
        <w:t>образовательного учреждения, характеризующей сист</w:t>
      </w:r>
      <w:r w:rsidR="00A56BE1">
        <w:rPr>
          <w:rFonts w:ascii="Times New Roman" w:hAnsi="Times New Roman"/>
          <w:sz w:val="24"/>
          <w:szCs w:val="24"/>
        </w:rPr>
        <w:t xml:space="preserve">ему организации образовательной </w:t>
      </w:r>
      <w:r w:rsidRPr="000245FA">
        <w:rPr>
          <w:rFonts w:ascii="Times New Roman" w:hAnsi="Times New Roman"/>
          <w:sz w:val="24"/>
          <w:szCs w:val="24"/>
        </w:rPr>
        <w:t>деятельности педагога в рамках образовательных областей ФГОС дошкольного</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образования.</w:t>
      </w:r>
    </w:p>
    <w:p w:rsidR="000245FA" w:rsidRDefault="000245FA" w:rsidP="00A56BE1">
      <w:pPr>
        <w:spacing w:after="0" w:line="240" w:lineRule="auto"/>
        <w:ind w:firstLine="708"/>
        <w:jc w:val="both"/>
        <w:rPr>
          <w:rFonts w:ascii="Times New Roman" w:hAnsi="Times New Roman"/>
          <w:sz w:val="24"/>
          <w:szCs w:val="24"/>
        </w:rPr>
      </w:pPr>
      <w:r w:rsidRPr="000245FA">
        <w:rPr>
          <w:rFonts w:ascii="Times New Roman" w:hAnsi="Times New Roman"/>
          <w:sz w:val="24"/>
          <w:szCs w:val="24"/>
        </w:rPr>
        <w:t>Рабочая п</w:t>
      </w:r>
      <w:r>
        <w:rPr>
          <w:rFonts w:ascii="Times New Roman" w:hAnsi="Times New Roman"/>
          <w:sz w:val="24"/>
          <w:szCs w:val="24"/>
        </w:rPr>
        <w:t>рограмма построена на основе уче</w:t>
      </w:r>
      <w:r w:rsidR="00A56BE1">
        <w:rPr>
          <w:rFonts w:ascii="Times New Roman" w:hAnsi="Times New Roman"/>
          <w:sz w:val="24"/>
          <w:szCs w:val="24"/>
        </w:rPr>
        <w:t xml:space="preserve">та конкретных условий, </w:t>
      </w:r>
      <w:r w:rsidRPr="000245FA">
        <w:rPr>
          <w:rFonts w:ascii="Times New Roman" w:hAnsi="Times New Roman"/>
          <w:sz w:val="24"/>
          <w:szCs w:val="24"/>
        </w:rPr>
        <w:t xml:space="preserve">образовательных потребностей и особенностей развития детей </w:t>
      </w:r>
      <w:r w:rsidR="00720990">
        <w:rPr>
          <w:rFonts w:ascii="Times New Roman" w:hAnsi="Times New Roman"/>
          <w:sz w:val="24"/>
          <w:szCs w:val="24"/>
        </w:rPr>
        <w:t>средней группы.</w:t>
      </w:r>
    </w:p>
    <w:p w:rsidR="00AC57EA" w:rsidRDefault="00AC57EA" w:rsidP="00A56BE1">
      <w:pPr>
        <w:spacing w:after="0" w:line="240" w:lineRule="auto"/>
        <w:ind w:firstLine="708"/>
        <w:jc w:val="both"/>
        <w:rPr>
          <w:rFonts w:ascii="Times New Roman" w:hAnsi="Times New Roman"/>
          <w:sz w:val="24"/>
          <w:szCs w:val="24"/>
        </w:rPr>
      </w:pPr>
    </w:p>
    <w:p w:rsidR="00AC57EA" w:rsidRDefault="001111A3" w:rsidP="00AC57EA">
      <w:pPr>
        <w:pStyle w:val="a5"/>
        <w:numPr>
          <w:ilvl w:val="1"/>
          <w:numId w:val="18"/>
        </w:numPr>
        <w:spacing w:after="0" w:line="240" w:lineRule="auto"/>
        <w:jc w:val="both"/>
        <w:rPr>
          <w:rFonts w:ascii="Times New Roman" w:hAnsi="Times New Roman"/>
          <w:b/>
          <w:sz w:val="24"/>
          <w:szCs w:val="24"/>
        </w:rPr>
      </w:pPr>
      <w:r>
        <w:rPr>
          <w:rFonts w:ascii="Times New Roman" w:hAnsi="Times New Roman"/>
          <w:b/>
          <w:sz w:val="24"/>
          <w:szCs w:val="24"/>
        </w:rPr>
        <w:t xml:space="preserve"> </w:t>
      </w:r>
      <w:r w:rsidR="00AC57EA" w:rsidRPr="00AC57EA">
        <w:rPr>
          <w:rFonts w:ascii="Times New Roman" w:hAnsi="Times New Roman"/>
          <w:b/>
          <w:sz w:val="24"/>
          <w:szCs w:val="24"/>
        </w:rPr>
        <w:t>Характеристика возрастных особенностей воспитанников</w:t>
      </w:r>
      <w:r w:rsidR="00E93799">
        <w:rPr>
          <w:rFonts w:ascii="Times New Roman" w:hAnsi="Times New Roman"/>
          <w:b/>
          <w:sz w:val="24"/>
          <w:szCs w:val="24"/>
        </w:rPr>
        <w:t xml:space="preserve"> </w:t>
      </w:r>
      <w:r w:rsidR="00BF5D3D">
        <w:rPr>
          <w:rFonts w:ascii="Times New Roman" w:hAnsi="Times New Roman"/>
          <w:b/>
          <w:sz w:val="24"/>
          <w:szCs w:val="24"/>
        </w:rPr>
        <w:t>средней группы (4 -5 лет</w:t>
      </w:r>
      <w:r w:rsidR="00E93799">
        <w:rPr>
          <w:rFonts w:ascii="Times New Roman" w:hAnsi="Times New Roman"/>
          <w:b/>
          <w:sz w:val="24"/>
          <w:szCs w:val="24"/>
        </w:rPr>
        <w:t>)</w:t>
      </w:r>
    </w:p>
    <w:p w:rsidR="00E93799" w:rsidRPr="00E93799" w:rsidRDefault="00E93799" w:rsidP="00E93799">
      <w:pPr>
        <w:pStyle w:val="a5"/>
        <w:spacing w:after="0" w:line="240" w:lineRule="auto"/>
        <w:ind w:left="360"/>
        <w:jc w:val="right"/>
        <w:rPr>
          <w:rFonts w:ascii="Times New Roman" w:hAnsi="Times New Roman"/>
          <w:i/>
          <w:sz w:val="24"/>
          <w:szCs w:val="24"/>
        </w:rPr>
      </w:pPr>
      <w:r>
        <w:rPr>
          <w:rFonts w:ascii="Times New Roman" w:hAnsi="Times New Roman"/>
          <w:i/>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2268"/>
      </w:tblGrid>
      <w:tr w:rsidR="00BF5D3D" w:rsidRPr="00BF5D3D" w:rsidTr="00BF5D3D">
        <w:tc>
          <w:tcPr>
            <w:tcW w:w="2518" w:type="dxa"/>
            <w:vAlign w:val="center"/>
          </w:tcPr>
          <w:p w:rsidR="00BF5D3D" w:rsidRPr="00BF5D3D" w:rsidRDefault="00BF5D3D" w:rsidP="00BF5D3D">
            <w:pPr>
              <w:spacing w:after="0" w:line="240" w:lineRule="auto"/>
              <w:jc w:val="center"/>
              <w:rPr>
                <w:rFonts w:ascii="Times New Roman" w:hAnsi="Times New Roman"/>
                <w:b/>
              </w:rPr>
            </w:pPr>
            <w:r w:rsidRPr="00BF5D3D">
              <w:rPr>
                <w:rFonts w:ascii="Times New Roman" w:hAnsi="Times New Roman"/>
                <w:b/>
              </w:rPr>
              <w:t>Области</w:t>
            </w:r>
            <w:r>
              <w:rPr>
                <w:rFonts w:ascii="Times New Roman" w:hAnsi="Times New Roman"/>
                <w:b/>
              </w:rPr>
              <w:t xml:space="preserve"> </w:t>
            </w:r>
          </w:p>
        </w:tc>
        <w:tc>
          <w:tcPr>
            <w:tcW w:w="12268" w:type="dxa"/>
            <w:vAlign w:val="center"/>
          </w:tcPr>
          <w:p w:rsidR="00BF5D3D" w:rsidRPr="00BF5D3D" w:rsidRDefault="00BF5D3D" w:rsidP="00BF5D3D">
            <w:pPr>
              <w:spacing w:after="0" w:line="240" w:lineRule="auto"/>
              <w:ind w:firstLine="601"/>
              <w:jc w:val="center"/>
              <w:rPr>
                <w:rFonts w:ascii="Times New Roman" w:hAnsi="Times New Roman"/>
                <w:b/>
              </w:rPr>
            </w:pPr>
            <w:r w:rsidRPr="00BF5D3D">
              <w:rPr>
                <w:rFonts w:ascii="Times New Roman" w:hAnsi="Times New Roman"/>
                <w:b/>
              </w:rPr>
              <w:t>Возрастные особенности детей старшей группы</w:t>
            </w:r>
          </w:p>
        </w:tc>
      </w:tr>
      <w:tr w:rsidR="00BF5D3D" w:rsidRPr="00BF5D3D" w:rsidTr="00BF5D3D">
        <w:tc>
          <w:tcPr>
            <w:tcW w:w="2518" w:type="dxa"/>
            <w:vAlign w:val="center"/>
          </w:tcPr>
          <w:p w:rsidR="00BF5D3D" w:rsidRPr="00BF5D3D" w:rsidRDefault="00BF5D3D" w:rsidP="00BF5D3D">
            <w:pPr>
              <w:spacing w:after="0" w:line="240" w:lineRule="auto"/>
              <w:jc w:val="center"/>
              <w:rPr>
                <w:rFonts w:ascii="Times New Roman" w:hAnsi="Times New Roman"/>
                <w:b/>
              </w:rPr>
            </w:pPr>
            <w:r w:rsidRPr="00BF5D3D">
              <w:rPr>
                <w:rFonts w:ascii="Times New Roman" w:hAnsi="Times New Roman"/>
                <w:b/>
              </w:rPr>
              <w:t>Познавательное развитие</w:t>
            </w:r>
          </w:p>
        </w:tc>
        <w:tc>
          <w:tcPr>
            <w:tcW w:w="12268" w:type="dxa"/>
          </w:tcPr>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xml:space="preserve">Наиболее ярко развитие детей среднего дошкольного возраста (4—5 лет) характеризуют возрастающая произвольность, преднамеренность, целенаправленность психических процессов, что свидетельствует об увеличении участия воли в процессах </w:t>
            </w:r>
            <w:r w:rsidRPr="00BF5D3D">
              <w:rPr>
                <w:rFonts w:ascii="Times New Roman" w:hAnsi="Times New Roman"/>
              </w:rPr>
              <w:lastRenderedPageBreak/>
              <w:t>восприятия, памяти, внимания. Мир не только устойчив в восприятии ребенка, но и может выступать как релятивный (все можно всем); складывающийся в предшествующий период развития условный план действия воплощается в элементах образного мышления, воспроизводящего и творческого продуктивного воображения; формируются основы символической функции сознания, развиваются сенсорные и интеллектуальные способности. Ребенок начинает ставить себя на место другого человека: смотреть на происходящее с позиций других и понимать мотивы их действий; самостоятельно строить образ будущего результата продуктивного действия.</w:t>
            </w:r>
          </w:p>
          <w:p w:rsidR="00BF5D3D" w:rsidRPr="00BF5D3D" w:rsidRDefault="00BF5D3D" w:rsidP="00BF5D3D">
            <w:pPr>
              <w:spacing w:after="0" w:line="240" w:lineRule="auto"/>
              <w:ind w:firstLine="601"/>
              <w:jc w:val="both"/>
              <w:rPr>
                <w:rFonts w:ascii="Times New Roman" w:hAnsi="Times New Roman"/>
                <w:b/>
              </w:rPr>
            </w:pPr>
            <w:r w:rsidRPr="00BF5D3D">
              <w:rPr>
                <w:rFonts w:ascii="Times New Roman" w:hAnsi="Times New Roman"/>
                <w:b/>
              </w:rPr>
              <w:t>Восприятие</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В этом возрасте ребенок осваивает приемы активного познания свой</w:t>
            </w:r>
            <w:proofErr w:type="gramStart"/>
            <w:r w:rsidRPr="00BF5D3D">
              <w:rPr>
                <w:rFonts w:ascii="Times New Roman" w:hAnsi="Times New Roman"/>
              </w:rPr>
              <w:t>ств пр</w:t>
            </w:r>
            <w:proofErr w:type="gramEnd"/>
            <w:r w:rsidRPr="00BF5D3D">
              <w:rPr>
                <w:rFonts w:ascii="Times New Roman" w:hAnsi="Times New Roman"/>
              </w:rPr>
              <w:t>едме</w:t>
            </w:r>
            <w:r>
              <w:rPr>
                <w:rFonts w:ascii="Times New Roman" w:hAnsi="Times New Roman"/>
              </w:rPr>
              <w:t>тов: измерение, сравнение путем</w:t>
            </w:r>
            <w:r w:rsidR="00413D93">
              <w:rPr>
                <w:rFonts w:ascii="Times New Roman" w:hAnsi="Times New Roman"/>
              </w:rPr>
              <w:t xml:space="preserve"> </w:t>
            </w:r>
            <w:r w:rsidRPr="00BF5D3D">
              <w:rPr>
                <w:rFonts w:ascii="Times New Roman" w:hAnsi="Times New Roman"/>
              </w:rPr>
              <w:t xml:space="preserve">наложения, прикладывания предметов друг к другу и т.п. </w:t>
            </w:r>
            <w:proofErr w:type="gramStart"/>
            <w:r w:rsidRPr="00BF5D3D">
              <w:rPr>
                <w:rFonts w:ascii="Times New Roman" w:hAnsi="Times New Roman"/>
              </w:rPr>
              <w:t>В процессе познания ребенок знакомится с различными свойствами окружающего мира: цветом, формой, величиной, предметов, характеристиками времени, пространства, вкуса, запаха, звука, качества поверхности.</w:t>
            </w:r>
            <w:proofErr w:type="gramEnd"/>
            <w:r w:rsidRPr="00BF5D3D">
              <w:rPr>
                <w:rFonts w:ascii="Times New Roman" w:hAnsi="Times New Roman"/>
              </w:rPr>
              <w:t xml:space="preserve"> Он учится воспринимать их проявления, различать оттенки и особенности, осваивает способы обнаружения, запоминает названия.</w:t>
            </w:r>
          </w:p>
          <w:p w:rsidR="00BF5D3D" w:rsidRPr="00BF5D3D" w:rsidRDefault="00BF5D3D" w:rsidP="00BF5D3D">
            <w:pPr>
              <w:spacing w:after="0" w:line="240" w:lineRule="auto"/>
              <w:ind w:firstLine="601"/>
              <w:jc w:val="both"/>
              <w:rPr>
                <w:rFonts w:ascii="Times New Roman" w:hAnsi="Times New Roman"/>
                <w:b/>
              </w:rPr>
            </w:pPr>
            <w:r w:rsidRPr="00BF5D3D">
              <w:rPr>
                <w:rFonts w:ascii="Times New Roman" w:hAnsi="Times New Roman"/>
                <w:b/>
              </w:rPr>
              <w:t>Внимание</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Увеличивается устойчивость внимания. Ребенку оказывается доступной сосредоточенная деятельность в течение 10—15 минут. При выполнении каких-либо действий он способен удерживать в памяти несложное условие. Для того чтобы дошкольник учился произвольно управлять своим вниманием, его надо просить больше рассуждать вслух. Ребенок способен находить 5-6 отличий между предметами. Выполнять самостоятельно задание по предметному образцу. Удерживать в поле зрения 6-7 предметов.</w:t>
            </w:r>
          </w:p>
          <w:p w:rsidR="00BF5D3D" w:rsidRPr="00BF5D3D" w:rsidRDefault="00BF5D3D" w:rsidP="00BF5D3D">
            <w:pPr>
              <w:spacing w:after="0" w:line="240" w:lineRule="auto"/>
              <w:ind w:firstLine="601"/>
              <w:jc w:val="both"/>
              <w:rPr>
                <w:rFonts w:ascii="Times New Roman" w:hAnsi="Times New Roman"/>
                <w:b/>
              </w:rPr>
            </w:pPr>
            <w:r w:rsidRPr="00BF5D3D">
              <w:rPr>
                <w:rFonts w:ascii="Times New Roman" w:hAnsi="Times New Roman"/>
                <w:b/>
              </w:rPr>
              <w:t>Память</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xml:space="preserve">Произвольное запоминание и припоминание облегчаются, если ребенку ясна и эмоционально близка мотивация этих действий (например, запомнить, какие игрушки нужны для игры, выучить стихотворение «в подарок маме» и т. д.). Очень важно, чтобы ребенок с помощью взрослого осмысливал то, что заучивает. Осмысленный материал запоминается даже тогда, когда не ставится цель его запомнить. Объем памяти постепенно возрастает, и ребенок пятого года жизни более четко воспроизводит то, что запомнил.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Рассказывать наизусть несколько стихотворений. </w:t>
            </w:r>
          </w:p>
          <w:p w:rsidR="00BF5D3D" w:rsidRPr="00BF5D3D" w:rsidRDefault="00BF5D3D" w:rsidP="00BF5D3D">
            <w:pPr>
              <w:spacing w:after="0" w:line="240" w:lineRule="auto"/>
              <w:ind w:firstLine="601"/>
              <w:jc w:val="both"/>
              <w:rPr>
                <w:rFonts w:ascii="Times New Roman" w:hAnsi="Times New Roman"/>
                <w:b/>
              </w:rPr>
            </w:pPr>
            <w:r w:rsidRPr="00BF5D3D">
              <w:rPr>
                <w:rFonts w:ascii="Times New Roman" w:hAnsi="Times New Roman"/>
                <w:b/>
              </w:rPr>
              <w:t>Мышление.</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1.Начинает развиваться образное мышление. Дети уже способны использовать простые схематизированные изображения для решения несложных задач. Они могут строить по схеме, решать лабиринтные задачи.</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2. Развивается предвосхищение. Дети могут сказать, что произойдет в результате взаимодействия объектов,</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3.Ребенок данного возраста способен анализировать объекты одновременно по двум признакам: цвету и форме, цвету и материалу и т.п. Он может сравнивать предметы по цвету, форме, величине, запаху, вкусу и другим свойствам, находя различия и сходство.</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4.Может обобщать понятия, находить среди предложенных 4-х предметов лишний и объяснять свой выбор.</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xml:space="preserve">5.Определять последовательность событий </w:t>
            </w:r>
          </w:p>
          <w:p w:rsidR="00BF5D3D" w:rsidRPr="00BF5D3D" w:rsidRDefault="00BF5D3D" w:rsidP="00BF5D3D">
            <w:pPr>
              <w:spacing w:after="0" w:line="240" w:lineRule="auto"/>
              <w:ind w:firstLine="601"/>
              <w:jc w:val="both"/>
              <w:rPr>
                <w:rFonts w:ascii="Times New Roman" w:hAnsi="Times New Roman"/>
                <w:b/>
              </w:rPr>
            </w:pPr>
            <w:r w:rsidRPr="00BF5D3D">
              <w:rPr>
                <w:rFonts w:ascii="Times New Roman" w:hAnsi="Times New Roman"/>
                <w:b/>
              </w:rPr>
              <w:t>Речь</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xml:space="preserve">1.Улучшаются произношение звуков (кроме сонорных) и дикция. 2.Интерес вызывают ритмическая структура речи, </w:t>
            </w:r>
            <w:r w:rsidRPr="00BF5D3D">
              <w:rPr>
                <w:rFonts w:ascii="Times New Roman" w:hAnsi="Times New Roman"/>
              </w:rPr>
              <w:lastRenderedPageBreak/>
              <w:t>рифмы. Развивается грамматическая сторона речи. Дети занимаются словотворчеством на основе грамматических правил.</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xml:space="preserve">3.Речь детей при взаимодействии друг с другом носит ситуативный характер, а при общении </w:t>
            </w:r>
            <w:proofErr w:type="gramStart"/>
            <w:r w:rsidRPr="00BF5D3D">
              <w:rPr>
                <w:rFonts w:ascii="Times New Roman" w:hAnsi="Times New Roman"/>
              </w:rPr>
              <w:t>со</w:t>
            </w:r>
            <w:proofErr w:type="gramEnd"/>
            <w:r w:rsidRPr="00BF5D3D">
              <w:rPr>
                <w:rFonts w:ascii="Times New Roman" w:hAnsi="Times New Roman"/>
              </w:rPr>
              <w:t xml:space="preserve"> взрослым становится </w:t>
            </w:r>
            <w:proofErr w:type="spellStart"/>
            <w:r w:rsidRPr="00BF5D3D">
              <w:rPr>
                <w:rFonts w:ascii="Times New Roman" w:hAnsi="Times New Roman"/>
              </w:rPr>
              <w:t>внеситуативной</w:t>
            </w:r>
            <w:proofErr w:type="spellEnd"/>
            <w:r w:rsidRPr="00BF5D3D">
              <w:rPr>
                <w:rFonts w:ascii="Times New Roman" w:hAnsi="Times New Roman"/>
              </w:rPr>
              <w:t>.</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4.Формируются признаки связной речи, например завершенность темы, выделение частей рассказа и др.</w:t>
            </w:r>
          </w:p>
          <w:p w:rsidR="00BF5D3D" w:rsidRPr="00BF5D3D" w:rsidRDefault="00BF5D3D" w:rsidP="00BF5D3D">
            <w:pPr>
              <w:spacing w:after="0" w:line="240" w:lineRule="auto"/>
              <w:ind w:firstLine="601"/>
              <w:jc w:val="both"/>
              <w:rPr>
                <w:rFonts w:ascii="Times New Roman" w:hAnsi="Times New Roman"/>
                <w:b/>
              </w:rPr>
            </w:pPr>
            <w:r w:rsidRPr="00BF5D3D">
              <w:rPr>
                <w:rFonts w:ascii="Times New Roman" w:hAnsi="Times New Roman"/>
                <w:b/>
              </w:rPr>
              <w:t>Мелкая моторика</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1.Застегивать пуговицы, крючки, молнии, замочки, закручивать крышки.</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2.Резать ножницами</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xml:space="preserve">3.Лепить из пластилина различные предметы </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xml:space="preserve">4.Повторять движения пальчиковой гимнастики </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5.Правильно держать карандаш, обводить узоры и т.п.</w:t>
            </w:r>
          </w:p>
        </w:tc>
      </w:tr>
      <w:tr w:rsidR="00BF5D3D" w:rsidRPr="00BF5D3D" w:rsidTr="00BF5D3D">
        <w:tc>
          <w:tcPr>
            <w:tcW w:w="2518" w:type="dxa"/>
            <w:vAlign w:val="center"/>
          </w:tcPr>
          <w:p w:rsidR="00BF5D3D" w:rsidRPr="00BF5D3D" w:rsidRDefault="00BF5D3D" w:rsidP="00BF5D3D">
            <w:pPr>
              <w:spacing w:after="0" w:line="240" w:lineRule="auto"/>
              <w:jc w:val="center"/>
              <w:rPr>
                <w:rFonts w:ascii="Times New Roman" w:hAnsi="Times New Roman"/>
                <w:b/>
              </w:rPr>
            </w:pPr>
            <w:r w:rsidRPr="00BF5D3D">
              <w:rPr>
                <w:rFonts w:ascii="Times New Roman" w:hAnsi="Times New Roman"/>
                <w:b/>
              </w:rPr>
              <w:lastRenderedPageBreak/>
              <w:t>Речевое развитие</w:t>
            </w:r>
          </w:p>
        </w:tc>
        <w:tc>
          <w:tcPr>
            <w:tcW w:w="12268" w:type="dxa"/>
          </w:tcPr>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Работа по речевому развитию детей в дошкольном образовательном учреждении строится с учетом возрастных особенностей речевого развития детей каждой возрастной группы и приоритетных линий развития разных сторон детской речи на конкретном возрастном этапе.</w:t>
            </w:r>
          </w:p>
          <w:p w:rsidR="00BF5D3D" w:rsidRDefault="00BF5D3D" w:rsidP="00BF5D3D">
            <w:pPr>
              <w:spacing w:after="0" w:line="240" w:lineRule="auto"/>
              <w:ind w:firstLine="601"/>
              <w:jc w:val="both"/>
              <w:rPr>
                <w:rFonts w:ascii="Times New Roman" w:hAnsi="Times New Roman"/>
              </w:rPr>
            </w:pPr>
            <w:r w:rsidRPr="00BF5D3D">
              <w:rPr>
                <w:rFonts w:ascii="Times New Roman" w:hAnsi="Times New Roman"/>
              </w:rPr>
              <w:t xml:space="preserve">Главное направление в развитии речи детей </w:t>
            </w:r>
            <w:r>
              <w:rPr>
                <w:rFonts w:ascii="Times New Roman" w:hAnsi="Times New Roman"/>
              </w:rPr>
              <w:t>среднего дошкольного</w:t>
            </w:r>
            <w:r w:rsidRPr="00BF5D3D">
              <w:rPr>
                <w:rFonts w:ascii="Times New Roman" w:hAnsi="Times New Roman"/>
              </w:rPr>
              <w:t xml:space="preserve"> возраст</w:t>
            </w:r>
            <w:r>
              <w:rPr>
                <w:rFonts w:ascii="Times New Roman" w:hAnsi="Times New Roman"/>
              </w:rPr>
              <w:t xml:space="preserve">а </w:t>
            </w:r>
            <w:r w:rsidRPr="00BF5D3D">
              <w:rPr>
                <w:rFonts w:ascii="Times New Roman" w:hAnsi="Times New Roman"/>
              </w:rPr>
              <w:t xml:space="preserve">– освоение связной монологической речи. В это время происходят заметные изменения в формировании грамматического строя речи, в освоении способов словообразования, происходит взрыв словесного творчества. </w:t>
            </w:r>
            <w:proofErr w:type="gramStart"/>
            <w:r w:rsidRPr="00BF5D3D">
              <w:rPr>
                <w:rFonts w:ascii="Times New Roman" w:hAnsi="Times New Roman"/>
              </w:rPr>
              <w:t xml:space="preserve">В этом возрасте следует продолжать знакомство ребенка с новыми словами, приучать его точно называть качество предметов, определять, из чего они сделаны (стол, стул, шкаф—из дерева; банка, ваза, стакан—из стекла и т.д.), находить в предметах сходство и различие, знать такие временные понятия, как утро, день, вечер, вчера, сегодня, завтра; пространственные отношения: справа—слева, впереди—сзади, наверху—внизу. </w:t>
            </w:r>
            <w:proofErr w:type="gramEnd"/>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xml:space="preserve">Для развития умения находить сходные и различные признаки в предметах можно дать ребенку такое задание: «Внимательно рассмотри два яблока. Одинаковые яблоки или нет? Чем они похожи и чем отличаются друг от друга?» Ребенок обнаруживает, что одно яблоко большое, красное, с пятнышком на боку, сладкое, </w:t>
            </w:r>
            <w:proofErr w:type="gramStart"/>
            <w:r w:rsidRPr="00BF5D3D">
              <w:rPr>
                <w:rFonts w:ascii="Times New Roman" w:hAnsi="Times New Roman"/>
              </w:rPr>
              <w:t>другое—маленькое</w:t>
            </w:r>
            <w:proofErr w:type="gramEnd"/>
            <w:r w:rsidRPr="00BF5D3D">
              <w:rPr>
                <w:rFonts w:ascii="Times New Roman" w:hAnsi="Times New Roman"/>
              </w:rPr>
              <w:t xml:space="preserve">, зеленое, кислое. Если ребенок упускает какие-то признаки, то взрослый может задать наводящие вопросы или сам назвать их. Активный словарь обогащается словами, обозначающими качества предметов, производимые с ними действия. Дети могут определить назначение предмета, функциональные признаки, начинают активнее подбирать слова с противоположным и близким значением (антонимы и синонимы), сравнивают предметы и явления, применяют обобщающие слова (существительные с собирательным значением). Активизируют речь ребенка и вопросы, которые задают детям родители: «Где ты был?», «Что ты нарисовал?», «Что видел?» Ответы должны быть не только правильными и точными, но и по возможности полными. Формирование и развитие связной речи </w:t>
            </w:r>
            <w:proofErr w:type="gramStart"/>
            <w:r w:rsidRPr="00BF5D3D">
              <w:rPr>
                <w:rFonts w:ascii="Times New Roman" w:hAnsi="Times New Roman"/>
              </w:rPr>
              <w:t>происходит</w:t>
            </w:r>
            <w:proofErr w:type="gramEnd"/>
            <w:r w:rsidRPr="00BF5D3D">
              <w:rPr>
                <w:rFonts w:ascii="Times New Roman" w:hAnsi="Times New Roman"/>
              </w:rPr>
              <w:t xml:space="preserve"> прежде всего в процессе повседневного общения с взрослыми. В этом возрасте ребенок обычно задает родителям много вопросов, его интересует буквально все: откуда берется хлеб? Почему машина едет? Зачем нужны бабочки? Куда убегает водичка, которая льется из крана? Откуда берутся дети? и т. д Дети начинают осваивать разные типы высказывания (описание и повествование). Речь детей становится </w:t>
            </w:r>
            <w:proofErr w:type="gramStart"/>
            <w:r w:rsidRPr="00BF5D3D">
              <w:rPr>
                <w:rFonts w:ascii="Times New Roman" w:hAnsi="Times New Roman"/>
              </w:rPr>
              <w:t>более связной</w:t>
            </w:r>
            <w:proofErr w:type="gramEnd"/>
            <w:r w:rsidRPr="00BF5D3D">
              <w:rPr>
                <w:rFonts w:ascii="Times New Roman" w:hAnsi="Times New Roman"/>
              </w:rPr>
              <w:t xml:space="preserve"> и последовательной; совершенствуются понимание смысловой стороны речи, синтаксическая структура предложений, звуковая сторона речи, т.е. все те умения, которые необходимы для развития связной речи. Вместе с тем в речи детей пятого года жизни встречаются нарушения – не все дети правильно произносят шипящие и сонорные звуки, у некоторых недостаточно развита интонационная выразительность. Одновременно с расширением словаря у ребенка совершенствуется и звуковая сторона речи. Имеются недостатки в освоении грамматических правил речи (согласовании существительных и прилагательных в роде и </w:t>
            </w:r>
            <w:r w:rsidRPr="00BF5D3D">
              <w:rPr>
                <w:rFonts w:ascii="Times New Roman" w:hAnsi="Times New Roman"/>
              </w:rPr>
              <w:lastRenderedPageBreak/>
              <w:t xml:space="preserve">числе, употреблении родительного падежа множественного числа). Речь детей среднего дошкольного возраста отличается подвижностью и неустойчивостью, они могут ориентироваться на смысловую сторону слова, однако объяснение значения слова для многих затруднительно. </w:t>
            </w:r>
            <w:proofErr w:type="gramStart"/>
            <w:r w:rsidRPr="00BF5D3D">
              <w:rPr>
                <w:rFonts w:ascii="Times New Roman" w:hAnsi="Times New Roman"/>
              </w:rPr>
              <w:t>Большинство детей не владеет в</w:t>
            </w:r>
            <w:proofErr w:type="gramEnd"/>
            <w:r w:rsidRPr="00BF5D3D">
              <w:rPr>
                <w:rFonts w:ascii="Times New Roman" w:hAnsi="Times New Roman"/>
              </w:rPr>
              <w:t xml:space="preserve"> достаточной степени умением строить описание и повествование. Они нарушают структуру и последовательность изложения, не могут связывать между собой предложения и части высказывания.</w:t>
            </w:r>
          </w:p>
        </w:tc>
      </w:tr>
      <w:tr w:rsidR="00BF5D3D" w:rsidRPr="00BF5D3D" w:rsidTr="00BF5D3D">
        <w:tc>
          <w:tcPr>
            <w:tcW w:w="2518" w:type="dxa"/>
            <w:vAlign w:val="center"/>
          </w:tcPr>
          <w:p w:rsidR="00BF5D3D" w:rsidRPr="00BF5D3D" w:rsidRDefault="00BF5D3D" w:rsidP="00BF5D3D">
            <w:pPr>
              <w:spacing w:after="0" w:line="240" w:lineRule="auto"/>
              <w:jc w:val="center"/>
              <w:rPr>
                <w:rFonts w:ascii="Times New Roman" w:hAnsi="Times New Roman"/>
                <w:b/>
              </w:rPr>
            </w:pPr>
            <w:r w:rsidRPr="00BF5D3D">
              <w:rPr>
                <w:rFonts w:ascii="Times New Roman" w:hAnsi="Times New Roman"/>
                <w:b/>
              </w:rPr>
              <w:lastRenderedPageBreak/>
              <w:t>Художественно – эстетическое развитие</w:t>
            </w:r>
          </w:p>
        </w:tc>
        <w:tc>
          <w:tcPr>
            <w:tcW w:w="12268" w:type="dxa"/>
          </w:tcPr>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В дошкольном детстве (от 3 до 7 лет) складывается потенциал для дальнейшего художественно-эстетического развития ребенка. Дошкольный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Дошкольное детство играет решающую роль в становлении личности, определяя ход и результаты ее развития на последующих этапах жизненного пути человека.</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w:t>
            </w:r>
          </w:p>
          <w:p w:rsidR="00BF5D3D" w:rsidRDefault="00BF5D3D" w:rsidP="00BF5D3D">
            <w:pPr>
              <w:spacing w:after="0" w:line="240" w:lineRule="auto"/>
              <w:ind w:firstLine="601"/>
              <w:jc w:val="both"/>
              <w:rPr>
                <w:rFonts w:ascii="Times New Roman" w:hAnsi="Times New Roman"/>
              </w:rPr>
            </w:pPr>
            <w:r w:rsidRPr="00BF5D3D">
              <w:rPr>
                <w:rFonts w:ascii="Times New Roman" w:hAnsi="Times New Roman"/>
              </w:rPr>
              <w:t>Обнаруживается разница в предпочтениях, связанных с художественно-эстетической деятельностью, у мальчиков и девочек. Важным показател</w:t>
            </w:r>
            <w:r>
              <w:rPr>
                <w:rFonts w:ascii="Times New Roman" w:hAnsi="Times New Roman"/>
              </w:rPr>
              <w:t xml:space="preserve">ем развития ребенка-дошкольника </w:t>
            </w:r>
            <w:r w:rsidRPr="00BF5D3D">
              <w:rPr>
                <w:rFonts w:ascii="Times New Roman" w:hAnsi="Times New Roman"/>
              </w:rPr>
              <w:t xml:space="preserve">является изобразительная деятельность. </w:t>
            </w:r>
          </w:p>
          <w:p w:rsidR="00BF5D3D" w:rsidRDefault="00BF5D3D" w:rsidP="00BF5D3D">
            <w:pPr>
              <w:spacing w:after="0" w:line="240" w:lineRule="auto"/>
              <w:ind w:firstLine="601"/>
              <w:jc w:val="both"/>
              <w:rPr>
                <w:rFonts w:ascii="Times New Roman" w:hAnsi="Times New Roman"/>
              </w:rPr>
            </w:pPr>
            <w:r w:rsidRPr="00BF5D3D">
              <w:rPr>
                <w:rFonts w:ascii="Times New Roman" w:hAnsi="Times New Roman"/>
              </w:rPr>
              <w:t xml:space="preserve">К 4 годам круг изображаемых предметов довольно широк. Ребенок учится передавать основные признаки изображаемых объектов, их структуру и цвет. Создавать многофигурные композиции при помощи цветных линий, мазков, пятен, геометрических форм. Учатся координировать движение рисующей руки. В рисунках появляются детали. Замысел детского рисунка может меняться по ходу изображения. Дети владеют простейшими техническими умениями и навыками. Могут своевременно насыщать ворс кисти краской, промывать кисть по окончании работы, смешивать на палитре краски. Начинают использовать цвет для украшения рисунка. </w:t>
            </w:r>
          </w:p>
          <w:p w:rsidR="00BF5D3D" w:rsidRDefault="00BF5D3D" w:rsidP="00BF5D3D">
            <w:pPr>
              <w:spacing w:after="0" w:line="240" w:lineRule="auto"/>
              <w:ind w:firstLine="601"/>
              <w:jc w:val="both"/>
              <w:rPr>
                <w:rFonts w:ascii="Times New Roman" w:hAnsi="Times New Roman"/>
              </w:rPr>
            </w:pPr>
            <w:r w:rsidRPr="00BF5D3D">
              <w:rPr>
                <w:rFonts w:ascii="Times New Roman" w:hAnsi="Times New Roman"/>
              </w:rPr>
              <w:t xml:space="preserve">В лепке дети учатся простым композициям из пластилина и солёного теста, обучаются приёмам зрительного и тактильного обследования формы. Могут раскатывать пластические материалы круговыми и прямыми движениями ладоней рук, соединять готовые части друг с другом, украшать вылепленные предметы, используя стеку и путем вдавливая. Конструирование начинает носить характер продуктивной деятельности: дети </w:t>
            </w:r>
            <w:proofErr w:type="spellStart"/>
            <w:r w:rsidRPr="00BF5D3D">
              <w:rPr>
                <w:rFonts w:ascii="Times New Roman" w:hAnsi="Times New Roman"/>
              </w:rPr>
              <w:t>замысливают</w:t>
            </w:r>
            <w:proofErr w:type="spellEnd"/>
            <w:r w:rsidRPr="00BF5D3D">
              <w:rPr>
                <w:rFonts w:ascii="Times New Roman" w:hAnsi="Times New Roman"/>
              </w:rPr>
              <w:t xml:space="preserve"> будущую конструкцию и осуществляют поиск способов её исполнения. </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Могут изготавливать поделки из бумаги, природного материала. Начинают овладевать техникой работы с ножницами. Составляют композиции из готовых и самостоятельно вырезанных простых форм. Изменяется композиция рисунков: от хаотичного расположения штрихов, мазков, форм дети переходят к фризовой композиции – располагают предметы ритмично в ряд, повторяя изображения по несколько раз.</w:t>
            </w:r>
          </w:p>
        </w:tc>
      </w:tr>
      <w:tr w:rsidR="00BF5D3D" w:rsidRPr="00BF5D3D" w:rsidTr="00BF5D3D">
        <w:tc>
          <w:tcPr>
            <w:tcW w:w="2518" w:type="dxa"/>
            <w:vAlign w:val="center"/>
          </w:tcPr>
          <w:p w:rsidR="00BF5D3D" w:rsidRPr="00BF5D3D" w:rsidRDefault="00BF5D3D" w:rsidP="00BF5D3D">
            <w:pPr>
              <w:spacing w:after="0" w:line="240" w:lineRule="auto"/>
              <w:jc w:val="center"/>
              <w:rPr>
                <w:rFonts w:ascii="Times New Roman" w:hAnsi="Times New Roman"/>
                <w:b/>
              </w:rPr>
            </w:pPr>
            <w:r w:rsidRPr="00BF5D3D">
              <w:rPr>
                <w:rFonts w:ascii="Times New Roman" w:hAnsi="Times New Roman"/>
                <w:b/>
              </w:rPr>
              <w:t>Социально – коммуникативное развитие</w:t>
            </w:r>
          </w:p>
        </w:tc>
        <w:tc>
          <w:tcPr>
            <w:tcW w:w="12268" w:type="dxa"/>
          </w:tcPr>
          <w:p w:rsidR="00BF5D3D" w:rsidRPr="00BF5D3D" w:rsidRDefault="00BF5D3D" w:rsidP="00BF5D3D">
            <w:pPr>
              <w:spacing w:after="0" w:line="240" w:lineRule="auto"/>
              <w:ind w:firstLine="601"/>
              <w:jc w:val="both"/>
              <w:rPr>
                <w:rFonts w:ascii="Times New Roman" w:hAnsi="Times New Roman"/>
              </w:rPr>
            </w:pPr>
            <w:r>
              <w:rPr>
                <w:rFonts w:ascii="Times New Roman" w:hAnsi="Times New Roman"/>
              </w:rPr>
              <w:t>Б</w:t>
            </w:r>
            <w:r w:rsidRPr="00BF5D3D">
              <w:rPr>
                <w:rFonts w:ascii="Times New Roman" w:hAnsi="Times New Roman"/>
              </w:rPr>
              <w:t xml:space="preserve">лиже к пяти годам у детей начинают проявляться черты, свойственные дошкольникам старшего возраста: некоторая произвольность психических процессов, рост познавательных интересов и самостоятельности, попытки объяснить интересующие их явления окружающей жизни. Любознательность, потребность в самостоятельности и активности, в свою очередь, благотворно влияют на психику и поведение. Вместе с тем неустойчивость настроения, внимания, эмоциональная ранимость, конкретность и образность мышления, увлеченность игрой и игровыми ситуациями сближают детей пятого года жизни с младшими дошкольниками. И расширяющиеся на данном возрастном этапе возможности воспитания и обучения </w:t>
            </w:r>
            <w:r w:rsidRPr="00BF5D3D">
              <w:rPr>
                <w:rFonts w:ascii="Times New Roman" w:hAnsi="Times New Roman"/>
              </w:rPr>
              <w:lastRenderedPageBreak/>
              <w:t>детей не могут быть реализованы без знания и учета этой двойственности развития.</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xml:space="preserve">Игра остаётся ведущим видом деятельности, а именно сюжетно-ролевая. Игра продолжает оставаться основной формой организации их жизни, игра усложняется, появляется сюжет, происходит распределение ролей. Посредством сюжетно-ролевой игры ребенок проигрывает жизненные ситуации, усваивает нормы и правила взрослого мира. </w:t>
            </w:r>
          </w:p>
          <w:p w:rsidR="00BF5D3D" w:rsidRPr="00BF5D3D" w:rsidRDefault="00BF5D3D" w:rsidP="00BF5D3D">
            <w:pPr>
              <w:spacing w:after="0" w:line="240" w:lineRule="auto"/>
              <w:ind w:firstLine="601"/>
              <w:jc w:val="both"/>
              <w:rPr>
                <w:rFonts w:ascii="Times New Roman" w:hAnsi="Times New Roman"/>
                <w:i/>
              </w:rPr>
            </w:pPr>
            <w:r w:rsidRPr="00BF5D3D">
              <w:rPr>
                <w:rFonts w:ascii="Times New Roman" w:hAnsi="Times New Roman"/>
                <w:i/>
              </w:rPr>
              <w:t>Главные особенности возраста:</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речь начинает выполнять контролирующую функцию;</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усложняются волевые проявления (умение подчинять свое поведение правилам в игре);</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повышенная познавательная активность;</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xml:space="preserve">- интерес к другому ребенку как к своему отражению. Ребенок чаще видит в сверстнике отрицательные черты. </w:t>
            </w:r>
            <w:r w:rsidRPr="00BF5D3D">
              <w:rPr>
                <w:rFonts w:ascii="Times New Roman" w:hAnsi="Times New Roman"/>
                <w:i/>
              </w:rPr>
              <w:t>Происходит рефлексия своих поступков через реакцию другого ребенка;</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усложнение сюжетно-ролевой игры;</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появление осознанности собственных действий.</w:t>
            </w:r>
          </w:p>
          <w:p w:rsidR="00BF5D3D" w:rsidRPr="00BF5D3D" w:rsidRDefault="00BF5D3D" w:rsidP="00BF5D3D">
            <w:pPr>
              <w:spacing w:after="0" w:line="240" w:lineRule="auto"/>
              <w:ind w:firstLine="601"/>
              <w:jc w:val="both"/>
              <w:rPr>
                <w:rFonts w:ascii="Times New Roman" w:hAnsi="Times New Roman"/>
                <w:i/>
              </w:rPr>
            </w:pPr>
            <w:r w:rsidRPr="00BF5D3D">
              <w:rPr>
                <w:rFonts w:ascii="Times New Roman" w:hAnsi="Times New Roman"/>
                <w:i/>
              </w:rPr>
              <w:t>Новообразования данного возраста:</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xml:space="preserve">- абрис мировоззрения – схематическая картина мира, природы и общества. (Ребенок пытается объяснить и упорядочить окружающий мир с помощью воображения) </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-контролирующая функция речи;</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активно формируется воображение</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появление элементов творческого воображения в сюжетно-ролевой игре;</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появление элементов произвольности;</w:t>
            </w:r>
          </w:p>
          <w:p w:rsidR="00BF5D3D" w:rsidRDefault="00BF5D3D" w:rsidP="00BF5D3D">
            <w:pPr>
              <w:spacing w:after="0" w:line="240" w:lineRule="auto"/>
              <w:ind w:firstLine="601"/>
              <w:jc w:val="both"/>
              <w:rPr>
                <w:rFonts w:ascii="Times New Roman" w:hAnsi="Times New Roman"/>
              </w:rPr>
            </w:pPr>
            <w:r w:rsidRPr="00BF5D3D">
              <w:rPr>
                <w:rFonts w:ascii="Times New Roman" w:hAnsi="Times New Roman"/>
              </w:rPr>
              <w:t xml:space="preserve">- появление </w:t>
            </w:r>
            <w:proofErr w:type="spellStart"/>
            <w:r w:rsidRPr="00BF5D3D">
              <w:rPr>
                <w:rFonts w:ascii="Times New Roman" w:hAnsi="Times New Roman"/>
              </w:rPr>
              <w:t>внеситуативно</w:t>
            </w:r>
            <w:proofErr w:type="spellEnd"/>
            <w:r w:rsidRPr="00BF5D3D">
              <w:rPr>
                <w:rFonts w:ascii="Times New Roman" w:hAnsi="Times New Roman"/>
              </w:rPr>
              <w:t xml:space="preserve">-личностной формы общения с взрослым. </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Ведущий мотив этой формы общения – познание.</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В этот период взрослым очень важно удовлетворить потребность ребенка в общении, путем расширения диапазона контактов ребенка. Дайте возможность ребенку играть со сверстниками не только в детском садике, но и дома, во дворе, парке. Разговаривайте с ребенком о его друзьях и знакомых. Следует чаще посещать общественные места, развлекательные учреждения и т.п. (это парки, цирк, концерты, утренники и т.п.).</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Новые черты появляются и в общении с взрослыми. Дети охотно сотрудничают в практических делах (совместные игры, трудовые поручения, уход за животными, растениями), но наряду с этим активно стремятся к познавательному, интеллектуальному общению. Это проявляется в многочисленных вопросах детей: «Почему?», «Зачем?», «Для чего?» Развивается мышление ребенка, появляется способность устанавливать простейшие связи и отношения между объектами, появляется интерес к окружающему миру. Нередко ребенок многократно обращается к взрослому с одними и теми же вопросами, и от взрослого требуется большое терпение, чтобы снова и снова давать на них ответы.</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У детей наблюдается появление интереса к правилам поведения. Именно к пяти годам начинаются многочисленные жалобы-заявления детей взрослому о том, что кто-то делает что-то неправильно или кто-то не выполняет какое-то требование. Не стоит расценивать такие заявления ребенка как «ябедничество» и отрицательно к ним относится. «Заявление» ребенка свидетельствует о том, что он осмыслил требование как необходимое и ему важно получить авторитетное подтверждение правильности своего мнения, а также услышать от взрослого дополнительные разъяснения по поводу «границ» действия правила. Обсуждая с ребенком случившееся, мы помогаем ему утвердиться в правильном поведении.</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lastRenderedPageBreak/>
              <w:t xml:space="preserve">Продолжает активно развиваться фантазирование, в процессе которых ребенок включает себя и своих близких в цепь самых невероятных событий. Грамотное использование взрослыми этих возможностей ребенка будет способствовать его нравственному и познавательному развитию. Необходимо обсуждать с ребенком его фантазии, включаться в них, предлагать повороты сюжетной линии, давать нравственные оценки поступкам героев. Сочинять с ребенком новые сказки. </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Именно на пятом году жизни дети начинают рассказывать истории. Например: о том, что они участвовали в каких-то невероятных событиях, что папа таскал маму за волосы, хотя ничего подобного не было. И нельзя это называть ложью. Это очень обидно для ребенка. Подобные фантазии не являются ложью в прямом смысле слова хотя бы потому, что не приносят ребенку никакой ощутимой пользы. Они не помогают ему избежать наказания, не позволяют получить лакомство или игрушку. Это событие другого порядка. Подобное явление правильнее называть выдумками. Источники таких фантазий могут быть весьма различными. Например, это может быть яркий сон, который ребенок принял за действительность. Это может быть стремление поднять свой авторитет среди сверстников. Это может быть и стремление справиться с какими-то страхами.</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Поэтому единственно правильная форма реакции на подобные выдумки — спокойное и достаточно заинтересованное отношение к рассказам ребенка.    Но ни в коем случае нельзя уличать ребенка во лжи.</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xml:space="preserve">Внимательно выслушивайте все рассуждения ребенка и не торопитесь вносить в них свои коррективы. В этом возрасте важна не правильность вывода, а поддержка самого стремления ребенка рассуждать и думать. Проявляйте уважение к его интеллектуальному труду. </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Большинство детей начинают проявлять интерес к абстрактным символам — буквам и цифрам. Начинает развиваться знаково-символическая функция. В этом возрасте у ребенка проявляется принципиально новая способность сочувствовать вымышленным персонажам, героям сказок. Детям становится доступна внутренняя жизнь другого человека.</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В этом возрасте речь сформирована как средство общения и становится средством выражения мыслей и рассуждений.</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взаимодействий детей.</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w:t>
            </w:r>
            <w:proofErr w:type="spellStart"/>
            <w:r w:rsidRPr="00BF5D3D">
              <w:rPr>
                <w:rFonts w:ascii="Times New Roman" w:hAnsi="Times New Roman"/>
              </w:rPr>
              <w:t>конкурентность</w:t>
            </w:r>
            <w:proofErr w:type="spellEnd"/>
            <w:r w:rsidRPr="00BF5D3D">
              <w:rPr>
                <w:rFonts w:ascii="Times New Roman" w:hAnsi="Times New Roman"/>
              </w:rPr>
              <w:t xml:space="preserve">, </w:t>
            </w:r>
            <w:proofErr w:type="spellStart"/>
            <w:r w:rsidRPr="00BF5D3D">
              <w:rPr>
                <w:rFonts w:ascii="Times New Roman" w:hAnsi="Times New Roman"/>
              </w:rPr>
              <w:t>соревновательность</w:t>
            </w:r>
            <w:proofErr w:type="spellEnd"/>
            <w:r w:rsidRPr="00BF5D3D">
              <w:rPr>
                <w:rFonts w:ascii="Times New Roman" w:hAnsi="Times New Roman"/>
              </w:rPr>
              <w:t xml:space="preserve">. Последняя важна для сравнения себя </w:t>
            </w:r>
            <w:proofErr w:type="gramStart"/>
            <w:r w:rsidRPr="00BF5D3D">
              <w:rPr>
                <w:rFonts w:ascii="Times New Roman" w:hAnsi="Times New Roman"/>
              </w:rPr>
              <w:t>с</w:t>
            </w:r>
            <w:proofErr w:type="gramEnd"/>
            <w:r>
              <w:rPr>
                <w:rFonts w:ascii="Times New Roman" w:hAnsi="Times New Roman"/>
              </w:rPr>
              <w:t xml:space="preserve"> </w:t>
            </w:r>
            <w:proofErr w:type="gramStart"/>
            <w:r w:rsidRPr="00BF5D3D">
              <w:rPr>
                <w:rFonts w:ascii="Times New Roman" w:hAnsi="Times New Roman"/>
              </w:rPr>
              <w:t>другим</w:t>
            </w:r>
            <w:proofErr w:type="gramEnd"/>
            <w:r w:rsidRPr="00BF5D3D">
              <w:rPr>
                <w:rFonts w:ascii="Times New Roman" w:hAnsi="Times New Roman"/>
              </w:rPr>
              <w:t>, что ведет к развитию образа Я ребенка, его детализации.</w:t>
            </w:r>
          </w:p>
        </w:tc>
      </w:tr>
      <w:tr w:rsidR="00BF5D3D" w:rsidRPr="00BF5D3D" w:rsidTr="00BF5D3D">
        <w:tc>
          <w:tcPr>
            <w:tcW w:w="2518" w:type="dxa"/>
            <w:vAlign w:val="center"/>
          </w:tcPr>
          <w:p w:rsidR="00BF5D3D" w:rsidRPr="00BF5D3D" w:rsidRDefault="00BF5D3D" w:rsidP="00BF5D3D">
            <w:pPr>
              <w:spacing w:after="0" w:line="240" w:lineRule="auto"/>
              <w:jc w:val="center"/>
              <w:rPr>
                <w:rFonts w:ascii="Times New Roman" w:hAnsi="Times New Roman"/>
                <w:b/>
              </w:rPr>
            </w:pPr>
            <w:r w:rsidRPr="00BF5D3D">
              <w:rPr>
                <w:rFonts w:ascii="Times New Roman" w:hAnsi="Times New Roman"/>
                <w:b/>
              </w:rPr>
              <w:lastRenderedPageBreak/>
              <w:t>Физическое развитие</w:t>
            </w:r>
          </w:p>
        </w:tc>
        <w:tc>
          <w:tcPr>
            <w:tcW w:w="12268" w:type="dxa"/>
          </w:tcPr>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xml:space="preserve">У детей дошкольного возраста отмечается быстрое развитие и совершенствование двигательного анализатора. Условные рефлексы у детей этого возраста вырабатываются быстро, но закрепляются не сразу и навыки ребенка вначале непрочны и легко нарушаются. Процессы возбуждения и торможения в коре головного мозга легко </w:t>
            </w:r>
            <w:proofErr w:type="spellStart"/>
            <w:r w:rsidRPr="00BF5D3D">
              <w:rPr>
                <w:rFonts w:ascii="Times New Roman" w:hAnsi="Times New Roman"/>
              </w:rPr>
              <w:t>иррадиируют</w:t>
            </w:r>
            <w:proofErr w:type="spellEnd"/>
            <w:r w:rsidRPr="00BF5D3D">
              <w:rPr>
                <w:rFonts w:ascii="Times New Roman" w:hAnsi="Times New Roman"/>
              </w:rPr>
              <w:t xml:space="preserve">, поэтому внимание у детей неустойчиво, ответные реакции носят эмоциональный характер и дети быстро утомляются. Кроме того, у детей </w:t>
            </w:r>
            <w:r w:rsidRPr="00BF5D3D">
              <w:rPr>
                <w:rFonts w:ascii="Times New Roman" w:hAnsi="Times New Roman"/>
              </w:rPr>
              <w:lastRenderedPageBreak/>
              <w:t>дошкольного возраста процессы возбуждения преобладают над торможением.</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Следовательно, детям этого возраста нужно давать упражнения для развития основных двигательных умений, приучать их выполнять ритмичные движения, вырабатывать способность ориентироваться в пространстве, совершенствовать быстроту реакций и развивать активное торможение.</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BF5D3D" w:rsidRPr="00BF5D3D" w:rsidRDefault="00BF5D3D" w:rsidP="004E2097">
            <w:pPr>
              <w:spacing w:after="0" w:line="240" w:lineRule="auto"/>
              <w:ind w:firstLine="601"/>
              <w:jc w:val="both"/>
              <w:rPr>
                <w:rFonts w:ascii="Times New Roman" w:hAnsi="Times New Roman"/>
              </w:rPr>
            </w:pPr>
            <w:r w:rsidRPr="00BF5D3D">
              <w:rPr>
                <w:rFonts w:ascii="Times New Roman" w:hAnsi="Times New Roman"/>
              </w:rPr>
              <w:t xml:space="preserve">В этом возрасте быстро развиваются и совершенствуются </w:t>
            </w:r>
            <w:r w:rsidR="004E2097">
              <w:rPr>
                <w:rFonts w:ascii="Times New Roman" w:hAnsi="Times New Roman"/>
              </w:rPr>
              <w:t xml:space="preserve">основные виды движения: </w:t>
            </w:r>
            <w:r w:rsidRPr="00BF5D3D">
              <w:rPr>
                <w:rFonts w:ascii="Times New Roman" w:hAnsi="Times New Roman"/>
              </w:rPr>
              <w:t>бег, ходьба, прыжки, лазание, м</w:t>
            </w:r>
            <w:r w:rsidR="004E2097">
              <w:rPr>
                <w:rFonts w:ascii="Times New Roman" w:hAnsi="Times New Roman"/>
              </w:rPr>
              <w:t>етание и др.</w:t>
            </w:r>
          </w:p>
        </w:tc>
      </w:tr>
    </w:tbl>
    <w:p w:rsidR="00E93799" w:rsidRDefault="00E93799" w:rsidP="00E93799">
      <w:pPr>
        <w:pStyle w:val="a5"/>
        <w:spacing w:after="0" w:line="240" w:lineRule="auto"/>
        <w:ind w:left="360"/>
        <w:jc w:val="both"/>
        <w:rPr>
          <w:rFonts w:ascii="Times New Roman" w:hAnsi="Times New Roman"/>
          <w:b/>
          <w:sz w:val="24"/>
          <w:szCs w:val="24"/>
        </w:rPr>
      </w:pPr>
    </w:p>
    <w:p w:rsidR="00AC57EA" w:rsidRDefault="00E93799" w:rsidP="00E93799">
      <w:pPr>
        <w:pStyle w:val="a5"/>
        <w:numPr>
          <w:ilvl w:val="1"/>
          <w:numId w:val="18"/>
        </w:numPr>
        <w:spacing w:after="0" w:line="240" w:lineRule="auto"/>
        <w:jc w:val="both"/>
        <w:rPr>
          <w:rFonts w:ascii="Times New Roman" w:hAnsi="Times New Roman"/>
          <w:b/>
          <w:sz w:val="24"/>
          <w:szCs w:val="24"/>
        </w:rPr>
      </w:pPr>
      <w:r>
        <w:rPr>
          <w:rFonts w:ascii="Times New Roman" w:hAnsi="Times New Roman"/>
          <w:b/>
          <w:sz w:val="24"/>
          <w:szCs w:val="24"/>
        </w:rPr>
        <w:t>Целевые ориентиры образовательного процесса</w:t>
      </w:r>
    </w:p>
    <w:p w:rsidR="00E93799" w:rsidRPr="00581612" w:rsidRDefault="00581612" w:rsidP="00581612">
      <w:pPr>
        <w:pStyle w:val="a5"/>
        <w:spacing w:after="0" w:line="240" w:lineRule="auto"/>
        <w:ind w:left="360"/>
        <w:jc w:val="right"/>
        <w:rPr>
          <w:rFonts w:ascii="Times New Roman" w:hAnsi="Times New Roman"/>
          <w:i/>
          <w:sz w:val="24"/>
          <w:szCs w:val="24"/>
        </w:rPr>
      </w:pPr>
      <w:r>
        <w:rPr>
          <w:rFonts w:ascii="Times New Roman" w:hAnsi="Times New Roman"/>
          <w:i/>
          <w:sz w:val="24"/>
          <w:szCs w:val="24"/>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12693"/>
      </w:tblGrid>
      <w:tr w:rsidR="00581612" w:rsidRPr="000856CD" w:rsidTr="000856CD">
        <w:tc>
          <w:tcPr>
            <w:tcW w:w="2093" w:type="dxa"/>
          </w:tcPr>
          <w:p w:rsidR="00581612" w:rsidRPr="000856CD" w:rsidRDefault="00581612" w:rsidP="000856CD">
            <w:pPr>
              <w:spacing w:after="0" w:line="240" w:lineRule="auto"/>
              <w:rPr>
                <w:rFonts w:ascii="Times New Roman" w:hAnsi="Times New Roman"/>
                <w:b/>
              </w:rPr>
            </w:pPr>
            <w:r w:rsidRPr="000856CD">
              <w:rPr>
                <w:rFonts w:ascii="Times New Roman" w:hAnsi="Times New Roman"/>
                <w:b/>
              </w:rPr>
              <w:t>Области</w:t>
            </w:r>
          </w:p>
        </w:tc>
        <w:tc>
          <w:tcPr>
            <w:tcW w:w="12693" w:type="dxa"/>
          </w:tcPr>
          <w:p w:rsidR="00581612" w:rsidRPr="000856CD" w:rsidRDefault="00581612" w:rsidP="000856CD">
            <w:pPr>
              <w:spacing w:after="0" w:line="240" w:lineRule="auto"/>
              <w:rPr>
                <w:rFonts w:ascii="Times New Roman" w:hAnsi="Times New Roman"/>
                <w:b/>
              </w:rPr>
            </w:pPr>
          </w:p>
        </w:tc>
      </w:tr>
      <w:tr w:rsidR="00581612" w:rsidRPr="000856CD" w:rsidTr="000856CD">
        <w:tc>
          <w:tcPr>
            <w:tcW w:w="2093" w:type="dxa"/>
          </w:tcPr>
          <w:p w:rsidR="00581612" w:rsidRPr="000856CD" w:rsidRDefault="00581612" w:rsidP="000856CD">
            <w:pPr>
              <w:spacing w:after="0" w:line="240" w:lineRule="auto"/>
              <w:rPr>
                <w:rFonts w:ascii="Times New Roman" w:hAnsi="Times New Roman"/>
                <w:b/>
              </w:rPr>
            </w:pPr>
            <w:r w:rsidRPr="000856CD">
              <w:rPr>
                <w:rFonts w:ascii="Times New Roman" w:hAnsi="Times New Roman"/>
                <w:b/>
              </w:rPr>
              <w:t>Познавательное развитие</w:t>
            </w:r>
          </w:p>
        </w:tc>
        <w:tc>
          <w:tcPr>
            <w:tcW w:w="12693" w:type="dxa"/>
          </w:tcPr>
          <w:p w:rsidR="00C55C37" w:rsidRPr="000856CD" w:rsidRDefault="00C55C37" w:rsidP="000856CD">
            <w:pPr>
              <w:spacing w:after="0" w:line="240" w:lineRule="auto"/>
              <w:rPr>
                <w:rFonts w:ascii="Times New Roman" w:hAnsi="Times New Roman"/>
                <w:i/>
              </w:rPr>
            </w:pPr>
            <w:r w:rsidRPr="000856CD">
              <w:rPr>
                <w:rFonts w:ascii="Times New Roman" w:hAnsi="Times New Roman"/>
                <w:i/>
              </w:rPr>
              <w:t>Сенсорное развитие:</w:t>
            </w:r>
          </w:p>
          <w:p w:rsidR="00C55C37" w:rsidRPr="000856CD" w:rsidRDefault="00C55C37" w:rsidP="000856CD">
            <w:pPr>
              <w:spacing w:after="0" w:line="240" w:lineRule="auto"/>
              <w:rPr>
                <w:rFonts w:ascii="Times New Roman" w:hAnsi="Times New Roman"/>
              </w:rPr>
            </w:pPr>
            <w:r w:rsidRPr="000856CD">
              <w:rPr>
                <w:rFonts w:ascii="Times New Roman" w:hAnsi="Times New Roman"/>
              </w:rPr>
              <w:t>−различает и называет основные плоскостные формы, основные цвета, параметры величины;</w:t>
            </w:r>
          </w:p>
          <w:p w:rsidR="00C55C37" w:rsidRPr="000856CD" w:rsidRDefault="00C55C37" w:rsidP="000856CD">
            <w:pPr>
              <w:spacing w:after="0" w:line="240" w:lineRule="auto"/>
              <w:rPr>
                <w:rFonts w:ascii="Times New Roman" w:hAnsi="Times New Roman"/>
              </w:rPr>
            </w:pPr>
            <w:r w:rsidRPr="000856CD">
              <w:rPr>
                <w:rFonts w:ascii="Times New Roman" w:hAnsi="Times New Roman"/>
              </w:rPr>
              <w:t>−использует эталоны как обозначенные свойства и качества предметов (цвет, форма, размер, материал и т.п.);</w:t>
            </w:r>
          </w:p>
          <w:p w:rsidR="00C55C37" w:rsidRPr="000856CD" w:rsidRDefault="00C55C37" w:rsidP="000856CD">
            <w:pPr>
              <w:spacing w:after="0" w:line="240" w:lineRule="auto"/>
              <w:rPr>
                <w:rFonts w:ascii="Times New Roman" w:hAnsi="Times New Roman"/>
              </w:rPr>
            </w:pPr>
            <w:r w:rsidRPr="000856CD">
              <w:rPr>
                <w:rFonts w:ascii="Times New Roman" w:hAnsi="Times New Roman"/>
              </w:rPr>
              <w:t>−подбирает предметы по одному-двум качествам (цвет, форма, материал и т.п.).</w:t>
            </w:r>
          </w:p>
          <w:p w:rsidR="00C55C37" w:rsidRPr="000856CD" w:rsidRDefault="00C55C37" w:rsidP="000856CD">
            <w:pPr>
              <w:spacing w:after="0" w:line="240" w:lineRule="auto"/>
              <w:rPr>
                <w:rFonts w:ascii="Times New Roman" w:hAnsi="Times New Roman"/>
                <w:i/>
              </w:rPr>
            </w:pPr>
            <w:r w:rsidRPr="000856CD">
              <w:rPr>
                <w:rFonts w:ascii="Times New Roman" w:hAnsi="Times New Roman"/>
                <w:i/>
              </w:rPr>
              <w:t>Развитие познавательно-исследовательской и продуктивной (конструктивной) деятельности:</w:t>
            </w:r>
          </w:p>
          <w:p w:rsidR="00C55C37" w:rsidRPr="000856CD" w:rsidRDefault="00C55C37" w:rsidP="000856CD">
            <w:pPr>
              <w:spacing w:after="0" w:line="240" w:lineRule="auto"/>
              <w:rPr>
                <w:rFonts w:ascii="Times New Roman" w:hAnsi="Times New Roman"/>
              </w:rPr>
            </w:pPr>
            <w:r w:rsidRPr="000856CD">
              <w:rPr>
                <w:rFonts w:ascii="Times New Roman" w:hAnsi="Times New Roman"/>
              </w:rPr>
              <w:t>−использует строительные детали с учётом их конструкторских свойств;</w:t>
            </w:r>
          </w:p>
          <w:p w:rsidR="00C55C37" w:rsidRPr="000856CD" w:rsidRDefault="00C55C37" w:rsidP="000856CD">
            <w:pPr>
              <w:spacing w:after="0" w:line="240" w:lineRule="auto"/>
              <w:rPr>
                <w:rFonts w:ascii="Times New Roman" w:hAnsi="Times New Roman"/>
              </w:rPr>
            </w:pPr>
            <w:r w:rsidRPr="000856CD">
              <w:rPr>
                <w:rFonts w:ascii="Times New Roman" w:hAnsi="Times New Roman"/>
              </w:rPr>
              <w:t>−осуществляет анализ элементов схемы и соотносит их с имеющимися деталями;</w:t>
            </w:r>
          </w:p>
          <w:p w:rsidR="00C55C37" w:rsidRPr="000856CD" w:rsidRDefault="00C55C37" w:rsidP="000856CD">
            <w:pPr>
              <w:spacing w:after="0" w:line="240" w:lineRule="auto"/>
              <w:rPr>
                <w:rFonts w:ascii="Times New Roman" w:hAnsi="Times New Roman"/>
              </w:rPr>
            </w:pPr>
            <w:r w:rsidRPr="000856CD">
              <w:rPr>
                <w:rFonts w:ascii="Times New Roman" w:hAnsi="Times New Roman"/>
              </w:rPr>
              <w:t>−пользуется простыми способами конструирования, самостоятельно создает постройку по схеме и достраивает её, владеет способами построения замысла.</w:t>
            </w:r>
          </w:p>
          <w:p w:rsidR="00C55C37" w:rsidRPr="000856CD" w:rsidRDefault="00C55C37" w:rsidP="000856CD">
            <w:pPr>
              <w:spacing w:after="0" w:line="240" w:lineRule="auto"/>
              <w:rPr>
                <w:rFonts w:ascii="Times New Roman" w:hAnsi="Times New Roman"/>
                <w:i/>
              </w:rPr>
            </w:pPr>
            <w:r w:rsidRPr="000856CD">
              <w:rPr>
                <w:rFonts w:ascii="Times New Roman" w:hAnsi="Times New Roman"/>
                <w:i/>
              </w:rPr>
              <w:t>Формирование элементарных математических представлений:</w:t>
            </w:r>
          </w:p>
          <w:p w:rsidR="00C55C37" w:rsidRPr="000856CD" w:rsidRDefault="00C55C37" w:rsidP="000856CD">
            <w:pPr>
              <w:spacing w:after="0" w:line="240" w:lineRule="auto"/>
              <w:rPr>
                <w:rFonts w:ascii="Times New Roman" w:hAnsi="Times New Roman"/>
              </w:rPr>
            </w:pPr>
            <w:r w:rsidRPr="000856CD">
              <w:rPr>
                <w:rFonts w:ascii="Times New Roman" w:hAnsi="Times New Roman"/>
              </w:rPr>
              <w:t>−владеет элементарными навыками сравнения групп предметов, навыками счета в пределах 5;</w:t>
            </w:r>
          </w:p>
          <w:p w:rsidR="00C55C37" w:rsidRPr="000856CD" w:rsidRDefault="00C55C37" w:rsidP="000856CD">
            <w:pPr>
              <w:spacing w:after="0" w:line="240" w:lineRule="auto"/>
              <w:rPr>
                <w:rFonts w:ascii="Times New Roman" w:hAnsi="Times New Roman"/>
              </w:rPr>
            </w:pPr>
            <w:r w:rsidRPr="000856CD">
              <w:rPr>
                <w:rFonts w:ascii="Times New Roman" w:hAnsi="Times New Roman"/>
              </w:rPr>
              <w:t>−выделяет параметры величины протяженных предметов, выполняя действия наложения и приложения;</w:t>
            </w:r>
          </w:p>
          <w:p w:rsidR="00C55C37" w:rsidRPr="000856CD" w:rsidRDefault="00C55C37" w:rsidP="000856CD">
            <w:pPr>
              <w:spacing w:after="0" w:line="240" w:lineRule="auto"/>
              <w:rPr>
                <w:rFonts w:ascii="Times New Roman" w:hAnsi="Times New Roman"/>
              </w:rPr>
            </w:pPr>
            <w:r w:rsidRPr="000856CD">
              <w:rPr>
                <w:rFonts w:ascii="Times New Roman" w:hAnsi="Times New Roman"/>
              </w:rPr>
              <w:t>−владеет элементарными навыками ориентировки в пространстве;</w:t>
            </w:r>
          </w:p>
          <w:p w:rsidR="00C55C37" w:rsidRPr="000856CD" w:rsidRDefault="00C55C37" w:rsidP="000856CD">
            <w:pPr>
              <w:spacing w:after="0" w:line="240" w:lineRule="auto"/>
              <w:rPr>
                <w:rFonts w:ascii="Times New Roman" w:hAnsi="Times New Roman"/>
              </w:rPr>
            </w:pPr>
            <w:r w:rsidRPr="000856CD">
              <w:rPr>
                <w:rFonts w:ascii="Times New Roman" w:hAnsi="Times New Roman"/>
              </w:rPr>
              <w:t>−использует временные ориентировки в частях суток днях недели, временах года.</w:t>
            </w:r>
          </w:p>
          <w:p w:rsidR="00C55C37" w:rsidRPr="000856CD" w:rsidRDefault="00C55C37" w:rsidP="000856CD">
            <w:pPr>
              <w:spacing w:after="0" w:line="240" w:lineRule="auto"/>
              <w:rPr>
                <w:rFonts w:ascii="Times New Roman" w:hAnsi="Times New Roman"/>
                <w:i/>
              </w:rPr>
            </w:pPr>
            <w:r w:rsidRPr="000856CD">
              <w:rPr>
                <w:rFonts w:ascii="Times New Roman" w:hAnsi="Times New Roman"/>
                <w:i/>
              </w:rPr>
              <w:t>Формирование целостной картины мира, расширение кругозора детей:</w:t>
            </w:r>
          </w:p>
          <w:p w:rsidR="00C55C37" w:rsidRPr="000856CD" w:rsidRDefault="00C55C37" w:rsidP="000856CD">
            <w:pPr>
              <w:spacing w:after="0" w:line="240" w:lineRule="auto"/>
              <w:rPr>
                <w:rFonts w:ascii="Times New Roman" w:hAnsi="Times New Roman"/>
              </w:rPr>
            </w:pPr>
            <w:r w:rsidRPr="000856CD">
              <w:rPr>
                <w:rFonts w:ascii="Times New Roman" w:hAnsi="Times New Roman"/>
              </w:rPr>
              <w:t>−имеет представления о предметах ближайшего окружения, их назначении, признаках;</w:t>
            </w:r>
          </w:p>
          <w:p w:rsidR="00C55C37" w:rsidRPr="000856CD" w:rsidRDefault="00C55C37" w:rsidP="000856CD">
            <w:pPr>
              <w:spacing w:after="0" w:line="240" w:lineRule="auto"/>
              <w:rPr>
                <w:rFonts w:ascii="Times New Roman" w:hAnsi="Times New Roman"/>
              </w:rPr>
            </w:pPr>
            <w:r w:rsidRPr="000856CD">
              <w:rPr>
                <w:rFonts w:ascii="Times New Roman" w:hAnsi="Times New Roman"/>
              </w:rPr>
              <w:t>−проявляют интерес к незнакомым предметам и явлениям;</w:t>
            </w:r>
          </w:p>
          <w:p w:rsidR="00C55C37" w:rsidRPr="000856CD" w:rsidRDefault="00C55C37" w:rsidP="000856CD">
            <w:pPr>
              <w:spacing w:after="0" w:line="240" w:lineRule="auto"/>
              <w:rPr>
                <w:rFonts w:ascii="Times New Roman" w:hAnsi="Times New Roman"/>
              </w:rPr>
            </w:pPr>
            <w:r w:rsidRPr="000856CD">
              <w:rPr>
                <w:rFonts w:ascii="Times New Roman" w:hAnsi="Times New Roman"/>
              </w:rPr>
              <w:t>−имеет представления о многообразии растений, животных, особенностях их внешнего вида, условий существования, поведения;</w:t>
            </w:r>
          </w:p>
          <w:p w:rsidR="00581612" w:rsidRPr="000856CD" w:rsidRDefault="00C55C37" w:rsidP="000856CD">
            <w:pPr>
              <w:spacing w:after="0" w:line="240" w:lineRule="auto"/>
              <w:rPr>
                <w:rFonts w:ascii="Times New Roman" w:hAnsi="Times New Roman"/>
              </w:rPr>
            </w:pPr>
            <w:r w:rsidRPr="000856CD">
              <w:rPr>
                <w:rFonts w:ascii="Times New Roman" w:hAnsi="Times New Roman"/>
              </w:rPr>
              <w:t>−</w:t>
            </w:r>
            <w:proofErr w:type="gramStart"/>
            <w:r w:rsidRPr="000856CD">
              <w:rPr>
                <w:rFonts w:ascii="Times New Roman" w:hAnsi="Times New Roman"/>
              </w:rPr>
              <w:t>способен</w:t>
            </w:r>
            <w:proofErr w:type="gramEnd"/>
            <w:r w:rsidRPr="000856CD">
              <w:rPr>
                <w:rFonts w:ascii="Times New Roman" w:hAnsi="Times New Roman"/>
              </w:rPr>
              <w:t xml:space="preserve"> устанавливать элементарные причинно-следственные зависимости между явлениями живой и неживой природы.</w:t>
            </w:r>
          </w:p>
        </w:tc>
      </w:tr>
      <w:tr w:rsidR="00581612" w:rsidRPr="000856CD" w:rsidTr="000856CD">
        <w:tc>
          <w:tcPr>
            <w:tcW w:w="2093" w:type="dxa"/>
          </w:tcPr>
          <w:p w:rsidR="00581612" w:rsidRPr="000856CD" w:rsidRDefault="00581612" w:rsidP="000856CD">
            <w:pPr>
              <w:spacing w:after="0" w:line="240" w:lineRule="auto"/>
              <w:rPr>
                <w:rFonts w:ascii="Times New Roman" w:hAnsi="Times New Roman"/>
                <w:b/>
              </w:rPr>
            </w:pPr>
            <w:r w:rsidRPr="000856CD">
              <w:rPr>
                <w:rFonts w:ascii="Times New Roman" w:hAnsi="Times New Roman"/>
                <w:b/>
              </w:rPr>
              <w:t>Речевое развитие</w:t>
            </w:r>
          </w:p>
        </w:tc>
        <w:tc>
          <w:tcPr>
            <w:tcW w:w="12693" w:type="dxa"/>
          </w:tcPr>
          <w:p w:rsidR="00581612" w:rsidRPr="000856CD" w:rsidRDefault="00581612"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i/>
                <w:iCs/>
                <w:lang w:eastAsia="ru-RU"/>
              </w:rPr>
              <w:t xml:space="preserve">Развитие свободного общения </w:t>
            </w:r>
            <w:proofErr w:type="gramStart"/>
            <w:r w:rsidRPr="000856CD">
              <w:rPr>
                <w:rFonts w:ascii="Times New Roman" w:hAnsi="Times New Roman"/>
                <w:i/>
                <w:iCs/>
                <w:lang w:eastAsia="ru-RU"/>
              </w:rPr>
              <w:t>со</w:t>
            </w:r>
            <w:proofErr w:type="gramEnd"/>
            <w:r w:rsidRPr="000856CD">
              <w:rPr>
                <w:rFonts w:ascii="Times New Roman" w:hAnsi="Times New Roman"/>
                <w:i/>
                <w:iCs/>
                <w:lang w:eastAsia="ru-RU"/>
              </w:rPr>
              <w:t xml:space="preserve"> взрослыми и детьми</w:t>
            </w:r>
            <w:r w:rsidRPr="000856CD">
              <w:rPr>
                <w:rFonts w:ascii="Times New Roman" w:hAnsi="Times New Roman"/>
                <w:lang w:eastAsia="ru-RU"/>
              </w:rPr>
              <w:t>:</w:t>
            </w:r>
          </w:p>
          <w:p w:rsidR="00C55C37" w:rsidRPr="000856CD" w:rsidRDefault="00C55C37"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−использует речь для инициирования общения, регуляции поведения;</w:t>
            </w:r>
          </w:p>
          <w:p w:rsidR="00C55C37" w:rsidRPr="000856CD" w:rsidRDefault="00C55C37"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−активно пользуется речью в игровом взаимодействии со сверстниками.</w:t>
            </w:r>
          </w:p>
          <w:p w:rsidR="00C55C37" w:rsidRPr="000856CD" w:rsidRDefault="00C55C37"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−понимает и правильно использует в речи антонимы, синонимы, обобщающие понятия, лексику, обозначающую эмоциональные состояния;</w:t>
            </w:r>
          </w:p>
          <w:p w:rsidR="00C55C37" w:rsidRPr="000856CD" w:rsidRDefault="00C55C37"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lastRenderedPageBreak/>
              <w:t>−использует в речи сложносочиненные и сложноподчиненные предложения, элементарные способы словообразования;</w:t>
            </w:r>
          </w:p>
          <w:p w:rsidR="00C55C37" w:rsidRPr="000856CD" w:rsidRDefault="00C55C37"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−владеет правильным произношением всех звуков родного языка (за исключением некоторых шипящих и сонорных звуков);</w:t>
            </w:r>
          </w:p>
          <w:p w:rsidR="00C55C37" w:rsidRPr="000856CD" w:rsidRDefault="00C55C37"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−способен построить небольшой связный рассказ самостоятельно или с помощью педагога.</w:t>
            </w:r>
          </w:p>
          <w:p w:rsidR="00C55C37" w:rsidRPr="000856CD" w:rsidRDefault="00C55C37" w:rsidP="000856CD">
            <w:pPr>
              <w:autoSpaceDE w:val="0"/>
              <w:autoSpaceDN w:val="0"/>
              <w:adjustRightInd w:val="0"/>
              <w:spacing w:after="0" w:line="240" w:lineRule="auto"/>
              <w:rPr>
                <w:rFonts w:ascii="Times New Roman" w:hAnsi="Times New Roman"/>
                <w:i/>
                <w:lang w:eastAsia="ru-RU"/>
              </w:rPr>
            </w:pPr>
            <w:r w:rsidRPr="000856CD">
              <w:rPr>
                <w:rFonts w:ascii="Times New Roman" w:hAnsi="Times New Roman"/>
                <w:i/>
                <w:lang w:eastAsia="ru-RU"/>
              </w:rPr>
              <w:t>Практическое овладение воспитанниками нормами речи:</w:t>
            </w:r>
          </w:p>
          <w:p w:rsidR="00C55C37" w:rsidRPr="000856CD" w:rsidRDefault="00C55C37"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−пользуется разнообразными формулами речевого этикета;</w:t>
            </w:r>
          </w:p>
          <w:p w:rsidR="00C55C37" w:rsidRPr="000856CD" w:rsidRDefault="00C55C37"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w:t>
            </w:r>
            <w:proofErr w:type="gramStart"/>
            <w:r w:rsidRPr="000856CD">
              <w:rPr>
                <w:rFonts w:ascii="Times New Roman" w:hAnsi="Times New Roman"/>
                <w:lang w:eastAsia="ru-RU"/>
              </w:rPr>
              <w:t>способен</w:t>
            </w:r>
            <w:proofErr w:type="gramEnd"/>
            <w:r w:rsidRPr="000856CD">
              <w:rPr>
                <w:rFonts w:ascii="Times New Roman" w:hAnsi="Times New Roman"/>
                <w:lang w:eastAsia="ru-RU"/>
              </w:rPr>
              <w:t xml:space="preserve"> осмысленно работать над собственным звукопроизношением и выразительностью речи.</w:t>
            </w:r>
          </w:p>
          <w:p w:rsidR="00C55C37" w:rsidRPr="000856CD" w:rsidRDefault="00C55C37"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w:t>
            </w:r>
            <w:proofErr w:type="gramStart"/>
            <w:r w:rsidRPr="000856CD">
              <w:rPr>
                <w:rFonts w:ascii="Times New Roman" w:hAnsi="Times New Roman"/>
                <w:lang w:eastAsia="ru-RU"/>
              </w:rPr>
              <w:t>способен</w:t>
            </w:r>
            <w:proofErr w:type="gramEnd"/>
            <w:r w:rsidRPr="000856CD">
              <w:rPr>
                <w:rFonts w:ascii="Times New Roman" w:hAnsi="Times New Roman"/>
                <w:lang w:eastAsia="ru-RU"/>
              </w:rPr>
              <w:t xml:space="preserve"> осмысленно воспринимать содержание произведений, адекватно реагировать на события, которых не было в собственном опыте;</w:t>
            </w:r>
          </w:p>
          <w:p w:rsidR="00C55C37" w:rsidRPr="000856CD" w:rsidRDefault="00C55C37"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w:t>
            </w:r>
            <w:proofErr w:type="gramStart"/>
            <w:r w:rsidRPr="000856CD">
              <w:rPr>
                <w:rFonts w:ascii="Times New Roman" w:hAnsi="Times New Roman"/>
                <w:lang w:eastAsia="ru-RU"/>
              </w:rPr>
              <w:t>способен</w:t>
            </w:r>
            <w:proofErr w:type="gramEnd"/>
            <w:r w:rsidRPr="000856CD">
              <w:rPr>
                <w:rFonts w:ascii="Times New Roman" w:hAnsi="Times New Roman"/>
                <w:lang w:eastAsia="ru-RU"/>
              </w:rPr>
              <w:t xml:space="preserve"> устанавливать причинные связи в сюжете, правильно оценивать поступки персонажей.</w:t>
            </w:r>
          </w:p>
          <w:p w:rsidR="00C55C37" w:rsidRPr="000856CD" w:rsidRDefault="00C55C37" w:rsidP="000856CD">
            <w:pPr>
              <w:autoSpaceDE w:val="0"/>
              <w:autoSpaceDN w:val="0"/>
              <w:adjustRightInd w:val="0"/>
              <w:spacing w:after="0" w:line="240" w:lineRule="auto"/>
              <w:rPr>
                <w:rFonts w:ascii="Times New Roman" w:hAnsi="Times New Roman"/>
                <w:i/>
                <w:lang w:eastAsia="ru-RU"/>
              </w:rPr>
            </w:pPr>
            <w:r w:rsidRPr="000856CD">
              <w:rPr>
                <w:rFonts w:ascii="Times New Roman" w:hAnsi="Times New Roman"/>
                <w:i/>
                <w:lang w:eastAsia="ru-RU"/>
              </w:rPr>
              <w:t>Развитие литературной речи:</w:t>
            </w:r>
          </w:p>
          <w:p w:rsidR="00C55C37" w:rsidRPr="000856CD" w:rsidRDefault="00C55C37"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w:t>
            </w:r>
            <w:proofErr w:type="gramStart"/>
            <w:r w:rsidRPr="000856CD">
              <w:rPr>
                <w:rFonts w:ascii="Times New Roman" w:hAnsi="Times New Roman"/>
                <w:lang w:eastAsia="ru-RU"/>
              </w:rPr>
              <w:t>способен</w:t>
            </w:r>
            <w:proofErr w:type="gramEnd"/>
            <w:r w:rsidRPr="000856CD">
              <w:rPr>
                <w:rFonts w:ascii="Times New Roman" w:hAnsi="Times New Roman"/>
                <w:lang w:eastAsia="ru-RU"/>
              </w:rPr>
              <w:t xml:space="preserve"> с помощью педагога пересказать содержание знакомых сказок, рассказов;</w:t>
            </w:r>
          </w:p>
          <w:p w:rsidR="00C55C37" w:rsidRPr="000856CD" w:rsidRDefault="00C55C37"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w:t>
            </w:r>
            <w:proofErr w:type="gramStart"/>
            <w:r w:rsidRPr="000856CD">
              <w:rPr>
                <w:rFonts w:ascii="Times New Roman" w:hAnsi="Times New Roman"/>
                <w:lang w:eastAsia="ru-RU"/>
              </w:rPr>
              <w:t>способен</w:t>
            </w:r>
            <w:proofErr w:type="gramEnd"/>
            <w:r w:rsidRPr="000856CD">
              <w:rPr>
                <w:rFonts w:ascii="Times New Roman" w:hAnsi="Times New Roman"/>
                <w:lang w:eastAsia="ru-RU"/>
              </w:rPr>
              <w:t xml:space="preserve"> эмоционально реагировать на поэтические тексты, выразительно их воспроизводить;</w:t>
            </w:r>
          </w:p>
          <w:p w:rsidR="00C55C37" w:rsidRPr="000856CD" w:rsidRDefault="00C55C37"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w:t>
            </w:r>
            <w:proofErr w:type="gramStart"/>
            <w:r w:rsidRPr="000856CD">
              <w:rPr>
                <w:rFonts w:ascii="Times New Roman" w:hAnsi="Times New Roman"/>
                <w:lang w:eastAsia="ru-RU"/>
              </w:rPr>
              <w:t>способен</w:t>
            </w:r>
            <w:proofErr w:type="gramEnd"/>
            <w:r w:rsidRPr="000856CD">
              <w:rPr>
                <w:rFonts w:ascii="Times New Roman" w:hAnsi="Times New Roman"/>
                <w:lang w:eastAsia="ru-RU"/>
              </w:rPr>
              <w:t xml:space="preserve"> импровизировать на основе литературных произведений.</w:t>
            </w:r>
          </w:p>
          <w:p w:rsidR="00C55C37" w:rsidRPr="000856CD" w:rsidRDefault="00C55C37"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−проявляет интерес к слушанию произведений разных жанров;</w:t>
            </w:r>
          </w:p>
          <w:p w:rsidR="00581612" w:rsidRPr="000856CD" w:rsidRDefault="00C55C37" w:rsidP="000856CD">
            <w:pPr>
              <w:spacing w:after="0" w:line="240" w:lineRule="auto"/>
              <w:rPr>
                <w:rFonts w:ascii="Times New Roman" w:hAnsi="Times New Roman"/>
              </w:rPr>
            </w:pPr>
            <w:r w:rsidRPr="000856CD">
              <w:rPr>
                <w:rFonts w:ascii="Times New Roman" w:hAnsi="Times New Roman"/>
                <w:lang w:eastAsia="ru-RU"/>
              </w:rPr>
              <w:t>−проявляет интерес к рассматриванию иллюстрированных изданий детских книг.</w:t>
            </w:r>
          </w:p>
        </w:tc>
      </w:tr>
      <w:tr w:rsidR="00581612" w:rsidRPr="000856CD" w:rsidTr="000856CD">
        <w:tc>
          <w:tcPr>
            <w:tcW w:w="2093" w:type="dxa"/>
          </w:tcPr>
          <w:p w:rsidR="00581612" w:rsidRPr="000856CD" w:rsidRDefault="00581612" w:rsidP="000856CD">
            <w:pPr>
              <w:spacing w:after="0" w:line="240" w:lineRule="auto"/>
              <w:rPr>
                <w:rFonts w:ascii="Times New Roman" w:hAnsi="Times New Roman"/>
                <w:b/>
              </w:rPr>
            </w:pPr>
            <w:r w:rsidRPr="000856CD">
              <w:rPr>
                <w:rFonts w:ascii="Times New Roman" w:hAnsi="Times New Roman"/>
                <w:b/>
              </w:rPr>
              <w:lastRenderedPageBreak/>
              <w:t>Социально-коммуникативное развитие</w:t>
            </w:r>
          </w:p>
        </w:tc>
        <w:tc>
          <w:tcPr>
            <w:tcW w:w="12693" w:type="dxa"/>
          </w:tcPr>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xml:space="preserve">− </w:t>
            </w:r>
            <w:proofErr w:type="gramStart"/>
            <w:r w:rsidRPr="000856CD">
              <w:rPr>
                <w:rFonts w:ascii="Times New Roman" w:hAnsi="Times New Roman"/>
                <w:lang w:eastAsia="ru-RU"/>
              </w:rPr>
              <w:t>способен</w:t>
            </w:r>
            <w:proofErr w:type="gramEnd"/>
            <w:r w:rsidRPr="000856CD">
              <w:rPr>
                <w:rFonts w:ascii="Times New Roman" w:hAnsi="Times New Roman"/>
                <w:lang w:eastAsia="ru-RU"/>
              </w:rPr>
              <w:t xml:space="preserve"> принять игровую проблемную ситуацию, развить ее, изменить собственное</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ролевое поведение, ориентируясь на поведение партнеров;</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организует разнообразные игры на бытовые и сказочные сюжеты.</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xml:space="preserve">− </w:t>
            </w:r>
            <w:proofErr w:type="gramStart"/>
            <w:r w:rsidRPr="000856CD">
              <w:rPr>
                <w:rFonts w:ascii="Times New Roman" w:hAnsi="Times New Roman"/>
                <w:lang w:eastAsia="ru-RU"/>
              </w:rPr>
              <w:t>способен</w:t>
            </w:r>
            <w:proofErr w:type="gramEnd"/>
            <w:r w:rsidRPr="000856CD">
              <w:rPr>
                <w:rFonts w:ascii="Times New Roman" w:hAnsi="Times New Roman"/>
                <w:lang w:eastAsia="ru-RU"/>
              </w:rPr>
              <w:t xml:space="preserve"> регулировать собственное поведение на основе усвоенных норм и правил, проявлять волевые усилия в ситуациях выбора;</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проявляет потребность в общении со сверстниками.</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чувствует отношение к себе сверстников, проявляет чувство собственного достоинства;</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проявляет уважительное отношение к сверстникам;</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знает о достопримечательностях родного города.</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соблюдает элементарные правила поведения в детском саду и дома.</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соблюдает элементарные правила взаимодействия с растениями и животными.</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имеет элементарные представления о правилах дорожного движения.</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понимает, что необходимо соблюдать порядок и чистоту;</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имеет представление об опасности (не подходит близко к глубокой яме, осторожно приближается к собаке и т.д.).</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самостоятельно одевается и раздевается, обувается и разувается в определенной последовательности, складывает и убирает одежду, с помощью взрослого приводит ее в порядок;</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самостоятельно выполняет обязанности дежурного по столовой, по занятиям.</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доводит начатое дело до конца;</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испытывает удовольствие в процессе выполнения интересной для него и полезной для других деятельности.</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xml:space="preserve">− владеет знаниями о разных профессиях, опирается на них в играх (врач, шофёр, продавец, воспитатель </w:t>
            </w:r>
            <w:proofErr w:type="spellStart"/>
            <w:r w:rsidRPr="000856CD">
              <w:rPr>
                <w:rFonts w:ascii="Times New Roman" w:hAnsi="Times New Roman"/>
                <w:lang w:eastAsia="ru-RU"/>
              </w:rPr>
              <w:t>и.т.д</w:t>
            </w:r>
            <w:proofErr w:type="spellEnd"/>
            <w:r w:rsidRPr="000856CD">
              <w:rPr>
                <w:rFonts w:ascii="Times New Roman" w:hAnsi="Times New Roman"/>
                <w:lang w:eastAsia="ru-RU"/>
              </w:rPr>
              <w:t>.);</w:t>
            </w:r>
          </w:p>
          <w:p w:rsidR="00581612" w:rsidRPr="000856CD" w:rsidRDefault="00FF3BC0" w:rsidP="000856CD">
            <w:pPr>
              <w:autoSpaceDE w:val="0"/>
              <w:autoSpaceDN w:val="0"/>
              <w:adjustRightInd w:val="0"/>
              <w:spacing w:after="0" w:line="240" w:lineRule="auto"/>
              <w:rPr>
                <w:rFonts w:ascii="Times New Roman" w:hAnsi="Times New Roman"/>
                <w:i/>
                <w:iCs/>
                <w:lang w:eastAsia="ru-RU"/>
              </w:rPr>
            </w:pPr>
            <w:r w:rsidRPr="000856CD">
              <w:rPr>
                <w:rFonts w:ascii="Times New Roman" w:hAnsi="Times New Roman"/>
                <w:lang w:eastAsia="ru-RU"/>
              </w:rPr>
              <w:t>− имеет представление о значимости труда родителей, других близких людей.</w:t>
            </w:r>
          </w:p>
        </w:tc>
      </w:tr>
      <w:tr w:rsidR="00581612" w:rsidRPr="000856CD" w:rsidTr="000856CD">
        <w:tc>
          <w:tcPr>
            <w:tcW w:w="2093" w:type="dxa"/>
          </w:tcPr>
          <w:p w:rsidR="00581612" w:rsidRPr="000856CD" w:rsidRDefault="00581612" w:rsidP="000856CD">
            <w:pPr>
              <w:spacing w:after="0" w:line="240" w:lineRule="auto"/>
              <w:rPr>
                <w:rFonts w:ascii="Times New Roman" w:hAnsi="Times New Roman"/>
                <w:b/>
              </w:rPr>
            </w:pPr>
            <w:r w:rsidRPr="000856CD">
              <w:rPr>
                <w:rFonts w:ascii="Times New Roman" w:hAnsi="Times New Roman"/>
                <w:b/>
              </w:rPr>
              <w:t xml:space="preserve">Физическое </w:t>
            </w:r>
            <w:r w:rsidRPr="000856CD">
              <w:rPr>
                <w:rFonts w:ascii="Times New Roman" w:hAnsi="Times New Roman"/>
                <w:b/>
              </w:rPr>
              <w:lastRenderedPageBreak/>
              <w:t>развитие</w:t>
            </w:r>
          </w:p>
        </w:tc>
        <w:tc>
          <w:tcPr>
            <w:tcW w:w="12693" w:type="dxa"/>
          </w:tcPr>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lastRenderedPageBreak/>
              <w:t>−легко и быстро засыпает, с аппетитом ест;</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lastRenderedPageBreak/>
              <w:t>−редко болеет острыми респираторно-вирусными инфекциями (1–2 раза в год).</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−проявляет привычку самостоятельно умываться, мыть руки с мылом перед едой, по мере загрязнения, после пользования туалетом;</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−имеет элементарные представления о том, что полезно и вредно для здоровья;</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−сформированы навыки культуры еды, культуры поведения, умеет следить за своим внешним видом.</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−знает, что надо одеваться по погоде, регулярно гулять, заниматься зарядкой;</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−имеет представление о полезной и вредной для здоровья пище;</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xml:space="preserve">−знает части тела и органы чувств </w:t>
            </w:r>
            <w:proofErr w:type="gramStart"/>
            <w:r w:rsidRPr="000856CD">
              <w:rPr>
                <w:rFonts w:ascii="Times New Roman" w:hAnsi="Times New Roman"/>
                <w:lang w:eastAsia="ru-RU"/>
              </w:rPr>
              <w:t>человека</w:t>
            </w:r>
            <w:proofErr w:type="gramEnd"/>
            <w:r w:rsidRPr="000856CD">
              <w:rPr>
                <w:rFonts w:ascii="Times New Roman" w:hAnsi="Times New Roman"/>
                <w:lang w:eastAsia="ru-RU"/>
              </w:rPr>
              <w:t xml:space="preserve"> и их функциональное назначение;</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−сформирована потребность в соблюдении режима питания, знает важность сна, гигиенических процедур для здоровья;</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−умеет устанавливать связь между совершаемым де</w:t>
            </w:r>
            <w:r w:rsidR="000856CD">
              <w:rPr>
                <w:rFonts w:ascii="Times New Roman" w:hAnsi="Times New Roman"/>
                <w:lang w:eastAsia="ru-RU"/>
              </w:rPr>
              <w:t xml:space="preserve">йствием и состоянием организма, </w:t>
            </w:r>
            <w:r w:rsidRPr="000856CD">
              <w:rPr>
                <w:rFonts w:ascii="Times New Roman" w:hAnsi="Times New Roman"/>
                <w:lang w:eastAsia="ru-RU"/>
              </w:rPr>
              <w:t>самочувствия;</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−имеет представление о составляющих здорового образа жизни.</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−прыгает в длину с места не менее 70 см;</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−бросает набивной мяч (0,5 кг), стоя из-за головы, на 1 м.</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−ходит свободно, держась прямо, не опуская головы;</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−уверенно ходит по бревну (скамейке), удерживая равновесие;</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−умеет лазать по гимнастической стенке вверх и вниз приставным и чередующимся шагами;</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−в прыжках в длину с места отталкивается двумя ногами и мягко приземляется, подпрыгивает на одной ноге;</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−ловит мяч руками, многократно ударяет им об пол и ловит его;</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−бросает предметы вверх, вдаль, в цель, через сетку;</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−чувствует ритм, умеет ходить, бегать, подпрыгивать, изменять положение тела в такт музыке или под счет.</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w:t>
            </w:r>
            <w:proofErr w:type="gramStart"/>
            <w:r w:rsidRPr="000856CD">
              <w:rPr>
                <w:rFonts w:ascii="Times New Roman" w:hAnsi="Times New Roman"/>
                <w:lang w:eastAsia="ru-RU"/>
              </w:rPr>
              <w:t>активен</w:t>
            </w:r>
            <w:proofErr w:type="gramEnd"/>
            <w:r w:rsidRPr="000856CD">
              <w:rPr>
                <w:rFonts w:ascii="Times New Roman" w:hAnsi="Times New Roman"/>
                <w:lang w:eastAsia="ru-RU"/>
              </w:rPr>
              <w:t>, с интересом участвует в подвижных играх;</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w:t>
            </w:r>
            <w:proofErr w:type="gramStart"/>
            <w:r w:rsidRPr="000856CD">
              <w:rPr>
                <w:rFonts w:ascii="Times New Roman" w:hAnsi="Times New Roman"/>
                <w:lang w:eastAsia="ru-RU"/>
              </w:rPr>
              <w:t>инициативен</w:t>
            </w:r>
            <w:proofErr w:type="gramEnd"/>
            <w:r w:rsidRPr="000856CD">
              <w:rPr>
                <w:rFonts w:ascii="Times New Roman" w:hAnsi="Times New Roman"/>
                <w:lang w:eastAsia="ru-RU"/>
              </w:rPr>
              <w:t>, радуется своим успехам в физических упражнениях;</w:t>
            </w:r>
          </w:p>
          <w:p w:rsidR="00A9555C"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−умеет самостоятельно и творчески использовать физкультурный инвентарь для подвижных иг</w:t>
            </w:r>
            <w:proofErr w:type="gramStart"/>
            <w:r w:rsidRPr="000856CD">
              <w:rPr>
                <w:rFonts w:ascii="Times New Roman" w:hAnsi="Times New Roman"/>
                <w:lang w:eastAsia="ru-RU"/>
              </w:rPr>
              <w:t>р</w:t>
            </w:r>
            <w:r w:rsidR="00A9555C" w:rsidRPr="000856CD">
              <w:rPr>
                <w:rFonts w:ascii="Times New Roman" w:hAnsi="Times New Roman"/>
                <w:lang w:eastAsia="ru-RU"/>
              </w:rPr>
              <w:t>-</w:t>
            </w:r>
            <w:proofErr w:type="gramEnd"/>
            <w:r w:rsidRPr="000856CD">
              <w:rPr>
                <w:rFonts w:ascii="Times New Roman" w:hAnsi="Times New Roman"/>
                <w:lang w:eastAsia="ru-RU"/>
              </w:rPr>
              <w:t xml:space="preserve"> проявляет </w:t>
            </w:r>
            <w:r w:rsidR="00A9555C" w:rsidRPr="000856CD">
              <w:rPr>
                <w:rFonts w:ascii="Times New Roman" w:hAnsi="Times New Roman"/>
                <w:lang w:eastAsia="ru-RU"/>
              </w:rPr>
              <w:t>интерес к физическим упражнениям, умеет пользоваться физкультурным оборудованием в свободное время;</w:t>
            </w:r>
          </w:p>
          <w:p w:rsidR="00A9555C" w:rsidRPr="000856CD" w:rsidRDefault="00A9555C"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проявляет положительные эмоции, активность в самостоятельной и двигательной деятельности;</w:t>
            </w:r>
          </w:p>
          <w:p w:rsidR="00581612" w:rsidRPr="000856CD" w:rsidRDefault="00A9555C"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проявляет самостоятельность и творчество при выполнении физических упражнений, в подвижных играх.</w:t>
            </w:r>
          </w:p>
        </w:tc>
      </w:tr>
      <w:tr w:rsidR="00581612" w:rsidRPr="000856CD" w:rsidTr="000856CD">
        <w:tc>
          <w:tcPr>
            <w:tcW w:w="2093" w:type="dxa"/>
          </w:tcPr>
          <w:p w:rsidR="00581612" w:rsidRPr="000856CD" w:rsidRDefault="00581612" w:rsidP="000856CD">
            <w:pPr>
              <w:spacing w:after="0" w:line="240" w:lineRule="auto"/>
              <w:rPr>
                <w:rFonts w:ascii="Times New Roman" w:hAnsi="Times New Roman"/>
                <w:b/>
              </w:rPr>
            </w:pPr>
            <w:r w:rsidRPr="000856CD">
              <w:rPr>
                <w:rFonts w:ascii="Times New Roman" w:hAnsi="Times New Roman"/>
                <w:b/>
              </w:rPr>
              <w:lastRenderedPageBreak/>
              <w:t>Художественно-эстетическое развитие</w:t>
            </w:r>
          </w:p>
        </w:tc>
        <w:tc>
          <w:tcPr>
            <w:tcW w:w="12693" w:type="dxa"/>
          </w:tcPr>
          <w:p w:rsidR="00A9555C" w:rsidRPr="000856CD" w:rsidRDefault="00A9555C"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i/>
                <w:iCs/>
                <w:lang w:eastAsia="ru-RU"/>
              </w:rPr>
              <w:t>Приобщение к изобразительному искусству</w:t>
            </w:r>
            <w:r w:rsidRPr="000856CD">
              <w:rPr>
                <w:rFonts w:ascii="Times New Roman" w:hAnsi="Times New Roman"/>
                <w:lang w:eastAsia="ru-RU"/>
              </w:rPr>
              <w:t>:</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−проявляет интерес и бережно относится к результатам детского изобразительного творчества;</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−передает характерные особенности (цвет, форму, величину) предметов, явлений природы;</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−лепит предметы разной формы, используя усвоенные приемы и способы;</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−использует традиционные техники рисования кистью, карандашом;</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xml:space="preserve">−использует разные способы вырезания и обрывания бумаги для создания образов в аппликации. </w:t>
            </w:r>
          </w:p>
          <w:p w:rsidR="00FF3BC0" w:rsidRPr="000856CD" w:rsidRDefault="00FF3BC0" w:rsidP="000856CD">
            <w:pPr>
              <w:autoSpaceDE w:val="0"/>
              <w:autoSpaceDN w:val="0"/>
              <w:adjustRightInd w:val="0"/>
              <w:spacing w:after="0" w:line="240" w:lineRule="auto"/>
              <w:rPr>
                <w:rFonts w:ascii="Times New Roman" w:hAnsi="Times New Roman"/>
                <w:i/>
                <w:lang w:eastAsia="ru-RU"/>
              </w:rPr>
            </w:pPr>
            <w:r w:rsidRPr="000856CD">
              <w:rPr>
                <w:rFonts w:ascii="Times New Roman" w:hAnsi="Times New Roman"/>
                <w:i/>
                <w:lang w:eastAsia="ru-RU"/>
              </w:rPr>
              <w:t>Приобщение к изобразительному искусству:</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−различает виды декоративно-прикладного искусства;</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−различает произведения разных видов изобразительного искусства (живопись, графика, скульптура), отвечает на вопросы педагога по содержанию;</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−понимает значение слов «художник», «музей», «выставка», «картина», «скульптура».</w:t>
            </w:r>
          </w:p>
          <w:p w:rsidR="00FF3BC0" w:rsidRPr="000856CD" w:rsidRDefault="00FF3BC0" w:rsidP="000856CD">
            <w:pPr>
              <w:autoSpaceDE w:val="0"/>
              <w:autoSpaceDN w:val="0"/>
              <w:adjustRightInd w:val="0"/>
              <w:spacing w:after="0" w:line="240" w:lineRule="auto"/>
              <w:rPr>
                <w:rFonts w:ascii="Times New Roman" w:hAnsi="Times New Roman"/>
                <w:i/>
                <w:lang w:eastAsia="ru-RU"/>
              </w:rPr>
            </w:pPr>
            <w:r w:rsidRPr="000856CD">
              <w:rPr>
                <w:rFonts w:ascii="Times New Roman" w:hAnsi="Times New Roman"/>
                <w:i/>
                <w:lang w:eastAsia="ru-RU"/>
              </w:rPr>
              <w:lastRenderedPageBreak/>
              <w:t>Развитие музыкально-художественной деятельности:</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−различает высокие и низкие звуки (в пределах секты-септимы);</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−выделяет средства выразительности музыкального произведения (тихо, громко, медленно, быстро);</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−узнаёт песни по мелодии;</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−может петь протяжно, отчётливо произносить слова, вместе с другими детьми – начинать и заканчивать пение;</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−самостоятельно отвечает на музыкальные вопросы «Как тебя зовут?», «Где ты?», «Что ты хочешь, кошечка?»;</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−импровизирует мелодии на заданный текст;</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w:t>
            </w:r>
            <w:proofErr w:type="gramStart"/>
            <w:r w:rsidRPr="000856CD">
              <w:rPr>
                <w:rFonts w:ascii="Times New Roman" w:hAnsi="Times New Roman"/>
                <w:lang w:eastAsia="ru-RU"/>
              </w:rPr>
              <w:t>способен</w:t>
            </w:r>
            <w:proofErr w:type="gramEnd"/>
            <w:r w:rsidRPr="000856CD">
              <w:rPr>
                <w:rFonts w:ascii="Times New Roman" w:hAnsi="Times New Roman"/>
                <w:lang w:eastAsia="ru-RU"/>
              </w:rPr>
              <w:t xml:space="preserve"> выполнять танцевальные движения пружинка, подскоки, движение парами по кругу, кружение по одному и в парах, с предметами (с куклами, игрушками, лентами);</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−выполняет движения, отвечающие характеру музыки, самостоятельно меняя их в соответствии с двухчастной формой музыкального произведения;</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−инсценирует песни и ставит небольшие музыкальные спектакли;</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−умеет играть простейшие мелодии на одном звуке на металлофоне, погремушках, барабане, ложках.</w:t>
            </w:r>
          </w:p>
          <w:p w:rsidR="00FF3BC0" w:rsidRPr="000856CD" w:rsidRDefault="00FF3BC0" w:rsidP="000856CD">
            <w:pPr>
              <w:autoSpaceDE w:val="0"/>
              <w:autoSpaceDN w:val="0"/>
              <w:adjustRightInd w:val="0"/>
              <w:spacing w:after="0" w:line="240" w:lineRule="auto"/>
              <w:rPr>
                <w:rFonts w:ascii="Times New Roman" w:hAnsi="Times New Roman"/>
                <w:i/>
                <w:lang w:eastAsia="ru-RU"/>
              </w:rPr>
            </w:pPr>
            <w:r w:rsidRPr="000856CD">
              <w:rPr>
                <w:rFonts w:ascii="Times New Roman" w:hAnsi="Times New Roman"/>
                <w:i/>
                <w:lang w:eastAsia="ru-RU"/>
              </w:rPr>
              <w:t>Приобщение к музыкальному искусству:</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−внимательно слушает музыкальное произведение, выражает свои чувства словами, рисунком, движением.</w:t>
            </w:r>
            <w:r w:rsidRPr="000856CD">
              <w:rPr>
                <w:rFonts w:ascii="Times New Roman" w:hAnsi="Times New Roman"/>
                <w:i/>
                <w:lang w:eastAsia="ru-RU"/>
              </w:rPr>
              <w:t xml:space="preserve"> Развитие детского творчества:</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−сочетает различные техники изобразительной деятельности при воплощении индивидуального замысла;</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−самостоятельно находит сюжеты для своих работ в окружающем мире и художественной литературе;</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−создает многофигурные композиции пейзажного и сказочного содержания;</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−использует варианты композиции и цветовой гаммы при создании рисунков;</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−в лепке создает образы персонажей, передает их настроение, самостоятельно находит способы соединения частей материала.</w:t>
            </w:r>
          </w:p>
          <w:p w:rsidR="00581612" w:rsidRPr="000856CD" w:rsidRDefault="00581612" w:rsidP="000856CD">
            <w:pPr>
              <w:autoSpaceDE w:val="0"/>
              <w:autoSpaceDN w:val="0"/>
              <w:adjustRightInd w:val="0"/>
              <w:spacing w:after="0" w:line="240" w:lineRule="auto"/>
              <w:rPr>
                <w:rFonts w:ascii="Times New Roman" w:hAnsi="Times New Roman"/>
                <w:lang w:eastAsia="ru-RU"/>
              </w:rPr>
            </w:pPr>
          </w:p>
        </w:tc>
      </w:tr>
    </w:tbl>
    <w:p w:rsidR="0057300D" w:rsidRDefault="0057300D" w:rsidP="00AF6294">
      <w:pPr>
        <w:spacing w:after="0" w:line="240" w:lineRule="auto"/>
        <w:contextualSpacing/>
        <w:jc w:val="both"/>
        <w:rPr>
          <w:rFonts w:ascii="Times New Roman" w:hAnsi="Times New Roman"/>
          <w:b/>
          <w:sz w:val="24"/>
          <w:szCs w:val="24"/>
          <w:lang w:eastAsia="ru-RU"/>
        </w:rPr>
      </w:pPr>
    </w:p>
    <w:p w:rsidR="00F30EE5" w:rsidRPr="00E33116" w:rsidRDefault="001111A3" w:rsidP="00E33116">
      <w:pPr>
        <w:pStyle w:val="a5"/>
        <w:numPr>
          <w:ilvl w:val="1"/>
          <w:numId w:val="18"/>
        </w:numPr>
        <w:spacing w:after="0" w:line="240" w:lineRule="auto"/>
        <w:jc w:val="both"/>
        <w:rPr>
          <w:rFonts w:ascii="Times New Roman" w:hAnsi="Times New Roman"/>
          <w:b/>
          <w:sz w:val="24"/>
          <w:szCs w:val="24"/>
          <w:lang w:eastAsia="ru-RU"/>
        </w:rPr>
      </w:pPr>
      <w:r w:rsidRPr="00E33116">
        <w:rPr>
          <w:rFonts w:ascii="Times New Roman" w:hAnsi="Times New Roman"/>
          <w:b/>
          <w:sz w:val="24"/>
          <w:szCs w:val="24"/>
          <w:lang w:eastAsia="ru-RU"/>
        </w:rPr>
        <w:t>Планируемые результаты усвоения рабочей программы</w:t>
      </w:r>
    </w:p>
    <w:p w:rsidR="00F30EE5" w:rsidRPr="00CB55B8" w:rsidRDefault="00CB55B8" w:rsidP="00CB55B8">
      <w:pPr>
        <w:pStyle w:val="a5"/>
        <w:spacing w:after="0" w:line="240" w:lineRule="auto"/>
        <w:jc w:val="right"/>
        <w:rPr>
          <w:rFonts w:ascii="Times New Roman" w:hAnsi="Times New Roman"/>
          <w:i/>
          <w:sz w:val="24"/>
          <w:szCs w:val="24"/>
        </w:rPr>
      </w:pPr>
      <w:r w:rsidRPr="00CB55B8">
        <w:rPr>
          <w:rFonts w:ascii="Times New Roman" w:hAnsi="Times New Roman"/>
          <w:i/>
          <w:sz w:val="24"/>
          <w:szCs w:val="24"/>
        </w:rPr>
        <w:t>Таблица 3</w:t>
      </w:r>
    </w:p>
    <w:tbl>
      <w:tblPr>
        <w:tblStyle w:val="a4"/>
        <w:tblW w:w="0" w:type="auto"/>
        <w:tblLayout w:type="fixed"/>
        <w:tblLook w:val="04A0" w:firstRow="1" w:lastRow="0" w:firstColumn="1" w:lastColumn="0" w:noHBand="0" w:noVBand="1"/>
      </w:tblPr>
      <w:tblGrid>
        <w:gridCol w:w="2093"/>
        <w:gridCol w:w="2268"/>
        <w:gridCol w:w="10425"/>
      </w:tblGrid>
      <w:tr w:rsidR="00CB55B8" w:rsidRPr="003B5367" w:rsidTr="00413D93">
        <w:tc>
          <w:tcPr>
            <w:tcW w:w="2093" w:type="dxa"/>
          </w:tcPr>
          <w:p w:rsidR="00CB55B8" w:rsidRPr="003B5367" w:rsidRDefault="00CB55B8" w:rsidP="00EC46EE">
            <w:pPr>
              <w:spacing w:after="0" w:line="240" w:lineRule="auto"/>
              <w:jc w:val="both"/>
              <w:rPr>
                <w:rFonts w:ascii="Times New Roman" w:hAnsi="Times New Roman"/>
                <w:b/>
              </w:rPr>
            </w:pPr>
            <w:r w:rsidRPr="003B5367">
              <w:rPr>
                <w:rFonts w:ascii="Times New Roman" w:hAnsi="Times New Roman"/>
                <w:b/>
              </w:rPr>
              <w:t xml:space="preserve">Области </w:t>
            </w:r>
          </w:p>
        </w:tc>
        <w:tc>
          <w:tcPr>
            <w:tcW w:w="2268" w:type="dxa"/>
          </w:tcPr>
          <w:p w:rsidR="00CB55B8" w:rsidRPr="003B5367" w:rsidRDefault="00CB55B8" w:rsidP="00EC46EE">
            <w:pPr>
              <w:spacing w:after="0" w:line="240" w:lineRule="auto"/>
              <w:jc w:val="both"/>
              <w:rPr>
                <w:rFonts w:ascii="Times New Roman" w:hAnsi="Times New Roman"/>
                <w:b/>
              </w:rPr>
            </w:pPr>
            <w:r w:rsidRPr="003B5367">
              <w:rPr>
                <w:rFonts w:ascii="Times New Roman" w:hAnsi="Times New Roman"/>
                <w:b/>
              </w:rPr>
              <w:t>Предметы ООП</w:t>
            </w:r>
          </w:p>
        </w:tc>
        <w:tc>
          <w:tcPr>
            <w:tcW w:w="10425" w:type="dxa"/>
          </w:tcPr>
          <w:p w:rsidR="00CB55B8" w:rsidRPr="003B5367" w:rsidRDefault="00CB55B8" w:rsidP="003445F5">
            <w:pPr>
              <w:spacing w:after="0" w:line="240" w:lineRule="auto"/>
              <w:ind w:left="34"/>
              <w:jc w:val="both"/>
              <w:rPr>
                <w:rFonts w:ascii="Times New Roman" w:hAnsi="Times New Roman"/>
                <w:b/>
              </w:rPr>
            </w:pPr>
            <w:r w:rsidRPr="003B5367">
              <w:rPr>
                <w:rFonts w:ascii="Times New Roman" w:hAnsi="Times New Roman"/>
                <w:b/>
              </w:rPr>
              <w:t xml:space="preserve">Достижения </w:t>
            </w:r>
          </w:p>
        </w:tc>
      </w:tr>
      <w:tr w:rsidR="0057300D" w:rsidRPr="003B5367" w:rsidTr="00413D93">
        <w:tc>
          <w:tcPr>
            <w:tcW w:w="2093" w:type="dxa"/>
            <w:vMerge w:val="restart"/>
          </w:tcPr>
          <w:p w:rsidR="0057300D" w:rsidRPr="003B5367" w:rsidRDefault="0057300D" w:rsidP="00867285">
            <w:pPr>
              <w:spacing w:after="0" w:line="240" w:lineRule="auto"/>
              <w:jc w:val="both"/>
              <w:rPr>
                <w:rFonts w:ascii="Times New Roman" w:hAnsi="Times New Roman"/>
                <w:b/>
              </w:rPr>
            </w:pPr>
            <w:r w:rsidRPr="003B5367">
              <w:rPr>
                <w:rFonts w:ascii="Times New Roman" w:hAnsi="Times New Roman"/>
                <w:b/>
              </w:rPr>
              <w:t>Познавательное развитие</w:t>
            </w:r>
          </w:p>
        </w:tc>
        <w:tc>
          <w:tcPr>
            <w:tcW w:w="2268" w:type="dxa"/>
          </w:tcPr>
          <w:p w:rsidR="0057300D" w:rsidRPr="003B5367" w:rsidRDefault="0057300D" w:rsidP="00867285">
            <w:pPr>
              <w:spacing w:after="0" w:line="240" w:lineRule="auto"/>
              <w:jc w:val="both"/>
              <w:rPr>
                <w:rFonts w:ascii="Times New Roman" w:hAnsi="Times New Roman"/>
              </w:rPr>
            </w:pPr>
            <w:r w:rsidRPr="003B5367">
              <w:rPr>
                <w:rFonts w:ascii="Times New Roman" w:hAnsi="Times New Roman"/>
                <w:i/>
              </w:rPr>
              <w:t>Развитие представлений об окружающем мире и о себе</w:t>
            </w:r>
          </w:p>
        </w:tc>
        <w:tc>
          <w:tcPr>
            <w:tcW w:w="10425" w:type="dxa"/>
          </w:tcPr>
          <w:p w:rsidR="0057300D" w:rsidRPr="00D60C90" w:rsidRDefault="0057300D" w:rsidP="00D60C90">
            <w:pPr>
              <w:spacing w:after="0" w:line="240" w:lineRule="auto"/>
              <w:ind w:left="34"/>
              <w:jc w:val="both"/>
              <w:rPr>
                <w:rFonts w:ascii="Times New Roman" w:hAnsi="Times New Roman"/>
              </w:rPr>
            </w:pPr>
            <w:proofErr w:type="gramStart"/>
            <w:r w:rsidRPr="00D60C90">
              <w:rPr>
                <w:rFonts w:ascii="Times New Roman" w:hAnsi="Times New Roman"/>
              </w:rPr>
              <w:t xml:space="preserve">- Могут рассказать о некоторых свойствах воды, магнита, воздуха, их применении, правилах дорожного движения, профессиях (3-4), правилах поведения в библиотеке, театре, музее, назвать некоторые органы (сердце, мозг, кожу), показать на себе, где они находятся, рассказать о правилах гигиены, о своем росте. </w:t>
            </w:r>
            <w:proofErr w:type="gramEnd"/>
          </w:p>
          <w:p w:rsidR="0057300D" w:rsidRPr="00D60C90" w:rsidRDefault="0057300D" w:rsidP="00D60C90">
            <w:pPr>
              <w:spacing w:after="0" w:line="240" w:lineRule="auto"/>
              <w:ind w:left="34"/>
              <w:jc w:val="both"/>
              <w:rPr>
                <w:rFonts w:ascii="Times New Roman" w:hAnsi="Times New Roman"/>
              </w:rPr>
            </w:pPr>
            <w:r w:rsidRPr="00D60C90">
              <w:rPr>
                <w:rFonts w:ascii="Times New Roman" w:hAnsi="Times New Roman"/>
              </w:rPr>
              <w:t>- Зарисовывают, а затем и сами придумывают заместители для условного обозначения изменений, происходящих в живой и неживой природе в течение года, а та</w:t>
            </w:r>
            <w:r w:rsidR="00AF6294">
              <w:rPr>
                <w:rFonts w:ascii="Times New Roman" w:hAnsi="Times New Roman"/>
              </w:rPr>
              <w:t>кже сфер действительности, с ко</w:t>
            </w:r>
            <w:r w:rsidRPr="00D60C90">
              <w:rPr>
                <w:rFonts w:ascii="Times New Roman" w:hAnsi="Times New Roman"/>
              </w:rPr>
              <w:t>торыми они знакомятся.</w:t>
            </w:r>
          </w:p>
          <w:p w:rsidR="0057300D" w:rsidRPr="00D60C90" w:rsidRDefault="0057300D" w:rsidP="00D60C90">
            <w:pPr>
              <w:spacing w:after="0" w:line="240" w:lineRule="auto"/>
              <w:ind w:left="34"/>
              <w:jc w:val="both"/>
              <w:rPr>
                <w:rFonts w:ascii="Times New Roman" w:hAnsi="Times New Roman"/>
              </w:rPr>
            </w:pPr>
            <w:r w:rsidRPr="00D60C90">
              <w:rPr>
                <w:rFonts w:ascii="Times New Roman" w:hAnsi="Times New Roman"/>
              </w:rPr>
              <w:t>- Показывают на круговой диаграмме и называют в определенном порядке времена года, времена суток.</w:t>
            </w:r>
          </w:p>
          <w:p w:rsidR="0057300D" w:rsidRPr="003B5367" w:rsidRDefault="0057300D" w:rsidP="00D60C90">
            <w:pPr>
              <w:spacing w:after="0" w:line="240" w:lineRule="auto"/>
              <w:ind w:left="34"/>
              <w:jc w:val="both"/>
              <w:rPr>
                <w:rFonts w:ascii="Times New Roman" w:hAnsi="Times New Roman"/>
              </w:rPr>
            </w:pPr>
            <w:r w:rsidRPr="00D60C90">
              <w:rPr>
                <w:rFonts w:ascii="Times New Roman" w:hAnsi="Times New Roman"/>
              </w:rPr>
              <w:t>- Рассказывают о характерных приметах сезонов, опираясь на условные обозначения, или об освещенности и распорядке дня, характерном для каждого времени суток.</w:t>
            </w:r>
          </w:p>
        </w:tc>
      </w:tr>
      <w:tr w:rsidR="0057300D" w:rsidRPr="003B5367" w:rsidTr="00413D93">
        <w:tc>
          <w:tcPr>
            <w:tcW w:w="2093" w:type="dxa"/>
            <w:vMerge/>
          </w:tcPr>
          <w:p w:rsidR="0057300D" w:rsidRPr="003B5367" w:rsidRDefault="0057300D" w:rsidP="00867285">
            <w:pPr>
              <w:spacing w:after="0" w:line="240" w:lineRule="auto"/>
              <w:jc w:val="both"/>
              <w:rPr>
                <w:rFonts w:ascii="Times New Roman" w:hAnsi="Times New Roman"/>
                <w:b/>
              </w:rPr>
            </w:pPr>
          </w:p>
        </w:tc>
        <w:tc>
          <w:tcPr>
            <w:tcW w:w="2268" w:type="dxa"/>
          </w:tcPr>
          <w:p w:rsidR="0057300D" w:rsidRPr="003B5367" w:rsidRDefault="0057300D" w:rsidP="00867285">
            <w:pPr>
              <w:spacing w:after="0" w:line="240" w:lineRule="auto"/>
              <w:jc w:val="both"/>
              <w:rPr>
                <w:rFonts w:ascii="Times New Roman" w:hAnsi="Times New Roman"/>
                <w:i/>
              </w:rPr>
            </w:pPr>
            <w:r>
              <w:rPr>
                <w:rFonts w:ascii="Times New Roman" w:hAnsi="Times New Roman"/>
                <w:i/>
              </w:rPr>
              <w:t xml:space="preserve">Развитие элементарных </w:t>
            </w:r>
            <w:r>
              <w:rPr>
                <w:rFonts w:ascii="Times New Roman" w:hAnsi="Times New Roman"/>
                <w:i/>
              </w:rPr>
              <w:lastRenderedPageBreak/>
              <w:t>математических представлений</w:t>
            </w:r>
          </w:p>
        </w:tc>
        <w:tc>
          <w:tcPr>
            <w:tcW w:w="10425" w:type="dxa"/>
          </w:tcPr>
          <w:p w:rsidR="0057300D" w:rsidRPr="00D60C90" w:rsidRDefault="0057300D" w:rsidP="00D60C90">
            <w:pPr>
              <w:spacing w:after="0" w:line="240" w:lineRule="auto"/>
              <w:ind w:left="34"/>
              <w:jc w:val="both"/>
              <w:rPr>
                <w:rFonts w:ascii="Times New Roman" w:hAnsi="Times New Roman"/>
              </w:rPr>
            </w:pPr>
            <w:r w:rsidRPr="00D60C90">
              <w:rPr>
                <w:rFonts w:ascii="Times New Roman" w:hAnsi="Times New Roman"/>
              </w:rPr>
              <w:lastRenderedPageBreak/>
              <w:t xml:space="preserve">- Используют фишки-заместители для отбора нужного количества предметов и сравнения двух групп предметов путем установления взаимно однозначного соотнесения между фишками-заместителями </w:t>
            </w:r>
            <w:r w:rsidRPr="00D60C90">
              <w:rPr>
                <w:rFonts w:ascii="Times New Roman" w:hAnsi="Times New Roman"/>
              </w:rPr>
              <w:lastRenderedPageBreak/>
              <w:t>(больше-меньше-поровну).</w:t>
            </w:r>
          </w:p>
          <w:p w:rsidR="0057300D" w:rsidRPr="00D60C90" w:rsidRDefault="0057300D" w:rsidP="00D60C90">
            <w:pPr>
              <w:spacing w:after="0" w:line="240" w:lineRule="auto"/>
              <w:ind w:left="34"/>
              <w:jc w:val="both"/>
              <w:rPr>
                <w:rFonts w:ascii="Times New Roman" w:hAnsi="Times New Roman"/>
              </w:rPr>
            </w:pPr>
            <w:r w:rsidRPr="00D60C90">
              <w:rPr>
                <w:rFonts w:ascii="Times New Roman" w:hAnsi="Times New Roman"/>
              </w:rPr>
              <w:t>- Самостоятельно изготавливают мерку (условную мерку), равную по величине одному из сравниваемых объектов.</w:t>
            </w:r>
          </w:p>
          <w:p w:rsidR="0057300D" w:rsidRPr="003B5367" w:rsidRDefault="0057300D" w:rsidP="00D60C90">
            <w:pPr>
              <w:spacing w:after="0" w:line="240" w:lineRule="auto"/>
              <w:ind w:left="34"/>
              <w:jc w:val="both"/>
              <w:rPr>
                <w:rFonts w:ascii="Times New Roman" w:hAnsi="Times New Roman"/>
              </w:rPr>
            </w:pPr>
            <w:r w:rsidRPr="00D60C90">
              <w:rPr>
                <w:rFonts w:ascii="Times New Roman" w:hAnsi="Times New Roman"/>
              </w:rPr>
              <w:t>- Используя мерку, делают вывод о величине сравниваемых объектов (больше – меньше - поровну).</w:t>
            </w:r>
          </w:p>
        </w:tc>
      </w:tr>
      <w:tr w:rsidR="0057300D" w:rsidRPr="003B5367" w:rsidTr="00413D93">
        <w:tc>
          <w:tcPr>
            <w:tcW w:w="2093" w:type="dxa"/>
            <w:vMerge/>
          </w:tcPr>
          <w:p w:rsidR="0057300D" w:rsidRPr="003B5367" w:rsidRDefault="0057300D" w:rsidP="00867285">
            <w:pPr>
              <w:spacing w:after="0" w:line="240" w:lineRule="auto"/>
              <w:jc w:val="both"/>
              <w:rPr>
                <w:rFonts w:ascii="Times New Roman" w:hAnsi="Times New Roman"/>
                <w:b/>
              </w:rPr>
            </w:pPr>
          </w:p>
        </w:tc>
        <w:tc>
          <w:tcPr>
            <w:tcW w:w="2268" w:type="dxa"/>
          </w:tcPr>
          <w:p w:rsidR="0057300D" w:rsidRPr="003B5367" w:rsidRDefault="0057300D" w:rsidP="00867285">
            <w:pPr>
              <w:spacing w:after="0" w:line="240" w:lineRule="auto"/>
              <w:jc w:val="both"/>
              <w:rPr>
                <w:rFonts w:ascii="Times New Roman" w:hAnsi="Times New Roman"/>
                <w:i/>
              </w:rPr>
            </w:pPr>
            <w:r w:rsidRPr="003B5367">
              <w:rPr>
                <w:rFonts w:ascii="Times New Roman" w:hAnsi="Times New Roman"/>
                <w:i/>
              </w:rPr>
              <w:t>Конструирование</w:t>
            </w:r>
          </w:p>
        </w:tc>
        <w:tc>
          <w:tcPr>
            <w:tcW w:w="10425" w:type="dxa"/>
          </w:tcPr>
          <w:p w:rsidR="0057300D" w:rsidRPr="00D60C90" w:rsidRDefault="0057300D" w:rsidP="00D60C90">
            <w:pPr>
              <w:spacing w:after="0" w:line="240" w:lineRule="auto"/>
              <w:ind w:left="34"/>
              <w:jc w:val="both"/>
              <w:rPr>
                <w:rFonts w:ascii="Times New Roman" w:hAnsi="Times New Roman"/>
              </w:rPr>
            </w:pPr>
            <w:r w:rsidRPr="00D60C90">
              <w:rPr>
                <w:rFonts w:ascii="Times New Roman" w:hAnsi="Times New Roman"/>
              </w:rPr>
              <w:t xml:space="preserve">- Могут изображать отдельные детали (куб, </w:t>
            </w:r>
            <w:proofErr w:type="spellStart"/>
            <w:r w:rsidRPr="00D60C90">
              <w:rPr>
                <w:rFonts w:ascii="Times New Roman" w:hAnsi="Times New Roman"/>
              </w:rPr>
              <w:t>полукуб</w:t>
            </w:r>
            <w:proofErr w:type="spellEnd"/>
            <w:r w:rsidRPr="00D60C90">
              <w:rPr>
                <w:rFonts w:ascii="Times New Roman" w:hAnsi="Times New Roman"/>
              </w:rPr>
              <w:t>, кирпичик, брусок) в трех прямоугольных проекциях. Узнают эти детали на схемах.</w:t>
            </w:r>
          </w:p>
          <w:p w:rsidR="0057300D" w:rsidRPr="00D60C90" w:rsidRDefault="0057300D" w:rsidP="00D60C90">
            <w:pPr>
              <w:spacing w:after="0" w:line="240" w:lineRule="auto"/>
              <w:ind w:left="34"/>
              <w:jc w:val="both"/>
              <w:rPr>
                <w:rFonts w:ascii="Times New Roman" w:hAnsi="Times New Roman"/>
              </w:rPr>
            </w:pPr>
            <w:r w:rsidRPr="00D60C90">
              <w:rPr>
                <w:rFonts w:ascii="Times New Roman" w:hAnsi="Times New Roman"/>
              </w:rPr>
              <w:t>- Более точно изображают детали при помощи трафаретов с соответствующими прорезями. На глаз это делают с нарушением пропорций фигуры.</w:t>
            </w:r>
          </w:p>
          <w:p w:rsidR="0057300D" w:rsidRPr="00D60C90" w:rsidRDefault="0057300D" w:rsidP="00D60C90">
            <w:pPr>
              <w:spacing w:after="0" w:line="240" w:lineRule="auto"/>
              <w:ind w:left="34"/>
              <w:jc w:val="both"/>
              <w:rPr>
                <w:rFonts w:ascii="Times New Roman" w:hAnsi="Times New Roman"/>
              </w:rPr>
            </w:pPr>
            <w:r w:rsidRPr="00D60C90">
              <w:rPr>
                <w:rFonts w:ascii="Times New Roman" w:hAnsi="Times New Roman"/>
              </w:rPr>
              <w:t xml:space="preserve">- Правильно ориентируются в пространстве схемы: могут дополнить схему постройки недостающими в ней изображениями, выбрать из нескольких схем ту, которая </w:t>
            </w:r>
            <w:proofErr w:type="spellStart"/>
            <w:r w:rsidRPr="00D60C90">
              <w:rPr>
                <w:rFonts w:ascii="Times New Roman" w:hAnsi="Times New Roman"/>
              </w:rPr>
              <w:t>соот¬ветствует</w:t>
            </w:r>
            <w:proofErr w:type="spellEnd"/>
            <w:r w:rsidRPr="00D60C90">
              <w:rPr>
                <w:rFonts w:ascii="Times New Roman" w:hAnsi="Times New Roman"/>
              </w:rPr>
              <w:t xml:space="preserve"> конкретному образцу.</w:t>
            </w:r>
          </w:p>
          <w:p w:rsidR="0057300D" w:rsidRPr="00D60C90" w:rsidRDefault="0057300D" w:rsidP="00D60C90">
            <w:pPr>
              <w:spacing w:after="0" w:line="240" w:lineRule="auto"/>
              <w:ind w:left="34"/>
              <w:jc w:val="both"/>
              <w:rPr>
                <w:rFonts w:ascii="Times New Roman" w:hAnsi="Times New Roman"/>
              </w:rPr>
            </w:pPr>
            <w:r w:rsidRPr="00D60C90">
              <w:rPr>
                <w:rFonts w:ascii="Times New Roman" w:hAnsi="Times New Roman"/>
              </w:rPr>
              <w:t>- Самостоятельно или с помощью воспитателя анализируют схему постройки, выделяют в ней основные или второстепенные части, отбирают нужные строительные детали, придают им положение, указанное в схеме.</w:t>
            </w:r>
          </w:p>
          <w:p w:rsidR="0057300D" w:rsidRPr="00D60C90" w:rsidRDefault="0057300D" w:rsidP="00D60C90">
            <w:pPr>
              <w:spacing w:after="0" w:line="240" w:lineRule="auto"/>
              <w:ind w:left="34"/>
              <w:jc w:val="both"/>
              <w:rPr>
                <w:rFonts w:ascii="Times New Roman" w:hAnsi="Times New Roman"/>
              </w:rPr>
            </w:pPr>
            <w:r w:rsidRPr="00D60C90">
              <w:rPr>
                <w:rFonts w:ascii="Times New Roman" w:hAnsi="Times New Roman"/>
              </w:rPr>
              <w:t xml:space="preserve">- Могут заранее назвать тему будущей постройки, использовать схематический набросок задуманного предмета. Схема </w:t>
            </w:r>
            <w:proofErr w:type="spellStart"/>
            <w:r w:rsidRPr="00D60C90">
              <w:rPr>
                <w:rFonts w:ascii="Times New Roman" w:hAnsi="Times New Roman"/>
              </w:rPr>
              <w:t>мо¬жет</w:t>
            </w:r>
            <w:proofErr w:type="spellEnd"/>
            <w:r w:rsidRPr="00D60C90">
              <w:rPr>
                <w:rFonts w:ascii="Times New Roman" w:hAnsi="Times New Roman"/>
              </w:rPr>
              <w:t xml:space="preserve"> содержать изображение частей предмета и отдельные фрагменты конструкции.</w:t>
            </w:r>
          </w:p>
          <w:p w:rsidR="0057300D" w:rsidRPr="003B5367" w:rsidRDefault="0057300D" w:rsidP="00D60C90">
            <w:pPr>
              <w:spacing w:after="0" w:line="240" w:lineRule="auto"/>
              <w:ind w:left="34"/>
              <w:jc w:val="both"/>
              <w:rPr>
                <w:rFonts w:ascii="Times New Roman" w:hAnsi="Times New Roman"/>
              </w:rPr>
            </w:pPr>
            <w:r w:rsidRPr="00D60C90">
              <w:rPr>
                <w:rFonts w:ascii="Times New Roman" w:hAnsi="Times New Roman"/>
              </w:rPr>
              <w:t>- Способы размещения и соединения деталей находят в процессе практических действий с материалом.</w:t>
            </w:r>
          </w:p>
        </w:tc>
      </w:tr>
      <w:tr w:rsidR="0057300D" w:rsidRPr="003B5367" w:rsidTr="00413D93">
        <w:tc>
          <w:tcPr>
            <w:tcW w:w="2093" w:type="dxa"/>
            <w:vMerge/>
          </w:tcPr>
          <w:p w:rsidR="0057300D" w:rsidRPr="003B5367" w:rsidRDefault="0057300D" w:rsidP="00867285">
            <w:pPr>
              <w:spacing w:after="0" w:line="240" w:lineRule="auto"/>
              <w:jc w:val="both"/>
              <w:rPr>
                <w:rFonts w:ascii="Times New Roman" w:hAnsi="Times New Roman"/>
                <w:b/>
              </w:rPr>
            </w:pPr>
          </w:p>
        </w:tc>
        <w:tc>
          <w:tcPr>
            <w:tcW w:w="2268" w:type="dxa"/>
          </w:tcPr>
          <w:p w:rsidR="0057300D" w:rsidRPr="003B5367" w:rsidRDefault="0057300D" w:rsidP="00867285">
            <w:pPr>
              <w:spacing w:after="0" w:line="240" w:lineRule="auto"/>
              <w:jc w:val="both"/>
              <w:rPr>
                <w:rFonts w:ascii="Times New Roman" w:hAnsi="Times New Roman"/>
                <w:i/>
              </w:rPr>
            </w:pPr>
            <w:r>
              <w:rPr>
                <w:rFonts w:ascii="Times New Roman" w:hAnsi="Times New Roman"/>
                <w:i/>
              </w:rPr>
              <w:t>Ориентировка в пространстве</w:t>
            </w:r>
          </w:p>
        </w:tc>
        <w:tc>
          <w:tcPr>
            <w:tcW w:w="10425" w:type="dxa"/>
          </w:tcPr>
          <w:p w:rsidR="0057300D" w:rsidRPr="00D60C90" w:rsidRDefault="0057300D" w:rsidP="00D60C90">
            <w:pPr>
              <w:spacing w:after="0" w:line="240" w:lineRule="auto"/>
              <w:ind w:left="34"/>
              <w:jc w:val="both"/>
              <w:rPr>
                <w:rFonts w:ascii="Times New Roman" w:hAnsi="Times New Roman"/>
              </w:rPr>
            </w:pPr>
            <w:r w:rsidRPr="00D60C90">
              <w:rPr>
                <w:rFonts w:ascii="Times New Roman" w:hAnsi="Times New Roman"/>
              </w:rPr>
              <w:t>Рисуют план групповой комнаты: обозначают двери и окна на плане в тех же местах, где они расположены в групповой комнате; изображают на плане несколько предметов мебели в тех же местах, где они расположены в групповой комнате.</w:t>
            </w:r>
          </w:p>
          <w:p w:rsidR="0057300D" w:rsidRPr="00D60C90" w:rsidRDefault="0057300D" w:rsidP="00D60C90">
            <w:pPr>
              <w:spacing w:after="0" w:line="240" w:lineRule="auto"/>
              <w:ind w:left="34"/>
              <w:jc w:val="both"/>
              <w:rPr>
                <w:rFonts w:ascii="Times New Roman" w:hAnsi="Times New Roman"/>
              </w:rPr>
            </w:pPr>
            <w:r w:rsidRPr="00D60C90">
              <w:rPr>
                <w:rFonts w:ascii="Times New Roman" w:hAnsi="Times New Roman"/>
              </w:rPr>
              <w:t>- Читают перевернутый на 180 градусов план групповой комнаты.</w:t>
            </w:r>
          </w:p>
          <w:p w:rsidR="0057300D" w:rsidRPr="00D60C90" w:rsidRDefault="0057300D" w:rsidP="00D60C90">
            <w:pPr>
              <w:spacing w:after="0" w:line="240" w:lineRule="auto"/>
              <w:ind w:left="34"/>
              <w:jc w:val="both"/>
              <w:rPr>
                <w:rFonts w:ascii="Times New Roman" w:hAnsi="Times New Roman"/>
              </w:rPr>
            </w:pPr>
            <w:r w:rsidRPr="00D60C90">
              <w:rPr>
                <w:rFonts w:ascii="Times New Roman" w:hAnsi="Times New Roman"/>
              </w:rPr>
              <w:t>- Находят игрушки в групповой комнате.</w:t>
            </w:r>
          </w:p>
          <w:p w:rsidR="0057300D" w:rsidRPr="00D60C90" w:rsidRDefault="0057300D" w:rsidP="00D60C90">
            <w:pPr>
              <w:spacing w:after="0" w:line="240" w:lineRule="auto"/>
              <w:ind w:left="34"/>
              <w:jc w:val="both"/>
              <w:rPr>
                <w:rFonts w:ascii="Times New Roman" w:hAnsi="Times New Roman"/>
              </w:rPr>
            </w:pPr>
            <w:r w:rsidRPr="00D60C90">
              <w:rPr>
                <w:rFonts w:ascii="Times New Roman" w:hAnsi="Times New Roman"/>
              </w:rPr>
              <w:t>- Отмечают на плане местности остановки. Обозначают остановки на плане местности.</w:t>
            </w:r>
          </w:p>
        </w:tc>
      </w:tr>
      <w:tr w:rsidR="00867285" w:rsidRPr="003B5367" w:rsidTr="00413D93">
        <w:tc>
          <w:tcPr>
            <w:tcW w:w="2093" w:type="dxa"/>
            <w:vMerge w:val="restart"/>
          </w:tcPr>
          <w:p w:rsidR="00867285" w:rsidRPr="003B5367" w:rsidRDefault="00867285" w:rsidP="00867285">
            <w:pPr>
              <w:spacing w:after="0" w:line="240" w:lineRule="auto"/>
              <w:jc w:val="both"/>
              <w:rPr>
                <w:rFonts w:ascii="Times New Roman" w:hAnsi="Times New Roman"/>
                <w:b/>
              </w:rPr>
            </w:pPr>
            <w:r w:rsidRPr="003B5367">
              <w:rPr>
                <w:rFonts w:ascii="Times New Roman" w:hAnsi="Times New Roman"/>
                <w:b/>
              </w:rPr>
              <w:t>Речевое развитие</w:t>
            </w:r>
          </w:p>
        </w:tc>
        <w:tc>
          <w:tcPr>
            <w:tcW w:w="2268" w:type="dxa"/>
          </w:tcPr>
          <w:p w:rsidR="00867285" w:rsidRPr="003B5367" w:rsidRDefault="00867285" w:rsidP="00867285">
            <w:pPr>
              <w:spacing w:after="0" w:line="240" w:lineRule="auto"/>
              <w:jc w:val="both"/>
              <w:rPr>
                <w:rFonts w:ascii="Times New Roman" w:hAnsi="Times New Roman"/>
                <w:i/>
              </w:rPr>
            </w:pPr>
            <w:r w:rsidRPr="003B5367">
              <w:rPr>
                <w:rFonts w:ascii="Times New Roman" w:hAnsi="Times New Roman"/>
                <w:i/>
              </w:rPr>
              <w:t>Введение в грамоту</w:t>
            </w:r>
          </w:p>
        </w:tc>
        <w:tc>
          <w:tcPr>
            <w:tcW w:w="10425" w:type="dxa"/>
          </w:tcPr>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Интонационно выделяют первый звук в слове.</w:t>
            </w:r>
          </w:p>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xml:space="preserve">- Интонационно выделив заданный звук, определяют «старший братец» или «младший братец», затем называют его пару (волк </w:t>
            </w:r>
            <w:proofErr w:type="gramStart"/>
            <w:r w:rsidRPr="00AF6294">
              <w:rPr>
                <w:rFonts w:ascii="Times New Roman" w:hAnsi="Times New Roman"/>
              </w:rPr>
              <w:t>-в</w:t>
            </w:r>
            <w:proofErr w:type="gramEnd"/>
            <w:r w:rsidRPr="00AF6294">
              <w:rPr>
                <w:rFonts w:ascii="Times New Roman" w:hAnsi="Times New Roman"/>
              </w:rPr>
              <w:t>, «старший братец», его пара -</w:t>
            </w:r>
            <w:proofErr w:type="spellStart"/>
            <w:r w:rsidRPr="00AF6294">
              <w:rPr>
                <w:rFonts w:ascii="Times New Roman" w:hAnsi="Times New Roman"/>
              </w:rPr>
              <w:t>вь</w:t>
            </w:r>
            <w:proofErr w:type="spellEnd"/>
            <w:r w:rsidRPr="00AF6294">
              <w:rPr>
                <w:rFonts w:ascii="Times New Roman" w:hAnsi="Times New Roman"/>
              </w:rPr>
              <w:t>).</w:t>
            </w:r>
          </w:p>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Подбирают слово на звук, предложенный воспитателям.</w:t>
            </w:r>
          </w:p>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xml:space="preserve">- Играют в игру «Телеграф». </w:t>
            </w:r>
          </w:p>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xml:space="preserve">- Прохлопывают в ладоши слоговой состав заданного </w:t>
            </w:r>
            <w:proofErr w:type="gramStart"/>
            <w:r w:rsidRPr="00AF6294">
              <w:rPr>
                <w:rFonts w:ascii="Times New Roman" w:hAnsi="Times New Roman"/>
              </w:rPr>
              <w:t>слова</w:t>
            </w:r>
            <w:proofErr w:type="gramEnd"/>
            <w:r w:rsidRPr="00AF6294">
              <w:rPr>
                <w:rFonts w:ascii="Times New Roman" w:hAnsi="Times New Roman"/>
              </w:rPr>
              <w:t xml:space="preserve"> и выставляет заместители соответствующего количества (одну, две или три фишки - игрушки).</w:t>
            </w:r>
          </w:p>
          <w:p w:rsidR="00867285" w:rsidRPr="003B5367" w:rsidRDefault="00AF6294" w:rsidP="00AF6294">
            <w:pPr>
              <w:spacing w:after="0" w:line="240" w:lineRule="auto"/>
              <w:ind w:left="34"/>
              <w:jc w:val="both"/>
              <w:rPr>
                <w:rFonts w:ascii="Times New Roman" w:hAnsi="Times New Roman"/>
              </w:rPr>
            </w:pPr>
            <w:r w:rsidRPr="00AF6294">
              <w:rPr>
                <w:rFonts w:ascii="Times New Roman" w:hAnsi="Times New Roman"/>
              </w:rPr>
              <w:t>- Выполняют движения, включенные в образный контекст, типа: «олень», «бабочка», «улей».</w:t>
            </w:r>
          </w:p>
        </w:tc>
      </w:tr>
      <w:tr w:rsidR="00867285" w:rsidRPr="003B5367" w:rsidTr="00413D93">
        <w:tc>
          <w:tcPr>
            <w:tcW w:w="2093" w:type="dxa"/>
            <w:vMerge/>
          </w:tcPr>
          <w:p w:rsidR="00867285" w:rsidRPr="003B5367" w:rsidRDefault="00867285" w:rsidP="00867285">
            <w:pPr>
              <w:spacing w:after="0" w:line="240" w:lineRule="auto"/>
              <w:jc w:val="both"/>
              <w:rPr>
                <w:rFonts w:ascii="Times New Roman" w:hAnsi="Times New Roman"/>
                <w:b/>
              </w:rPr>
            </w:pPr>
          </w:p>
        </w:tc>
        <w:tc>
          <w:tcPr>
            <w:tcW w:w="2268" w:type="dxa"/>
          </w:tcPr>
          <w:p w:rsidR="00867285" w:rsidRPr="003B5367" w:rsidRDefault="00867285" w:rsidP="00867285">
            <w:pPr>
              <w:spacing w:after="0" w:line="240" w:lineRule="auto"/>
              <w:jc w:val="both"/>
              <w:rPr>
                <w:rFonts w:ascii="Times New Roman" w:hAnsi="Times New Roman"/>
                <w:i/>
              </w:rPr>
            </w:pPr>
            <w:r w:rsidRPr="003B5367">
              <w:rPr>
                <w:rFonts w:ascii="Times New Roman" w:hAnsi="Times New Roman"/>
                <w:i/>
              </w:rPr>
              <w:t>Ознакомление с художественной литературой и развитие речи</w:t>
            </w:r>
          </w:p>
        </w:tc>
        <w:tc>
          <w:tcPr>
            <w:tcW w:w="10425" w:type="dxa"/>
          </w:tcPr>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Выбирают заместители и пересказывают сказку, разыгрывая ее с помощью заместителей.</w:t>
            </w:r>
          </w:p>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Размещают условные заместители персонажей и декораций на игровой площадке, соблюдая пространственно-временную последовательность событий, при этом каждый ребенок раскладывает два заместителя.</w:t>
            </w:r>
          </w:p>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«Превращают» заместители в героев своих историй, называя 1-2 события, которые с ними случились.</w:t>
            </w:r>
          </w:p>
          <w:p w:rsidR="00867285" w:rsidRPr="003B5367" w:rsidRDefault="00AF6294" w:rsidP="00AF6294">
            <w:pPr>
              <w:spacing w:after="0" w:line="240" w:lineRule="auto"/>
              <w:ind w:left="34"/>
              <w:jc w:val="both"/>
              <w:rPr>
                <w:rFonts w:ascii="Times New Roman" w:hAnsi="Times New Roman"/>
              </w:rPr>
            </w:pPr>
            <w:r w:rsidRPr="00AF6294">
              <w:rPr>
                <w:rFonts w:ascii="Times New Roman" w:hAnsi="Times New Roman"/>
              </w:rPr>
              <w:t>- Самостоятельно придумывают детали, выражающие их отношение к персонажам сказки</w:t>
            </w:r>
          </w:p>
        </w:tc>
      </w:tr>
      <w:tr w:rsidR="00867285" w:rsidRPr="003B5367" w:rsidTr="00413D93">
        <w:tc>
          <w:tcPr>
            <w:tcW w:w="2093" w:type="dxa"/>
            <w:vMerge w:val="restart"/>
          </w:tcPr>
          <w:p w:rsidR="00867285" w:rsidRPr="003B5367" w:rsidRDefault="00867285" w:rsidP="00867285">
            <w:pPr>
              <w:spacing w:after="0" w:line="240" w:lineRule="auto"/>
              <w:jc w:val="both"/>
              <w:rPr>
                <w:rFonts w:ascii="Times New Roman" w:hAnsi="Times New Roman"/>
                <w:b/>
              </w:rPr>
            </w:pPr>
            <w:r w:rsidRPr="003B5367">
              <w:rPr>
                <w:rFonts w:ascii="Times New Roman" w:hAnsi="Times New Roman"/>
                <w:b/>
              </w:rPr>
              <w:t>Художественно-</w:t>
            </w:r>
            <w:r w:rsidRPr="003B5367">
              <w:rPr>
                <w:rFonts w:ascii="Times New Roman" w:hAnsi="Times New Roman"/>
                <w:b/>
              </w:rPr>
              <w:lastRenderedPageBreak/>
              <w:t>эстетическое развитие</w:t>
            </w:r>
          </w:p>
        </w:tc>
        <w:tc>
          <w:tcPr>
            <w:tcW w:w="2268" w:type="dxa"/>
          </w:tcPr>
          <w:p w:rsidR="00867285" w:rsidRPr="003B5367" w:rsidRDefault="00867285" w:rsidP="00867285">
            <w:pPr>
              <w:spacing w:after="0" w:line="240" w:lineRule="auto"/>
              <w:jc w:val="both"/>
              <w:rPr>
                <w:rFonts w:ascii="Times New Roman" w:hAnsi="Times New Roman"/>
              </w:rPr>
            </w:pPr>
            <w:r w:rsidRPr="003B5367">
              <w:rPr>
                <w:rFonts w:ascii="Times New Roman" w:hAnsi="Times New Roman"/>
                <w:i/>
              </w:rPr>
              <w:lastRenderedPageBreak/>
              <w:t xml:space="preserve">Изобразительная </w:t>
            </w:r>
            <w:r w:rsidRPr="003B5367">
              <w:rPr>
                <w:rFonts w:ascii="Times New Roman" w:hAnsi="Times New Roman"/>
                <w:i/>
              </w:rPr>
              <w:lastRenderedPageBreak/>
              <w:t>деятельность (лепка, аппликация, рисование)</w:t>
            </w:r>
          </w:p>
        </w:tc>
        <w:tc>
          <w:tcPr>
            <w:tcW w:w="10425" w:type="dxa"/>
          </w:tcPr>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lastRenderedPageBreak/>
              <w:t xml:space="preserve">- Могут под наблюдением воспитателя проводить опыты с водой, магнитом, воздухом, делать выводы об </w:t>
            </w:r>
            <w:r w:rsidRPr="00AF6294">
              <w:rPr>
                <w:rFonts w:ascii="Times New Roman" w:hAnsi="Times New Roman"/>
              </w:rPr>
              <w:lastRenderedPageBreak/>
              <w:t>их свойствах.</w:t>
            </w:r>
          </w:p>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Проявляют эмоциональную отзывчивость к состояниям природы, потребностям растений и животных, их защите и заботе о них.</w:t>
            </w:r>
          </w:p>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Задают вопросы об интересующем их явлении или событии, объясняя, что конкретно им было бы интересно узнать.</w:t>
            </w:r>
          </w:p>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Создание яркого, острохарактерного образа (в движении) средствами графики и живописи.</w:t>
            </w:r>
          </w:p>
          <w:p w:rsidR="00867285" w:rsidRPr="003B5367" w:rsidRDefault="00AF6294" w:rsidP="00AF6294">
            <w:pPr>
              <w:spacing w:after="0" w:line="240" w:lineRule="auto"/>
              <w:ind w:left="34"/>
              <w:jc w:val="both"/>
              <w:rPr>
                <w:rFonts w:ascii="Times New Roman" w:hAnsi="Times New Roman"/>
              </w:rPr>
            </w:pPr>
            <w:r w:rsidRPr="00AF6294">
              <w:rPr>
                <w:rFonts w:ascii="Times New Roman" w:hAnsi="Times New Roman"/>
              </w:rPr>
              <w:t xml:space="preserve">- Создание эмоционального и яркого образа персонажа в соответствующем ему по </w:t>
            </w:r>
            <w:proofErr w:type="spellStart"/>
            <w:proofErr w:type="gramStart"/>
            <w:r w:rsidRPr="00AF6294">
              <w:rPr>
                <w:rFonts w:ascii="Times New Roman" w:hAnsi="Times New Roman"/>
              </w:rPr>
              <w:t>жи-вописному</w:t>
            </w:r>
            <w:proofErr w:type="spellEnd"/>
            <w:proofErr w:type="gramEnd"/>
            <w:r w:rsidRPr="00AF6294">
              <w:rPr>
                <w:rFonts w:ascii="Times New Roman" w:hAnsi="Times New Roman"/>
              </w:rPr>
              <w:t xml:space="preserve"> строю цветовом пространстве.</w:t>
            </w:r>
          </w:p>
        </w:tc>
      </w:tr>
      <w:tr w:rsidR="00867285" w:rsidRPr="003B5367" w:rsidTr="00413D93">
        <w:tc>
          <w:tcPr>
            <w:tcW w:w="2093" w:type="dxa"/>
            <w:vMerge/>
          </w:tcPr>
          <w:p w:rsidR="00867285" w:rsidRPr="003B5367" w:rsidRDefault="00867285" w:rsidP="00867285">
            <w:pPr>
              <w:spacing w:after="0" w:line="240" w:lineRule="auto"/>
              <w:jc w:val="both"/>
              <w:rPr>
                <w:rFonts w:ascii="Times New Roman" w:hAnsi="Times New Roman"/>
                <w:b/>
              </w:rPr>
            </w:pPr>
          </w:p>
        </w:tc>
        <w:tc>
          <w:tcPr>
            <w:tcW w:w="2268" w:type="dxa"/>
          </w:tcPr>
          <w:p w:rsidR="00867285" w:rsidRPr="003B5367" w:rsidRDefault="00867285" w:rsidP="00867285">
            <w:pPr>
              <w:spacing w:after="0" w:line="240" w:lineRule="auto"/>
              <w:jc w:val="both"/>
              <w:rPr>
                <w:rFonts w:ascii="Times New Roman" w:hAnsi="Times New Roman"/>
              </w:rPr>
            </w:pPr>
            <w:r w:rsidRPr="003B5367">
              <w:rPr>
                <w:rFonts w:ascii="Times New Roman" w:hAnsi="Times New Roman"/>
                <w:i/>
              </w:rPr>
              <w:t>Музыкальная деятельность</w:t>
            </w:r>
          </w:p>
        </w:tc>
        <w:tc>
          <w:tcPr>
            <w:tcW w:w="10425" w:type="dxa"/>
          </w:tcPr>
          <w:p w:rsidR="00AF6294" w:rsidRPr="00AF6294" w:rsidRDefault="00AF6294" w:rsidP="00AF6294">
            <w:pPr>
              <w:widowControl w:val="0"/>
              <w:numPr>
                <w:ilvl w:val="0"/>
                <w:numId w:val="19"/>
              </w:numPr>
              <w:tabs>
                <w:tab w:val="left" w:pos="142"/>
              </w:tabs>
              <w:autoSpaceDE w:val="0"/>
              <w:autoSpaceDN w:val="0"/>
              <w:adjustRightInd w:val="0"/>
              <w:spacing w:after="0" w:line="240" w:lineRule="auto"/>
              <w:ind w:left="34" w:firstLine="0"/>
              <w:jc w:val="both"/>
              <w:rPr>
                <w:rFonts w:ascii="Times New Roman" w:eastAsia="Times New Roman" w:hAnsi="Times New Roman"/>
              </w:rPr>
            </w:pPr>
            <w:r w:rsidRPr="00AF6294">
              <w:rPr>
                <w:rFonts w:ascii="Times New Roman" w:eastAsia="Times New Roman" w:hAnsi="Times New Roman"/>
              </w:rPr>
              <w:t xml:space="preserve">Могут установить связь между средствами выразительности и содержанием музыкально - художественного образа. </w:t>
            </w:r>
          </w:p>
          <w:p w:rsidR="00AF6294" w:rsidRPr="00AF6294" w:rsidRDefault="00AF6294" w:rsidP="00AF6294">
            <w:pPr>
              <w:widowControl w:val="0"/>
              <w:numPr>
                <w:ilvl w:val="0"/>
                <w:numId w:val="19"/>
              </w:numPr>
              <w:tabs>
                <w:tab w:val="left" w:pos="142"/>
              </w:tabs>
              <w:autoSpaceDE w:val="0"/>
              <w:autoSpaceDN w:val="0"/>
              <w:adjustRightInd w:val="0"/>
              <w:spacing w:after="0" w:line="240" w:lineRule="auto"/>
              <w:ind w:left="34" w:firstLine="0"/>
              <w:jc w:val="both"/>
              <w:rPr>
                <w:rFonts w:ascii="Times New Roman" w:eastAsia="Times New Roman" w:hAnsi="Times New Roman"/>
              </w:rPr>
            </w:pPr>
            <w:r w:rsidRPr="00AF6294">
              <w:rPr>
                <w:rFonts w:ascii="Times New Roman" w:eastAsia="Times New Roman" w:hAnsi="Times New Roman"/>
              </w:rPr>
              <w:t xml:space="preserve">Различают выразительный и изобразительный характер в музыке. </w:t>
            </w:r>
          </w:p>
          <w:p w:rsidR="00AF6294" w:rsidRPr="00AF6294" w:rsidRDefault="00AF6294" w:rsidP="00AF6294">
            <w:pPr>
              <w:widowControl w:val="0"/>
              <w:numPr>
                <w:ilvl w:val="0"/>
                <w:numId w:val="19"/>
              </w:numPr>
              <w:tabs>
                <w:tab w:val="left" w:pos="142"/>
              </w:tabs>
              <w:autoSpaceDE w:val="0"/>
              <w:autoSpaceDN w:val="0"/>
              <w:adjustRightInd w:val="0"/>
              <w:spacing w:after="0" w:line="240" w:lineRule="auto"/>
              <w:ind w:left="34" w:firstLine="0"/>
              <w:jc w:val="both"/>
              <w:rPr>
                <w:rFonts w:ascii="Times New Roman" w:eastAsia="Times New Roman" w:hAnsi="Times New Roman"/>
              </w:rPr>
            </w:pPr>
            <w:r w:rsidRPr="00AF6294">
              <w:rPr>
                <w:rFonts w:ascii="Times New Roman" w:eastAsia="Times New Roman" w:hAnsi="Times New Roman"/>
              </w:rPr>
              <w:t xml:space="preserve">Владеют элементарными вокальными приемами. Чисто интонируют </w:t>
            </w:r>
            <w:proofErr w:type="spellStart"/>
            <w:r w:rsidRPr="00AF6294">
              <w:rPr>
                <w:rFonts w:ascii="Times New Roman" w:eastAsia="Times New Roman" w:hAnsi="Times New Roman"/>
              </w:rPr>
              <w:t>попевки</w:t>
            </w:r>
            <w:proofErr w:type="spellEnd"/>
            <w:r w:rsidRPr="00AF6294">
              <w:rPr>
                <w:rFonts w:ascii="Times New Roman" w:eastAsia="Times New Roman" w:hAnsi="Times New Roman"/>
              </w:rPr>
              <w:t xml:space="preserve"> в пределах знакомых интервалов. </w:t>
            </w:r>
          </w:p>
          <w:p w:rsidR="00AF6294" w:rsidRPr="00AF6294" w:rsidRDefault="00AF6294" w:rsidP="00AF6294">
            <w:pPr>
              <w:widowControl w:val="0"/>
              <w:numPr>
                <w:ilvl w:val="0"/>
                <w:numId w:val="19"/>
              </w:numPr>
              <w:tabs>
                <w:tab w:val="left" w:pos="142"/>
              </w:tabs>
              <w:autoSpaceDE w:val="0"/>
              <w:autoSpaceDN w:val="0"/>
              <w:adjustRightInd w:val="0"/>
              <w:spacing w:after="0" w:line="240" w:lineRule="auto"/>
              <w:ind w:left="34" w:firstLine="0"/>
              <w:jc w:val="both"/>
              <w:rPr>
                <w:rFonts w:ascii="Times New Roman" w:eastAsia="Times New Roman" w:hAnsi="Times New Roman"/>
              </w:rPr>
            </w:pPr>
            <w:r w:rsidRPr="00AF6294">
              <w:rPr>
                <w:rFonts w:ascii="Times New Roman" w:eastAsia="Times New Roman" w:hAnsi="Times New Roman"/>
              </w:rPr>
              <w:t xml:space="preserve">Ритмично музицируют, слышат сильную долю в двух-, трехдольном размере. </w:t>
            </w:r>
          </w:p>
          <w:p w:rsidR="00867285" w:rsidRPr="003B5367" w:rsidRDefault="00AF6294" w:rsidP="00AF6294">
            <w:pPr>
              <w:spacing w:after="0" w:line="240" w:lineRule="auto"/>
              <w:ind w:left="34"/>
              <w:jc w:val="both"/>
              <w:rPr>
                <w:rFonts w:ascii="Times New Roman" w:hAnsi="Times New Roman"/>
              </w:rPr>
            </w:pPr>
            <w:r>
              <w:rPr>
                <w:rFonts w:ascii="Times New Roman" w:eastAsia="Times New Roman" w:hAnsi="Times New Roman"/>
              </w:rPr>
              <w:t>-</w:t>
            </w:r>
            <w:r w:rsidRPr="00AF6294">
              <w:rPr>
                <w:rFonts w:ascii="Times New Roman" w:eastAsia="Times New Roman" w:hAnsi="Times New Roman"/>
              </w:rPr>
              <w:t>Накопленный на занятиях музыкальный опыт переносят в самостоятельную деятельность, делают попытки творческих импровизаций на инструментах, в движении и пении.</w:t>
            </w:r>
          </w:p>
        </w:tc>
      </w:tr>
      <w:tr w:rsidR="00CB55B8" w:rsidRPr="003B5367" w:rsidTr="00413D93">
        <w:tc>
          <w:tcPr>
            <w:tcW w:w="2093" w:type="dxa"/>
          </w:tcPr>
          <w:p w:rsidR="00CB55B8" w:rsidRPr="003B5367" w:rsidRDefault="00867285" w:rsidP="00867285">
            <w:pPr>
              <w:spacing w:after="0" w:line="240" w:lineRule="auto"/>
              <w:jc w:val="both"/>
              <w:rPr>
                <w:rFonts w:ascii="Times New Roman" w:hAnsi="Times New Roman"/>
                <w:b/>
              </w:rPr>
            </w:pPr>
            <w:r w:rsidRPr="003B5367">
              <w:rPr>
                <w:rFonts w:ascii="Times New Roman" w:hAnsi="Times New Roman"/>
                <w:b/>
              </w:rPr>
              <w:t>Физическое развитие</w:t>
            </w:r>
          </w:p>
        </w:tc>
        <w:tc>
          <w:tcPr>
            <w:tcW w:w="2268" w:type="dxa"/>
          </w:tcPr>
          <w:p w:rsidR="00CB55B8" w:rsidRPr="003B5367" w:rsidRDefault="00CB55B8" w:rsidP="00867285">
            <w:pPr>
              <w:spacing w:after="0" w:line="240" w:lineRule="auto"/>
              <w:jc w:val="both"/>
              <w:rPr>
                <w:rFonts w:ascii="Times New Roman" w:hAnsi="Times New Roman"/>
              </w:rPr>
            </w:pPr>
          </w:p>
        </w:tc>
        <w:tc>
          <w:tcPr>
            <w:tcW w:w="10425" w:type="dxa"/>
          </w:tcPr>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Владеет начальными представлениями о здоровом образе жизни (соблюдение режима, навыки гигиены, полезная и вредная пища, закаливающие процедуры и др.), может выполнять связанные с этим правила.</w:t>
            </w:r>
          </w:p>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xml:space="preserve">- Умеет ходить и бегать, </w:t>
            </w:r>
            <w:proofErr w:type="spellStart"/>
            <w:r w:rsidRPr="00AF6294">
              <w:rPr>
                <w:rFonts w:ascii="Times New Roman" w:hAnsi="Times New Roman"/>
              </w:rPr>
              <w:t>согласуя</w:t>
            </w:r>
            <w:proofErr w:type="spellEnd"/>
            <w:r w:rsidRPr="00AF6294">
              <w:rPr>
                <w:rFonts w:ascii="Times New Roman" w:hAnsi="Times New Roman"/>
              </w:rPr>
              <w:t xml:space="preserve"> движения рук и ног.</w:t>
            </w:r>
          </w:p>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Умеет сохранять равновесие на ограниченной площади опоры.</w:t>
            </w:r>
          </w:p>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Умеет ловить мяч кистями рук с расстояния до 1,5 м, принимать правильное исходное положение при метании, метать предметы разными способами правой и левой рукой, отбивать мяч о землю (пол) не менее 5 раз подряд.</w:t>
            </w:r>
          </w:p>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Может лазать по гимнастической стенке, не пропуская реек, перелезая с одного пролета на другой; ползать разными способами: опираясь на стопы  и ладони, колени и ладони, на животе, подтягиваясь руками.</w:t>
            </w:r>
          </w:p>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Умеет принимать правильное исходное положение в прыжках с места, мягко приземляться, прыгать в длину с места не менее 70 см.</w:t>
            </w:r>
          </w:p>
          <w:p w:rsidR="00AF6294" w:rsidRPr="00AF6294" w:rsidRDefault="00AF6294" w:rsidP="005C671C">
            <w:pPr>
              <w:spacing w:after="0" w:line="240" w:lineRule="auto"/>
              <w:ind w:left="34"/>
              <w:jc w:val="both"/>
              <w:rPr>
                <w:rFonts w:ascii="Times New Roman" w:hAnsi="Times New Roman"/>
              </w:rPr>
            </w:pPr>
            <w:r w:rsidRPr="00AF6294">
              <w:rPr>
                <w:rFonts w:ascii="Times New Roman" w:hAnsi="Times New Roman"/>
              </w:rPr>
              <w:t>- Умеет строиться в колонну, в круг, шеренгу, выполнять повороты на месте и переступанием</w:t>
            </w:r>
            <w:proofErr w:type="gramStart"/>
            <w:r w:rsidRPr="00AF6294">
              <w:rPr>
                <w:rFonts w:ascii="Times New Roman" w:hAnsi="Times New Roman"/>
              </w:rPr>
              <w:t>..</w:t>
            </w:r>
            <w:proofErr w:type="gramEnd"/>
          </w:p>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Умеет самостоятельно скользить по ледяной дорожке.</w:t>
            </w:r>
          </w:p>
          <w:p w:rsidR="00CB55B8" w:rsidRPr="003B5367" w:rsidRDefault="00AF6294" w:rsidP="00AF6294">
            <w:pPr>
              <w:spacing w:after="0" w:line="240" w:lineRule="auto"/>
              <w:ind w:left="34"/>
              <w:jc w:val="both"/>
              <w:rPr>
                <w:rFonts w:ascii="Times New Roman" w:hAnsi="Times New Roman"/>
              </w:rPr>
            </w:pPr>
            <w:r w:rsidRPr="00AF6294">
              <w:rPr>
                <w:rFonts w:ascii="Times New Roman" w:hAnsi="Times New Roman"/>
              </w:rPr>
              <w:t>- Умеет придумывать варианты подвижных игр.</w:t>
            </w:r>
          </w:p>
        </w:tc>
      </w:tr>
      <w:tr w:rsidR="00867285" w:rsidRPr="003B5367" w:rsidTr="00413D93">
        <w:tc>
          <w:tcPr>
            <w:tcW w:w="2093" w:type="dxa"/>
            <w:vMerge w:val="restart"/>
          </w:tcPr>
          <w:p w:rsidR="00867285" w:rsidRPr="003B5367" w:rsidRDefault="00867285" w:rsidP="00867285">
            <w:pPr>
              <w:spacing w:after="0" w:line="240" w:lineRule="auto"/>
              <w:jc w:val="both"/>
              <w:rPr>
                <w:rFonts w:ascii="Times New Roman" w:hAnsi="Times New Roman"/>
                <w:b/>
              </w:rPr>
            </w:pPr>
            <w:r w:rsidRPr="003B5367">
              <w:rPr>
                <w:rFonts w:ascii="Times New Roman" w:hAnsi="Times New Roman"/>
                <w:b/>
              </w:rPr>
              <w:t>Социально-коммуникативное развитие</w:t>
            </w:r>
          </w:p>
        </w:tc>
        <w:tc>
          <w:tcPr>
            <w:tcW w:w="2268" w:type="dxa"/>
          </w:tcPr>
          <w:p w:rsidR="00867285" w:rsidRPr="003B5367" w:rsidRDefault="00867285" w:rsidP="00867285">
            <w:pPr>
              <w:spacing w:after="0" w:line="240" w:lineRule="auto"/>
              <w:jc w:val="both"/>
              <w:rPr>
                <w:rFonts w:ascii="Times New Roman" w:hAnsi="Times New Roman"/>
              </w:rPr>
            </w:pPr>
            <w:r w:rsidRPr="003B5367">
              <w:rPr>
                <w:rFonts w:ascii="Times New Roman" w:hAnsi="Times New Roman"/>
                <w:i/>
              </w:rPr>
              <w:t>Выразительное движение</w:t>
            </w:r>
          </w:p>
        </w:tc>
        <w:tc>
          <w:tcPr>
            <w:tcW w:w="10425" w:type="dxa"/>
          </w:tcPr>
          <w:p w:rsidR="00C868C1" w:rsidRPr="00C868C1" w:rsidRDefault="00C868C1" w:rsidP="00C868C1">
            <w:pPr>
              <w:spacing w:after="0" w:line="240" w:lineRule="auto"/>
              <w:ind w:left="34"/>
              <w:jc w:val="both"/>
              <w:rPr>
                <w:rFonts w:ascii="Times New Roman" w:hAnsi="Times New Roman"/>
              </w:rPr>
            </w:pPr>
            <w:r w:rsidRPr="00C868C1">
              <w:rPr>
                <w:rFonts w:ascii="Times New Roman" w:hAnsi="Times New Roman"/>
              </w:rPr>
              <w:t>- Партнеры строят образно - пластическое взаимодействие по принципу «реплика» - «ответ», подбирая подходящие по смыслу движения.</w:t>
            </w:r>
          </w:p>
          <w:p w:rsidR="00867285" w:rsidRPr="003B5367" w:rsidRDefault="00C868C1" w:rsidP="00C868C1">
            <w:pPr>
              <w:spacing w:after="0" w:line="240" w:lineRule="auto"/>
              <w:ind w:left="34"/>
              <w:jc w:val="both"/>
              <w:rPr>
                <w:rFonts w:ascii="Times New Roman" w:hAnsi="Times New Roman"/>
              </w:rPr>
            </w:pPr>
            <w:r w:rsidRPr="00C868C1">
              <w:rPr>
                <w:rFonts w:ascii="Times New Roman" w:hAnsi="Times New Roman"/>
              </w:rPr>
              <w:t>- Перестраивают свою пластику в соответствии с характерными особенностями движения, настроения изображаемого персонажа.</w:t>
            </w:r>
          </w:p>
        </w:tc>
      </w:tr>
      <w:tr w:rsidR="00867285" w:rsidRPr="003B5367" w:rsidTr="00413D93">
        <w:tc>
          <w:tcPr>
            <w:tcW w:w="2093" w:type="dxa"/>
            <w:vMerge/>
          </w:tcPr>
          <w:p w:rsidR="00867285" w:rsidRPr="003B5367" w:rsidRDefault="00867285" w:rsidP="00867285">
            <w:pPr>
              <w:spacing w:after="0" w:line="240" w:lineRule="auto"/>
              <w:jc w:val="both"/>
              <w:rPr>
                <w:rFonts w:ascii="Times New Roman" w:hAnsi="Times New Roman"/>
                <w:b/>
              </w:rPr>
            </w:pPr>
          </w:p>
        </w:tc>
        <w:tc>
          <w:tcPr>
            <w:tcW w:w="2268" w:type="dxa"/>
          </w:tcPr>
          <w:p w:rsidR="00867285" w:rsidRPr="003B5367" w:rsidRDefault="00867285" w:rsidP="00867285">
            <w:pPr>
              <w:spacing w:after="0" w:line="240" w:lineRule="auto"/>
              <w:jc w:val="both"/>
              <w:rPr>
                <w:rFonts w:ascii="Times New Roman" w:hAnsi="Times New Roman"/>
                <w:i/>
              </w:rPr>
            </w:pPr>
            <w:r w:rsidRPr="003B5367">
              <w:rPr>
                <w:rFonts w:ascii="Times New Roman" w:hAnsi="Times New Roman"/>
                <w:i/>
              </w:rPr>
              <w:t>Режиссерская игра</w:t>
            </w:r>
          </w:p>
        </w:tc>
        <w:tc>
          <w:tcPr>
            <w:tcW w:w="10425" w:type="dxa"/>
          </w:tcPr>
          <w:p w:rsidR="00C868C1" w:rsidRPr="00C868C1" w:rsidRDefault="00C868C1" w:rsidP="00C868C1">
            <w:pPr>
              <w:spacing w:after="0" w:line="240" w:lineRule="auto"/>
              <w:ind w:left="34"/>
              <w:jc w:val="both"/>
              <w:rPr>
                <w:rFonts w:ascii="Times New Roman" w:hAnsi="Times New Roman"/>
              </w:rPr>
            </w:pPr>
            <w:r w:rsidRPr="00C868C1">
              <w:rPr>
                <w:rFonts w:ascii="Times New Roman" w:hAnsi="Times New Roman"/>
              </w:rPr>
              <w:t>- Становятся рассказчиками: отмечают начало и конец сказки; чередуют повествование и диалог персонажей сказки.</w:t>
            </w:r>
          </w:p>
          <w:p w:rsidR="00C868C1" w:rsidRPr="00C868C1" w:rsidRDefault="00C868C1" w:rsidP="00C868C1">
            <w:pPr>
              <w:spacing w:after="0" w:line="240" w:lineRule="auto"/>
              <w:ind w:left="34"/>
              <w:jc w:val="both"/>
              <w:rPr>
                <w:rFonts w:ascii="Times New Roman" w:hAnsi="Times New Roman"/>
              </w:rPr>
            </w:pPr>
            <w:r w:rsidRPr="00C868C1">
              <w:rPr>
                <w:rFonts w:ascii="Times New Roman" w:hAnsi="Times New Roman"/>
              </w:rPr>
              <w:lastRenderedPageBreak/>
              <w:t>- Сами выбирают сказку и подбирают все нужные для игры предметы (включая сторону игрового поля).</w:t>
            </w:r>
          </w:p>
          <w:p w:rsidR="00867285" w:rsidRPr="003B5367" w:rsidRDefault="00C868C1" w:rsidP="00C868C1">
            <w:pPr>
              <w:spacing w:after="0" w:line="240" w:lineRule="auto"/>
              <w:ind w:left="34"/>
              <w:jc w:val="both"/>
              <w:rPr>
                <w:rFonts w:ascii="Times New Roman" w:hAnsi="Times New Roman"/>
              </w:rPr>
            </w:pPr>
            <w:r w:rsidRPr="00C868C1">
              <w:rPr>
                <w:rFonts w:ascii="Times New Roman" w:hAnsi="Times New Roman"/>
              </w:rPr>
              <w:t>-  До начала игры; проговаривают для себя «опорные точки» в развертывании игры (вместе с тем такой план не развернут).</w:t>
            </w:r>
          </w:p>
        </w:tc>
      </w:tr>
      <w:tr w:rsidR="00867285" w:rsidRPr="003B5367" w:rsidTr="00413D93">
        <w:tc>
          <w:tcPr>
            <w:tcW w:w="2093" w:type="dxa"/>
            <w:vMerge/>
          </w:tcPr>
          <w:p w:rsidR="00867285" w:rsidRPr="003B5367" w:rsidRDefault="00867285" w:rsidP="00867285">
            <w:pPr>
              <w:spacing w:after="0" w:line="240" w:lineRule="auto"/>
              <w:jc w:val="both"/>
              <w:rPr>
                <w:rFonts w:ascii="Times New Roman" w:hAnsi="Times New Roman"/>
                <w:b/>
              </w:rPr>
            </w:pPr>
          </w:p>
        </w:tc>
        <w:tc>
          <w:tcPr>
            <w:tcW w:w="2268" w:type="dxa"/>
          </w:tcPr>
          <w:p w:rsidR="00867285" w:rsidRPr="003B5367" w:rsidRDefault="00867285" w:rsidP="00867285">
            <w:pPr>
              <w:spacing w:after="0" w:line="240" w:lineRule="auto"/>
              <w:jc w:val="both"/>
              <w:rPr>
                <w:rFonts w:ascii="Times New Roman" w:hAnsi="Times New Roman"/>
                <w:i/>
              </w:rPr>
            </w:pPr>
            <w:r w:rsidRPr="003B5367">
              <w:rPr>
                <w:rFonts w:ascii="Times New Roman" w:hAnsi="Times New Roman"/>
                <w:i/>
              </w:rPr>
              <w:t>Игры с правилами</w:t>
            </w:r>
          </w:p>
        </w:tc>
        <w:tc>
          <w:tcPr>
            <w:tcW w:w="10425" w:type="dxa"/>
          </w:tcPr>
          <w:p w:rsidR="00C868C1" w:rsidRPr="00C868C1" w:rsidRDefault="00C868C1" w:rsidP="00C868C1">
            <w:pPr>
              <w:pStyle w:val="a5"/>
              <w:autoSpaceDE w:val="0"/>
              <w:autoSpaceDN w:val="0"/>
              <w:adjustRightInd w:val="0"/>
              <w:spacing w:after="0" w:line="240" w:lineRule="auto"/>
              <w:ind w:left="34"/>
              <w:jc w:val="both"/>
              <w:rPr>
                <w:rFonts w:ascii="Times New Roman" w:hAnsi="Times New Roman"/>
              </w:rPr>
            </w:pPr>
            <w:r w:rsidRPr="00C868C1">
              <w:rPr>
                <w:rFonts w:ascii="Times New Roman" w:hAnsi="Times New Roman"/>
              </w:rPr>
              <w:t>- Относится к правилу как обязательному для всех участников.</w:t>
            </w:r>
          </w:p>
          <w:p w:rsidR="00C868C1" w:rsidRPr="00C868C1" w:rsidRDefault="00C868C1" w:rsidP="00C868C1">
            <w:pPr>
              <w:pStyle w:val="a5"/>
              <w:autoSpaceDE w:val="0"/>
              <w:autoSpaceDN w:val="0"/>
              <w:adjustRightInd w:val="0"/>
              <w:spacing w:after="0" w:line="240" w:lineRule="auto"/>
              <w:ind w:left="34"/>
              <w:jc w:val="both"/>
              <w:rPr>
                <w:rFonts w:ascii="Times New Roman" w:hAnsi="Times New Roman"/>
              </w:rPr>
            </w:pPr>
            <w:r w:rsidRPr="00C868C1">
              <w:rPr>
                <w:rFonts w:ascii="Times New Roman" w:hAnsi="Times New Roman"/>
              </w:rPr>
              <w:t>- Формируются представления о выигрыше.</w:t>
            </w:r>
          </w:p>
          <w:p w:rsidR="00C868C1" w:rsidRPr="00C868C1" w:rsidRDefault="00C868C1" w:rsidP="00C868C1">
            <w:pPr>
              <w:pStyle w:val="a5"/>
              <w:autoSpaceDE w:val="0"/>
              <w:autoSpaceDN w:val="0"/>
              <w:adjustRightInd w:val="0"/>
              <w:spacing w:after="0" w:line="240" w:lineRule="auto"/>
              <w:ind w:left="34"/>
              <w:jc w:val="both"/>
              <w:rPr>
                <w:rFonts w:ascii="Times New Roman" w:hAnsi="Times New Roman"/>
              </w:rPr>
            </w:pPr>
            <w:r w:rsidRPr="00C868C1">
              <w:rPr>
                <w:rFonts w:ascii="Times New Roman" w:hAnsi="Times New Roman"/>
              </w:rPr>
              <w:t>- Умеет вступать в состязательные отношения.</w:t>
            </w:r>
          </w:p>
          <w:p w:rsidR="00867285" w:rsidRPr="003B5367" w:rsidRDefault="00C868C1" w:rsidP="00C868C1">
            <w:pPr>
              <w:spacing w:after="0" w:line="240" w:lineRule="auto"/>
              <w:ind w:left="34"/>
              <w:jc w:val="both"/>
              <w:rPr>
                <w:rFonts w:ascii="Times New Roman" w:hAnsi="Times New Roman"/>
              </w:rPr>
            </w:pPr>
            <w:r w:rsidRPr="00C868C1">
              <w:rPr>
                <w:rFonts w:ascii="Times New Roman" w:hAnsi="Times New Roman"/>
              </w:rPr>
              <w:t>- Используют в самостоятельной игре критерии определения выигрыша.</w:t>
            </w:r>
          </w:p>
        </w:tc>
      </w:tr>
      <w:tr w:rsidR="00867285" w:rsidRPr="003B5367" w:rsidTr="00413D93">
        <w:tc>
          <w:tcPr>
            <w:tcW w:w="2093" w:type="dxa"/>
            <w:vMerge/>
          </w:tcPr>
          <w:p w:rsidR="00867285" w:rsidRPr="003B5367" w:rsidRDefault="00867285" w:rsidP="00867285">
            <w:pPr>
              <w:spacing w:after="0" w:line="240" w:lineRule="auto"/>
              <w:jc w:val="both"/>
              <w:rPr>
                <w:rFonts w:ascii="Times New Roman" w:hAnsi="Times New Roman"/>
                <w:b/>
              </w:rPr>
            </w:pPr>
          </w:p>
        </w:tc>
        <w:tc>
          <w:tcPr>
            <w:tcW w:w="2268" w:type="dxa"/>
          </w:tcPr>
          <w:p w:rsidR="00867285" w:rsidRPr="003B5367" w:rsidRDefault="00867285" w:rsidP="00867285">
            <w:pPr>
              <w:spacing w:after="0" w:line="240" w:lineRule="auto"/>
              <w:jc w:val="both"/>
              <w:rPr>
                <w:rFonts w:ascii="Times New Roman" w:hAnsi="Times New Roman"/>
                <w:i/>
              </w:rPr>
            </w:pPr>
            <w:r w:rsidRPr="003B5367">
              <w:rPr>
                <w:rFonts w:ascii="Times New Roman" w:hAnsi="Times New Roman"/>
                <w:i/>
              </w:rPr>
              <w:t>Сюжетно-ролевая игра</w:t>
            </w:r>
          </w:p>
        </w:tc>
        <w:tc>
          <w:tcPr>
            <w:tcW w:w="10425" w:type="dxa"/>
          </w:tcPr>
          <w:p w:rsidR="00C868C1" w:rsidRPr="00C868C1" w:rsidRDefault="00C868C1" w:rsidP="00C868C1">
            <w:pPr>
              <w:spacing w:after="0" w:line="240" w:lineRule="auto"/>
              <w:ind w:left="34"/>
              <w:jc w:val="both"/>
              <w:rPr>
                <w:rFonts w:ascii="Times New Roman" w:hAnsi="Times New Roman"/>
              </w:rPr>
            </w:pPr>
            <w:r w:rsidRPr="00C868C1">
              <w:rPr>
                <w:rFonts w:ascii="Times New Roman" w:hAnsi="Times New Roman"/>
              </w:rPr>
              <w:t>- Активно создаёт игровую обстановку в соответствии со своим замыслом.</w:t>
            </w:r>
          </w:p>
          <w:p w:rsidR="00C868C1" w:rsidRPr="00C868C1" w:rsidRDefault="00C868C1" w:rsidP="00C868C1">
            <w:pPr>
              <w:spacing w:after="0" w:line="240" w:lineRule="auto"/>
              <w:ind w:left="34"/>
              <w:jc w:val="both"/>
              <w:rPr>
                <w:rFonts w:ascii="Times New Roman" w:hAnsi="Times New Roman"/>
              </w:rPr>
            </w:pPr>
            <w:r w:rsidRPr="00C868C1">
              <w:rPr>
                <w:rFonts w:ascii="Times New Roman" w:hAnsi="Times New Roman"/>
              </w:rPr>
              <w:t>- Развёртывает разные сюжеты игры. Использует смену ролей, если необходимо ввести новых персонажей.</w:t>
            </w:r>
          </w:p>
          <w:p w:rsidR="00867285" w:rsidRPr="003B5367" w:rsidRDefault="00C868C1" w:rsidP="00C868C1">
            <w:pPr>
              <w:pStyle w:val="a5"/>
              <w:autoSpaceDE w:val="0"/>
              <w:autoSpaceDN w:val="0"/>
              <w:adjustRightInd w:val="0"/>
              <w:spacing w:after="0" w:line="240" w:lineRule="auto"/>
              <w:ind w:left="34"/>
              <w:jc w:val="both"/>
              <w:rPr>
                <w:rFonts w:ascii="Times New Roman" w:hAnsi="Times New Roman"/>
              </w:rPr>
            </w:pPr>
            <w:r w:rsidRPr="00C868C1">
              <w:rPr>
                <w:rFonts w:ascii="Times New Roman" w:hAnsi="Times New Roman"/>
              </w:rPr>
              <w:t>- Может включить в игру двух – трёх сверстников, предложив всем подходящие по смыслу роли.</w:t>
            </w:r>
          </w:p>
        </w:tc>
      </w:tr>
    </w:tbl>
    <w:p w:rsidR="00F30EE5" w:rsidRDefault="00F30EE5" w:rsidP="00EC46EE">
      <w:pPr>
        <w:pStyle w:val="a3"/>
        <w:shd w:val="clear" w:color="auto" w:fill="FFFFFF"/>
        <w:spacing w:before="0" w:beforeAutospacing="0" w:after="0" w:afterAutospacing="0"/>
        <w:jc w:val="both"/>
        <w:textAlignment w:val="baseline"/>
        <w:rPr>
          <w:rFonts w:eastAsia="Calibri"/>
          <w:lang w:eastAsia="en-US"/>
        </w:rPr>
      </w:pPr>
    </w:p>
    <w:p w:rsidR="00E33116" w:rsidRPr="00AF5A0F" w:rsidRDefault="00E33116" w:rsidP="00EC46EE">
      <w:pPr>
        <w:pStyle w:val="a3"/>
        <w:shd w:val="clear" w:color="auto" w:fill="FFFFFF"/>
        <w:spacing w:before="0" w:beforeAutospacing="0" w:after="0" w:afterAutospacing="0"/>
        <w:jc w:val="both"/>
        <w:textAlignment w:val="baseline"/>
        <w:rPr>
          <w:b/>
        </w:rPr>
      </w:pPr>
    </w:p>
    <w:p w:rsidR="00F30EE5" w:rsidRPr="00AF5A0F" w:rsidRDefault="00AF5A0F" w:rsidP="00AF5A0F">
      <w:pPr>
        <w:pStyle w:val="a3"/>
        <w:numPr>
          <w:ilvl w:val="0"/>
          <w:numId w:val="18"/>
        </w:numPr>
        <w:shd w:val="clear" w:color="auto" w:fill="FFFFFF"/>
        <w:spacing w:before="0" w:beforeAutospacing="0" w:after="0" w:afterAutospacing="0"/>
        <w:jc w:val="center"/>
        <w:textAlignment w:val="baseline"/>
        <w:rPr>
          <w:b/>
        </w:rPr>
      </w:pPr>
      <w:r w:rsidRPr="00AF5A0F">
        <w:rPr>
          <w:b/>
        </w:rPr>
        <w:t>СОДЕРЖАТЕЛЬНЫЙ РАЗДЕЛ</w:t>
      </w:r>
    </w:p>
    <w:p w:rsidR="00F30EE5" w:rsidRPr="00AF5A0F" w:rsidRDefault="00AF5A0F" w:rsidP="00EC46EE">
      <w:pPr>
        <w:pStyle w:val="a3"/>
        <w:shd w:val="clear" w:color="auto" w:fill="FFFFFF"/>
        <w:spacing w:before="0" w:beforeAutospacing="0" w:after="0" w:afterAutospacing="0"/>
        <w:jc w:val="both"/>
        <w:textAlignment w:val="baseline"/>
        <w:rPr>
          <w:b/>
        </w:rPr>
      </w:pPr>
      <w:r w:rsidRPr="00AF5A0F">
        <w:rPr>
          <w:b/>
        </w:rPr>
        <w:t>2.1. Педагогический мониторинг</w:t>
      </w:r>
    </w:p>
    <w:p w:rsidR="00AF5A0F" w:rsidRPr="00B74495" w:rsidRDefault="00AF5A0F" w:rsidP="00AF5A0F">
      <w:pPr>
        <w:spacing w:after="0" w:line="240" w:lineRule="auto"/>
        <w:ind w:firstLine="851"/>
        <w:jc w:val="both"/>
        <w:rPr>
          <w:rFonts w:ascii="Times New Roman" w:hAnsi="Times New Roman"/>
          <w:b/>
          <w:sz w:val="24"/>
          <w:szCs w:val="24"/>
        </w:rPr>
      </w:pPr>
      <w:r>
        <w:rPr>
          <w:rFonts w:ascii="Times New Roman" w:hAnsi="Times New Roman"/>
          <w:sz w:val="24"/>
          <w:szCs w:val="24"/>
        </w:rPr>
        <w:t>Мониторинг проводится 3 раза в год: сентябрь, декабрь (</w:t>
      </w:r>
      <w:proofErr w:type="gramStart"/>
      <w:r>
        <w:rPr>
          <w:rFonts w:ascii="Times New Roman" w:hAnsi="Times New Roman"/>
          <w:sz w:val="24"/>
          <w:szCs w:val="24"/>
        </w:rPr>
        <w:t>промежуточная</w:t>
      </w:r>
      <w:proofErr w:type="gramEnd"/>
      <w:r>
        <w:rPr>
          <w:rFonts w:ascii="Times New Roman" w:hAnsi="Times New Roman"/>
          <w:sz w:val="24"/>
          <w:szCs w:val="24"/>
        </w:rPr>
        <w:t xml:space="preserve">) и май. </w:t>
      </w:r>
    </w:p>
    <w:p w:rsidR="00AF5A0F" w:rsidRPr="00E0663A" w:rsidRDefault="00AF5A0F" w:rsidP="00AF5A0F">
      <w:pPr>
        <w:spacing w:after="0" w:line="240" w:lineRule="auto"/>
        <w:ind w:firstLine="851"/>
        <w:jc w:val="both"/>
        <w:rPr>
          <w:rFonts w:ascii="Times New Roman" w:hAnsi="Times New Roman"/>
          <w:sz w:val="24"/>
          <w:szCs w:val="24"/>
        </w:rPr>
      </w:pPr>
      <w:r w:rsidRPr="00E0663A">
        <w:rPr>
          <w:rFonts w:ascii="Times New Roman" w:hAnsi="Times New Roman"/>
          <w:sz w:val="24"/>
          <w:szCs w:val="24"/>
        </w:rPr>
        <w:t>Мониторинг</w:t>
      </w:r>
      <w:r>
        <w:rPr>
          <w:rFonts w:ascii="Times New Roman" w:hAnsi="Times New Roman"/>
          <w:sz w:val="24"/>
          <w:szCs w:val="24"/>
        </w:rPr>
        <w:t xml:space="preserve"> используется исключительно для </w:t>
      </w:r>
      <w:r w:rsidRPr="00E0663A">
        <w:rPr>
          <w:rFonts w:ascii="Times New Roman" w:hAnsi="Times New Roman"/>
          <w:sz w:val="24"/>
          <w:szCs w:val="24"/>
        </w:rPr>
        <w:t>решения следующих образовательных задач:</w:t>
      </w:r>
    </w:p>
    <w:p w:rsidR="00F66715" w:rsidRDefault="00AF5A0F" w:rsidP="00AF5A0F">
      <w:pPr>
        <w:spacing w:after="0" w:line="240" w:lineRule="auto"/>
        <w:ind w:firstLine="851"/>
        <w:jc w:val="both"/>
        <w:rPr>
          <w:rFonts w:ascii="Times New Roman" w:hAnsi="Times New Roman"/>
          <w:sz w:val="24"/>
          <w:szCs w:val="24"/>
        </w:rPr>
      </w:pPr>
      <w:r w:rsidRPr="00E0663A">
        <w:rPr>
          <w:rFonts w:ascii="Times New Roman" w:hAnsi="Times New Roman"/>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w:t>
      </w:r>
      <w:r>
        <w:rPr>
          <w:rFonts w:ascii="Times New Roman" w:hAnsi="Times New Roman"/>
          <w:sz w:val="24"/>
          <w:szCs w:val="24"/>
        </w:rPr>
        <w:t xml:space="preserve">стей его развития); </w:t>
      </w:r>
    </w:p>
    <w:p w:rsidR="003936A5" w:rsidRDefault="00AF5A0F" w:rsidP="00AF5A0F">
      <w:pPr>
        <w:spacing w:after="0" w:line="240" w:lineRule="auto"/>
        <w:ind w:firstLine="851"/>
        <w:jc w:val="both"/>
        <w:rPr>
          <w:rFonts w:ascii="Times New Roman" w:hAnsi="Times New Roman"/>
          <w:sz w:val="24"/>
          <w:szCs w:val="24"/>
        </w:rPr>
      </w:pPr>
      <w:r w:rsidRPr="00E0663A">
        <w:rPr>
          <w:rFonts w:ascii="Times New Roman" w:hAnsi="Times New Roman"/>
          <w:sz w:val="24"/>
          <w:szCs w:val="24"/>
        </w:rPr>
        <w:t>2) опти</w:t>
      </w:r>
      <w:r>
        <w:rPr>
          <w:rFonts w:ascii="Times New Roman" w:hAnsi="Times New Roman"/>
          <w:sz w:val="24"/>
          <w:szCs w:val="24"/>
        </w:rPr>
        <w:t xml:space="preserve">мизации работы с группой детей. </w:t>
      </w:r>
    </w:p>
    <w:p w:rsidR="00F66715" w:rsidRDefault="00AF5A0F" w:rsidP="00AF5A0F">
      <w:pPr>
        <w:spacing w:after="0" w:line="240" w:lineRule="auto"/>
        <w:ind w:firstLine="851"/>
        <w:jc w:val="both"/>
        <w:rPr>
          <w:rFonts w:ascii="Times New Roman" w:hAnsi="Times New Roman"/>
          <w:sz w:val="24"/>
          <w:szCs w:val="24"/>
        </w:rPr>
      </w:pPr>
      <w:r>
        <w:rPr>
          <w:rFonts w:ascii="Times New Roman" w:hAnsi="Times New Roman"/>
          <w:sz w:val="24"/>
          <w:szCs w:val="24"/>
        </w:rPr>
        <w:t xml:space="preserve">При </w:t>
      </w:r>
      <w:r w:rsidRPr="00E0663A">
        <w:rPr>
          <w:rFonts w:ascii="Times New Roman" w:hAnsi="Times New Roman"/>
          <w:sz w:val="24"/>
          <w:szCs w:val="24"/>
        </w:rPr>
        <w:t>необходимости</w:t>
      </w:r>
      <w:r>
        <w:rPr>
          <w:rFonts w:ascii="Times New Roman" w:hAnsi="Times New Roman"/>
          <w:sz w:val="24"/>
          <w:szCs w:val="24"/>
        </w:rPr>
        <w:t xml:space="preserve"> </w:t>
      </w:r>
      <w:r w:rsidRPr="00E0663A">
        <w:rPr>
          <w:rFonts w:ascii="Times New Roman" w:hAnsi="Times New Roman"/>
          <w:sz w:val="24"/>
          <w:szCs w:val="24"/>
        </w:rPr>
        <w:t>используется</w:t>
      </w:r>
      <w:r>
        <w:rPr>
          <w:rFonts w:ascii="Times New Roman" w:hAnsi="Times New Roman"/>
          <w:sz w:val="24"/>
          <w:szCs w:val="24"/>
        </w:rPr>
        <w:t xml:space="preserve"> психологическая </w:t>
      </w:r>
      <w:r w:rsidRPr="00E0663A">
        <w:rPr>
          <w:rFonts w:ascii="Times New Roman" w:hAnsi="Times New Roman"/>
          <w:sz w:val="24"/>
          <w:szCs w:val="24"/>
        </w:rPr>
        <w:t xml:space="preserve">диагностика развития детей (выявление и изучение индивидуально-психологических особенностей детей), </w:t>
      </w:r>
      <w:proofErr w:type="gramStart"/>
      <w:r w:rsidRPr="00E0663A">
        <w:rPr>
          <w:rFonts w:ascii="Times New Roman" w:hAnsi="Times New Roman"/>
          <w:sz w:val="24"/>
          <w:szCs w:val="24"/>
        </w:rPr>
        <w:t>которую</w:t>
      </w:r>
      <w:proofErr w:type="gramEnd"/>
      <w:r w:rsidRPr="00E0663A">
        <w:rPr>
          <w:rFonts w:ascii="Times New Roman" w:hAnsi="Times New Roman"/>
          <w:sz w:val="24"/>
          <w:szCs w:val="24"/>
        </w:rPr>
        <w:t xml:space="preserve"> проводят квалифицированные специалисты (пе</w:t>
      </w:r>
      <w:r>
        <w:rPr>
          <w:rFonts w:ascii="Times New Roman" w:hAnsi="Times New Roman"/>
          <w:sz w:val="24"/>
          <w:szCs w:val="24"/>
        </w:rPr>
        <w:t xml:space="preserve">дагоги-психологи, психологи). </w:t>
      </w:r>
    </w:p>
    <w:p w:rsidR="00AF5A0F" w:rsidRPr="00E0663A" w:rsidRDefault="00AF5A0F" w:rsidP="00AF5A0F">
      <w:pPr>
        <w:spacing w:after="0" w:line="240" w:lineRule="auto"/>
        <w:ind w:firstLine="851"/>
        <w:jc w:val="both"/>
        <w:rPr>
          <w:rFonts w:ascii="Times New Roman" w:hAnsi="Times New Roman"/>
          <w:sz w:val="24"/>
          <w:szCs w:val="24"/>
        </w:rPr>
      </w:pPr>
      <w:r w:rsidRPr="00E0663A">
        <w:rPr>
          <w:rFonts w:ascii="Times New Roman" w:hAnsi="Times New Roman"/>
          <w:sz w:val="24"/>
          <w:szCs w:val="24"/>
        </w:rPr>
        <w:t>Участие ребёнка в психологической диагностике допускается только с согласия его родит</w:t>
      </w:r>
      <w:r>
        <w:rPr>
          <w:rFonts w:ascii="Times New Roman" w:hAnsi="Times New Roman"/>
          <w:sz w:val="24"/>
          <w:szCs w:val="24"/>
        </w:rPr>
        <w:t xml:space="preserve">елей (законных представителей). </w:t>
      </w:r>
      <w:r w:rsidRPr="00E0663A">
        <w:rPr>
          <w:rFonts w:ascii="Times New Roman" w:hAnsi="Times New Roman"/>
          <w:sz w:val="24"/>
          <w:szCs w:val="24"/>
        </w:rPr>
        <w:t>Результаты психологической диагностики могут и</w:t>
      </w:r>
      <w:r>
        <w:rPr>
          <w:rFonts w:ascii="Times New Roman" w:hAnsi="Times New Roman"/>
          <w:sz w:val="24"/>
          <w:szCs w:val="24"/>
        </w:rPr>
        <w:t xml:space="preserve">спользоваться для решения задач </w:t>
      </w:r>
      <w:r w:rsidRPr="00E0663A">
        <w:rPr>
          <w:rFonts w:ascii="Times New Roman" w:hAnsi="Times New Roman"/>
          <w:sz w:val="24"/>
          <w:szCs w:val="24"/>
        </w:rPr>
        <w:t>п</w:t>
      </w:r>
      <w:r>
        <w:rPr>
          <w:rFonts w:ascii="Times New Roman" w:hAnsi="Times New Roman"/>
          <w:sz w:val="24"/>
          <w:szCs w:val="24"/>
        </w:rPr>
        <w:t xml:space="preserve">сихологического сопровождения и </w:t>
      </w:r>
      <w:r w:rsidRPr="00E0663A">
        <w:rPr>
          <w:rFonts w:ascii="Times New Roman" w:hAnsi="Times New Roman"/>
          <w:sz w:val="24"/>
          <w:szCs w:val="24"/>
        </w:rPr>
        <w:t>проведения квалифицированно</w:t>
      </w:r>
      <w:r>
        <w:rPr>
          <w:rFonts w:ascii="Times New Roman" w:hAnsi="Times New Roman"/>
          <w:sz w:val="24"/>
          <w:szCs w:val="24"/>
        </w:rPr>
        <w:t>й коррекции развития детей.</w:t>
      </w:r>
    </w:p>
    <w:p w:rsidR="00AF5A0F" w:rsidRDefault="00AF5A0F" w:rsidP="00AF5A0F">
      <w:pPr>
        <w:spacing w:after="0" w:line="240" w:lineRule="auto"/>
        <w:ind w:firstLine="851"/>
        <w:jc w:val="both"/>
        <w:rPr>
          <w:rFonts w:ascii="Times New Roman" w:hAnsi="Times New Roman"/>
          <w:sz w:val="24"/>
          <w:szCs w:val="24"/>
        </w:rPr>
      </w:pPr>
      <w:r w:rsidRPr="00E0663A">
        <w:rPr>
          <w:rFonts w:ascii="Times New Roman" w:hAnsi="Times New Roman"/>
          <w:sz w:val="24"/>
          <w:szCs w:val="24"/>
        </w:rPr>
        <w:t>В соответствии с п.3.2.3. Стандарта при реализации программы педагогом может проводиться оценка индивидуального развития детей. Такая оценка производится в рамках педагогической диагностики (оценки индивидуального развития детей дошкольного возраста, связанной с оценк</w:t>
      </w:r>
      <w:r>
        <w:rPr>
          <w:rFonts w:ascii="Times New Roman" w:hAnsi="Times New Roman"/>
          <w:sz w:val="24"/>
          <w:szCs w:val="24"/>
        </w:rPr>
        <w:t xml:space="preserve">ой эффективности педагогических действий и лежащей в основе </w:t>
      </w:r>
      <w:r w:rsidRPr="00E0663A">
        <w:rPr>
          <w:rFonts w:ascii="Times New Roman" w:hAnsi="Times New Roman"/>
          <w:sz w:val="24"/>
          <w:szCs w:val="24"/>
        </w:rPr>
        <w:t>их дальнейшего планирования). Карта освоения программного содержания рабочей программы образовательной области предусматривает планирование образова</w:t>
      </w:r>
      <w:r>
        <w:rPr>
          <w:rFonts w:ascii="Times New Roman" w:hAnsi="Times New Roman"/>
          <w:sz w:val="24"/>
          <w:szCs w:val="24"/>
        </w:rPr>
        <w:t xml:space="preserve">тельных </w:t>
      </w:r>
      <w:r w:rsidRPr="00E0663A">
        <w:rPr>
          <w:rFonts w:ascii="Times New Roman" w:hAnsi="Times New Roman"/>
          <w:sz w:val="24"/>
          <w:szCs w:val="24"/>
        </w:rPr>
        <w:t xml:space="preserve"> задач</w:t>
      </w:r>
      <w:r>
        <w:rPr>
          <w:rFonts w:ascii="Times New Roman" w:hAnsi="Times New Roman"/>
          <w:sz w:val="24"/>
          <w:szCs w:val="24"/>
        </w:rPr>
        <w:t xml:space="preserve"> по итогам педагогической </w:t>
      </w:r>
      <w:r w:rsidRPr="00E0663A">
        <w:rPr>
          <w:rFonts w:ascii="Times New Roman" w:hAnsi="Times New Roman"/>
          <w:sz w:val="24"/>
          <w:szCs w:val="24"/>
        </w:rPr>
        <w:t>диагностики, обеспечивающих построение индивидуальной образовательной траектории дальнейшего развития каждого ребёнка и профессиональной коррекции выяв</w:t>
      </w:r>
      <w:r>
        <w:rPr>
          <w:rFonts w:ascii="Times New Roman" w:hAnsi="Times New Roman"/>
          <w:sz w:val="24"/>
          <w:szCs w:val="24"/>
        </w:rPr>
        <w:t>ленных особенностей развития.</w:t>
      </w:r>
    </w:p>
    <w:p w:rsidR="008212EF" w:rsidRDefault="008212EF" w:rsidP="00AF5A0F">
      <w:pPr>
        <w:spacing w:after="0" w:line="240" w:lineRule="auto"/>
        <w:ind w:firstLine="851"/>
        <w:jc w:val="right"/>
        <w:rPr>
          <w:rFonts w:ascii="Times New Roman" w:hAnsi="Times New Roman"/>
          <w:i/>
        </w:rPr>
      </w:pPr>
    </w:p>
    <w:p w:rsidR="00AF5A0F" w:rsidRPr="00832ED4" w:rsidRDefault="00F66715" w:rsidP="00AF5A0F">
      <w:pPr>
        <w:spacing w:after="0" w:line="240" w:lineRule="auto"/>
        <w:ind w:firstLine="851"/>
        <w:jc w:val="right"/>
        <w:rPr>
          <w:rFonts w:ascii="Times New Roman" w:hAnsi="Times New Roman"/>
          <w:i/>
        </w:rPr>
      </w:pPr>
      <w:r>
        <w:rPr>
          <w:rFonts w:ascii="Times New Roman" w:hAnsi="Times New Roman"/>
          <w:i/>
        </w:rPr>
        <w:t>Таблица 4</w:t>
      </w:r>
    </w:p>
    <w:tbl>
      <w:tblPr>
        <w:tblStyle w:val="a4"/>
        <w:tblW w:w="0" w:type="auto"/>
        <w:tblLayout w:type="fixed"/>
        <w:tblLook w:val="04A0" w:firstRow="1" w:lastRow="0" w:firstColumn="1" w:lastColumn="0" w:noHBand="0" w:noVBand="1"/>
      </w:tblPr>
      <w:tblGrid>
        <w:gridCol w:w="759"/>
        <w:gridCol w:w="1759"/>
        <w:gridCol w:w="567"/>
        <w:gridCol w:w="709"/>
        <w:gridCol w:w="567"/>
        <w:gridCol w:w="567"/>
        <w:gridCol w:w="579"/>
        <w:gridCol w:w="722"/>
        <w:gridCol w:w="723"/>
        <w:gridCol w:w="723"/>
        <w:gridCol w:w="723"/>
        <w:gridCol w:w="723"/>
        <w:gridCol w:w="910"/>
        <w:gridCol w:w="850"/>
        <w:gridCol w:w="709"/>
        <w:gridCol w:w="567"/>
        <w:gridCol w:w="709"/>
        <w:gridCol w:w="593"/>
        <w:gridCol w:w="1435"/>
      </w:tblGrid>
      <w:tr w:rsidR="00AF5A0F" w:rsidTr="00407A7E">
        <w:tc>
          <w:tcPr>
            <w:tcW w:w="759" w:type="dxa"/>
          </w:tcPr>
          <w:p w:rsidR="00AF5A0F" w:rsidRDefault="00AF5A0F" w:rsidP="00F66715">
            <w:pPr>
              <w:spacing w:after="0"/>
              <w:rPr>
                <w:rFonts w:ascii="Times New Roman" w:hAnsi="Times New Roman"/>
                <w:sz w:val="24"/>
                <w:szCs w:val="24"/>
              </w:rPr>
            </w:pPr>
            <w:r>
              <w:rPr>
                <w:rFonts w:ascii="Times New Roman" w:hAnsi="Times New Roman"/>
                <w:sz w:val="24"/>
                <w:szCs w:val="24"/>
              </w:rPr>
              <w:t>№ п\</w:t>
            </w:r>
            <w:proofErr w:type="gramStart"/>
            <w:r>
              <w:rPr>
                <w:rFonts w:ascii="Times New Roman" w:hAnsi="Times New Roman"/>
                <w:sz w:val="24"/>
                <w:szCs w:val="24"/>
              </w:rPr>
              <w:t>п</w:t>
            </w:r>
            <w:proofErr w:type="gramEnd"/>
          </w:p>
        </w:tc>
        <w:tc>
          <w:tcPr>
            <w:tcW w:w="1759" w:type="dxa"/>
          </w:tcPr>
          <w:p w:rsidR="00AF5A0F" w:rsidRDefault="00AF5A0F" w:rsidP="00F66715">
            <w:pPr>
              <w:spacing w:after="0"/>
              <w:rPr>
                <w:rFonts w:ascii="Times New Roman" w:hAnsi="Times New Roman"/>
                <w:sz w:val="24"/>
                <w:szCs w:val="24"/>
              </w:rPr>
            </w:pPr>
            <w:r>
              <w:rPr>
                <w:rFonts w:ascii="Times New Roman" w:hAnsi="Times New Roman"/>
                <w:sz w:val="24"/>
                <w:szCs w:val="24"/>
              </w:rPr>
              <w:t>Области НОД</w:t>
            </w:r>
          </w:p>
        </w:tc>
        <w:tc>
          <w:tcPr>
            <w:tcW w:w="2989" w:type="dxa"/>
            <w:gridSpan w:val="5"/>
          </w:tcPr>
          <w:p w:rsidR="00AF5A0F" w:rsidRDefault="00AF5A0F" w:rsidP="00F66715">
            <w:pPr>
              <w:spacing w:after="0"/>
              <w:rPr>
                <w:rFonts w:ascii="Times New Roman" w:hAnsi="Times New Roman"/>
                <w:sz w:val="24"/>
                <w:szCs w:val="24"/>
              </w:rPr>
            </w:pPr>
            <w:r>
              <w:rPr>
                <w:rFonts w:ascii="Times New Roman" w:hAnsi="Times New Roman"/>
                <w:sz w:val="24"/>
                <w:szCs w:val="24"/>
              </w:rPr>
              <w:t>Познавательное развитие</w:t>
            </w:r>
          </w:p>
        </w:tc>
        <w:tc>
          <w:tcPr>
            <w:tcW w:w="1445" w:type="dxa"/>
            <w:gridSpan w:val="2"/>
          </w:tcPr>
          <w:p w:rsidR="00AF5A0F" w:rsidRDefault="00AF5A0F" w:rsidP="00F66715">
            <w:pPr>
              <w:spacing w:after="0"/>
              <w:rPr>
                <w:rFonts w:ascii="Times New Roman" w:hAnsi="Times New Roman"/>
                <w:sz w:val="24"/>
                <w:szCs w:val="24"/>
              </w:rPr>
            </w:pPr>
            <w:r>
              <w:rPr>
                <w:rFonts w:ascii="Times New Roman" w:hAnsi="Times New Roman"/>
                <w:sz w:val="24"/>
                <w:szCs w:val="24"/>
              </w:rPr>
              <w:t>Речевое развитие</w:t>
            </w:r>
          </w:p>
        </w:tc>
        <w:tc>
          <w:tcPr>
            <w:tcW w:w="3079" w:type="dxa"/>
            <w:gridSpan w:val="4"/>
          </w:tcPr>
          <w:p w:rsidR="00AF5A0F" w:rsidRDefault="00AF5A0F" w:rsidP="00F66715">
            <w:pPr>
              <w:spacing w:after="0"/>
              <w:rPr>
                <w:rFonts w:ascii="Times New Roman" w:hAnsi="Times New Roman"/>
                <w:sz w:val="24"/>
                <w:szCs w:val="24"/>
              </w:rPr>
            </w:pPr>
            <w:r>
              <w:rPr>
                <w:rFonts w:ascii="Times New Roman" w:hAnsi="Times New Roman"/>
                <w:sz w:val="24"/>
                <w:szCs w:val="24"/>
              </w:rPr>
              <w:t>Социально-коммуникативное развитие</w:t>
            </w:r>
          </w:p>
        </w:tc>
        <w:tc>
          <w:tcPr>
            <w:tcW w:w="3428" w:type="dxa"/>
            <w:gridSpan w:val="5"/>
          </w:tcPr>
          <w:p w:rsidR="00AF5A0F" w:rsidRDefault="00AF5A0F" w:rsidP="00F66715">
            <w:pPr>
              <w:spacing w:after="0"/>
              <w:rPr>
                <w:rFonts w:ascii="Times New Roman" w:hAnsi="Times New Roman"/>
                <w:sz w:val="24"/>
                <w:szCs w:val="24"/>
              </w:rPr>
            </w:pPr>
            <w:r>
              <w:rPr>
                <w:rFonts w:ascii="Times New Roman" w:hAnsi="Times New Roman"/>
                <w:sz w:val="24"/>
                <w:szCs w:val="24"/>
              </w:rPr>
              <w:t>Художественно-эстетическое развитие</w:t>
            </w:r>
          </w:p>
        </w:tc>
        <w:tc>
          <w:tcPr>
            <w:tcW w:w="1435" w:type="dxa"/>
          </w:tcPr>
          <w:p w:rsidR="00AF5A0F" w:rsidRDefault="00AF5A0F" w:rsidP="00F66715">
            <w:pPr>
              <w:spacing w:after="0"/>
              <w:rPr>
                <w:rFonts w:ascii="Times New Roman" w:hAnsi="Times New Roman"/>
                <w:sz w:val="24"/>
                <w:szCs w:val="24"/>
              </w:rPr>
            </w:pPr>
            <w:r>
              <w:rPr>
                <w:rFonts w:ascii="Times New Roman" w:hAnsi="Times New Roman"/>
                <w:sz w:val="24"/>
                <w:szCs w:val="24"/>
              </w:rPr>
              <w:t>Физическое развитие</w:t>
            </w:r>
          </w:p>
        </w:tc>
      </w:tr>
      <w:tr w:rsidR="00AF5A0F" w:rsidTr="00407A7E">
        <w:trPr>
          <w:cantSplit/>
          <w:trHeight w:val="2054"/>
        </w:trPr>
        <w:tc>
          <w:tcPr>
            <w:tcW w:w="759" w:type="dxa"/>
            <w:textDirection w:val="btLr"/>
          </w:tcPr>
          <w:p w:rsidR="00AF5A0F" w:rsidRDefault="00AF5A0F" w:rsidP="00F66715">
            <w:pPr>
              <w:spacing w:after="0"/>
              <w:ind w:left="113" w:right="113"/>
              <w:rPr>
                <w:rFonts w:ascii="Times New Roman" w:hAnsi="Times New Roman"/>
                <w:sz w:val="24"/>
                <w:szCs w:val="24"/>
              </w:rPr>
            </w:pPr>
          </w:p>
        </w:tc>
        <w:tc>
          <w:tcPr>
            <w:tcW w:w="1759" w:type="dxa"/>
          </w:tcPr>
          <w:p w:rsidR="00AF5A0F" w:rsidRDefault="00AF5A0F" w:rsidP="00F66715">
            <w:pPr>
              <w:spacing w:after="0"/>
              <w:rPr>
                <w:rFonts w:ascii="Times New Roman" w:hAnsi="Times New Roman"/>
                <w:sz w:val="24"/>
                <w:szCs w:val="24"/>
              </w:rPr>
            </w:pPr>
          </w:p>
          <w:p w:rsidR="00AF5A0F" w:rsidRDefault="00AF5A0F" w:rsidP="00F66715">
            <w:pPr>
              <w:spacing w:after="0"/>
              <w:rPr>
                <w:rFonts w:ascii="Times New Roman" w:hAnsi="Times New Roman"/>
                <w:sz w:val="24"/>
                <w:szCs w:val="24"/>
              </w:rPr>
            </w:pPr>
          </w:p>
          <w:p w:rsidR="00AF5A0F" w:rsidRDefault="00AF5A0F" w:rsidP="00F66715">
            <w:pPr>
              <w:spacing w:after="0"/>
              <w:rPr>
                <w:rFonts w:ascii="Times New Roman" w:hAnsi="Times New Roman"/>
                <w:sz w:val="24"/>
                <w:szCs w:val="24"/>
              </w:rPr>
            </w:pPr>
          </w:p>
          <w:p w:rsidR="00AF5A0F" w:rsidRDefault="00AF5A0F" w:rsidP="00F66715">
            <w:pPr>
              <w:spacing w:after="0"/>
              <w:rPr>
                <w:rFonts w:ascii="Times New Roman" w:hAnsi="Times New Roman"/>
                <w:sz w:val="24"/>
                <w:szCs w:val="24"/>
              </w:rPr>
            </w:pPr>
          </w:p>
          <w:p w:rsidR="00AF5A0F" w:rsidRDefault="00AF5A0F" w:rsidP="00F66715">
            <w:pPr>
              <w:spacing w:after="0"/>
              <w:rPr>
                <w:rFonts w:ascii="Times New Roman" w:hAnsi="Times New Roman"/>
                <w:sz w:val="24"/>
                <w:szCs w:val="24"/>
              </w:rPr>
            </w:pPr>
          </w:p>
          <w:p w:rsidR="00AF5A0F" w:rsidRDefault="00AF5A0F" w:rsidP="00F66715">
            <w:pPr>
              <w:spacing w:after="0"/>
              <w:rPr>
                <w:rFonts w:ascii="Times New Roman" w:hAnsi="Times New Roman"/>
                <w:sz w:val="24"/>
                <w:szCs w:val="24"/>
              </w:rPr>
            </w:pPr>
            <w:r>
              <w:rPr>
                <w:rFonts w:ascii="Times New Roman" w:hAnsi="Times New Roman"/>
                <w:sz w:val="24"/>
                <w:szCs w:val="24"/>
              </w:rPr>
              <w:t>Ф.И. ребенка</w:t>
            </w:r>
          </w:p>
        </w:tc>
        <w:tc>
          <w:tcPr>
            <w:tcW w:w="567" w:type="dxa"/>
            <w:textDirection w:val="btLr"/>
          </w:tcPr>
          <w:p w:rsidR="00AF5A0F" w:rsidRDefault="00AF5A0F" w:rsidP="00F66715">
            <w:pPr>
              <w:spacing w:after="0"/>
              <w:ind w:left="113" w:right="113"/>
              <w:rPr>
                <w:rFonts w:ascii="Times New Roman" w:hAnsi="Times New Roman"/>
                <w:sz w:val="24"/>
                <w:szCs w:val="24"/>
              </w:rPr>
            </w:pPr>
            <w:proofErr w:type="gramStart"/>
            <w:r>
              <w:rPr>
                <w:rFonts w:ascii="Times New Roman" w:hAnsi="Times New Roman"/>
                <w:sz w:val="24"/>
                <w:szCs w:val="24"/>
              </w:rPr>
              <w:t>ОПР</w:t>
            </w:r>
            <w:proofErr w:type="gramEnd"/>
          </w:p>
        </w:tc>
        <w:tc>
          <w:tcPr>
            <w:tcW w:w="709"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 xml:space="preserve">Конструирование </w:t>
            </w:r>
          </w:p>
        </w:tc>
        <w:tc>
          <w:tcPr>
            <w:tcW w:w="567"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РЭМП</w:t>
            </w:r>
          </w:p>
        </w:tc>
        <w:tc>
          <w:tcPr>
            <w:tcW w:w="567"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РЭЛМ</w:t>
            </w:r>
          </w:p>
        </w:tc>
        <w:tc>
          <w:tcPr>
            <w:tcW w:w="579"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РЭП</w:t>
            </w:r>
          </w:p>
        </w:tc>
        <w:tc>
          <w:tcPr>
            <w:tcW w:w="722"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Грамота</w:t>
            </w:r>
          </w:p>
        </w:tc>
        <w:tc>
          <w:tcPr>
            <w:tcW w:w="723"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ОХЛ и РР</w:t>
            </w:r>
          </w:p>
        </w:tc>
        <w:tc>
          <w:tcPr>
            <w:tcW w:w="723"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Выразительное движение</w:t>
            </w:r>
          </w:p>
        </w:tc>
        <w:tc>
          <w:tcPr>
            <w:tcW w:w="723"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Режиссерская игра</w:t>
            </w:r>
          </w:p>
        </w:tc>
        <w:tc>
          <w:tcPr>
            <w:tcW w:w="723"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Игра с правилами</w:t>
            </w:r>
          </w:p>
        </w:tc>
        <w:tc>
          <w:tcPr>
            <w:tcW w:w="910"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Сюжетно-ролевая игра</w:t>
            </w:r>
          </w:p>
        </w:tc>
        <w:tc>
          <w:tcPr>
            <w:tcW w:w="850"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Рисование</w:t>
            </w:r>
          </w:p>
        </w:tc>
        <w:tc>
          <w:tcPr>
            <w:tcW w:w="709"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Лепка</w:t>
            </w:r>
          </w:p>
        </w:tc>
        <w:tc>
          <w:tcPr>
            <w:tcW w:w="567"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Аппликация</w:t>
            </w:r>
          </w:p>
        </w:tc>
        <w:tc>
          <w:tcPr>
            <w:tcW w:w="709" w:type="dxa"/>
            <w:textDirection w:val="btLr"/>
          </w:tcPr>
          <w:p w:rsidR="00AF5A0F" w:rsidRDefault="00AF5A0F" w:rsidP="00F66715">
            <w:pPr>
              <w:spacing w:after="0"/>
              <w:ind w:left="113" w:right="113"/>
              <w:rPr>
                <w:rFonts w:ascii="Times New Roman" w:hAnsi="Times New Roman"/>
                <w:sz w:val="24"/>
                <w:szCs w:val="24"/>
              </w:rPr>
            </w:pPr>
            <w:proofErr w:type="gramStart"/>
            <w:r>
              <w:rPr>
                <w:rFonts w:ascii="Times New Roman" w:hAnsi="Times New Roman"/>
                <w:sz w:val="24"/>
                <w:szCs w:val="24"/>
              </w:rPr>
              <w:t>Художественное-конструирование</w:t>
            </w:r>
            <w:proofErr w:type="gramEnd"/>
          </w:p>
        </w:tc>
        <w:tc>
          <w:tcPr>
            <w:tcW w:w="593"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Музыка</w:t>
            </w:r>
          </w:p>
        </w:tc>
        <w:tc>
          <w:tcPr>
            <w:tcW w:w="1435"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Физическая культура</w:t>
            </w:r>
          </w:p>
        </w:tc>
      </w:tr>
      <w:tr w:rsidR="00AF5A0F" w:rsidTr="00407A7E">
        <w:tc>
          <w:tcPr>
            <w:tcW w:w="759" w:type="dxa"/>
            <w:vMerge w:val="restart"/>
          </w:tcPr>
          <w:p w:rsidR="00AF5A0F" w:rsidRDefault="00AF5A0F" w:rsidP="00F66715">
            <w:pPr>
              <w:spacing w:after="0"/>
              <w:rPr>
                <w:rFonts w:ascii="Times New Roman" w:hAnsi="Times New Roman"/>
                <w:sz w:val="24"/>
                <w:szCs w:val="24"/>
              </w:rPr>
            </w:pPr>
            <w:r>
              <w:rPr>
                <w:rFonts w:ascii="Times New Roman" w:hAnsi="Times New Roman"/>
                <w:sz w:val="24"/>
                <w:szCs w:val="24"/>
              </w:rPr>
              <w:t>1</w:t>
            </w:r>
          </w:p>
        </w:tc>
        <w:tc>
          <w:tcPr>
            <w:tcW w:w="1759" w:type="dxa"/>
          </w:tcPr>
          <w:p w:rsidR="00AF5A0F" w:rsidRDefault="00AF5A0F" w:rsidP="00F66715">
            <w:pPr>
              <w:spacing w:after="0"/>
              <w:rPr>
                <w:rFonts w:ascii="Times New Roman" w:hAnsi="Times New Roman"/>
                <w:sz w:val="24"/>
                <w:szCs w:val="24"/>
              </w:rPr>
            </w:pPr>
          </w:p>
        </w:tc>
        <w:tc>
          <w:tcPr>
            <w:tcW w:w="567" w:type="dxa"/>
          </w:tcPr>
          <w:p w:rsidR="00AF5A0F" w:rsidRDefault="00AF5A0F" w:rsidP="00F66715">
            <w:pPr>
              <w:spacing w:after="0"/>
              <w:rPr>
                <w:rFonts w:ascii="Times New Roman" w:hAnsi="Times New Roman"/>
                <w:sz w:val="24"/>
                <w:szCs w:val="24"/>
              </w:rPr>
            </w:pPr>
          </w:p>
        </w:tc>
        <w:tc>
          <w:tcPr>
            <w:tcW w:w="709" w:type="dxa"/>
          </w:tcPr>
          <w:p w:rsidR="00AF5A0F" w:rsidRDefault="00AF5A0F" w:rsidP="00F66715">
            <w:pPr>
              <w:spacing w:after="0"/>
              <w:rPr>
                <w:rFonts w:ascii="Times New Roman" w:hAnsi="Times New Roman"/>
                <w:sz w:val="24"/>
                <w:szCs w:val="24"/>
              </w:rPr>
            </w:pPr>
          </w:p>
        </w:tc>
        <w:tc>
          <w:tcPr>
            <w:tcW w:w="567" w:type="dxa"/>
          </w:tcPr>
          <w:p w:rsidR="00AF5A0F" w:rsidRDefault="00AF5A0F" w:rsidP="00F66715">
            <w:pPr>
              <w:spacing w:after="0"/>
              <w:rPr>
                <w:rFonts w:ascii="Times New Roman" w:hAnsi="Times New Roman"/>
                <w:sz w:val="24"/>
                <w:szCs w:val="24"/>
              </w:rPr>
            </w:pPr>
          </w:p>
        </w:tc>
        <w:tc>
          <w:tcPr>
            <w:tcW w:w="567" w:type="dxa"/>
          </w:tcPr>
          <w:p w:rsidR="00AF5A0F" w:rsidRDefault="00AF5A0F" w:rsidP="00F66715">
            <w:pPr>
              <w:spacing w:after="0"/>
              <w:rPr>
                <w:rFonts w:ascii="Times New Roman" w:hAnsi="Times New Roman"/>
                <w:sz w:val="24"/>
                <w:szCs w:val="24"/>
              </w:rPr>
            </w:pPr>
          </w:p>
        </w:tc>
        <w:tc>
          <w:tcPr>
            <w:tcW w:w="579" w:type="dxa"/>
          </w:tcPr>
          <w:p w:rsidR="00AF5A0F" w:rsidRDefault="00AF5A0F" w:rsidP="00F66715">
            <w:pPr>
              <w:spacing w:after="0"/>
              <w:rPr>
                <w:rFonts w:ascii="Times New Roman" w:hAnsi="Times New Roman"/>
                <w:sz w:val="24"/>
                <w:szCs w:val="24"/>
              </w:rPr>
            </w:pPr>
          </w:p>
        </w:tc>
        <w:tc>
          <w:tcPr>
            <w:tcW w:w="722" w:type="dxa"/>
          </w:tcPr>
          <w:p w:rsidR="00AF5A0F" w:rsidRDefault="00AF5A0F" w:rsidP="00F66715">
            <w:pPr>
              <w:spacing w:after="0"/>
              <w:rPr>
                <w:rFonts w:ascii="Times New Roman" w:hAnsi="Times New Roman"/>
                <w:sz w:val="24"/>
                <w:szCs w:val="24"/>
              </w:rPr>
            </w:pPr>
          </w:p>
        </w:tc>
        <w:tc>
          <w:tcPr>
            <w:tcW w:w="723" w:type="dxa"/>
          </w:tcPr>
          <w:p w:rsidR="00AF5A0F" w:rsidRDefault="00AF5A0F" w:rsidP="00F66715">
            <w:pPr>
              <w:spacing w:after="0"/>
              <w:rPr>
                <w:rFonts w:ascii="Times New Roman" w:hAnsi="Times New Roman"/>
                <w:sz w:val="24"/>
                <w:szCs w:val="24"/>
              </w:rPr>
            </w:pPr>
          </w:p>
        </w:tc>
        <w:tc>
          <w:tcPr>
            <w:tcW w:w="723" w:type="dxa"/>
          </w:tcPr>
          <w:p w:rsidR="00AF5A0F" w:rsidRDefault="00AF5A0F" w:rsidP="00F66715">
            <w:pPr>
              <w:spacing w:after="0"/>
              <w:rPr>
                <w:rFonts w:ascii="Times New Roman" w:hAnsi="Times New Roman"/>
                <w:sz w:val="24"/>
                <w:szCs w:val="24"/>
              </w:rPr>
            </w:pPr>
          </w:p>
        </w:tc>
        <w:tc>
          <w:tcPr>
            <w:tcW w:w="723" w:type="dxa"/>
          </w:tcPr>
          <w:p w:rsidR="00AF5A0F" w:rsidRDefault="00AF5A0F" w:rsidP="00F66715">
            <w:pPr>
              <w:spacing w:after="0"/>
              <w:rPr>
                <w:rFonts w:ascii="Times New Roman" w:hAnsi="Times New Roman"/>
                <w:sz w:val="24"/>
                <w:szCs w:val="24"/>
              </w:rPr>
            </w:pPr>
          </w:p>
        </w:tc>
        <w:tc>
          <w:tcPr>
            <w:tcW w:w="723" w:type="dxa"/>
          </w:tcPr>
          <w:p w:rsidR="00AF5A0F" w:rsidRDefault="00AF5A0F" w:rsidP="00F66715">
            <w:pPr>
              <w:spacing w:after="0"/>
              <w:rPr>
                <w:rFonts w:ascii="Times New Roman" w:hAnsi="Times New Roman"/>
                <w:sz w:val="24"/>
                <w:szCs w:val="24"/>
              </w:rPr>
            </w:pPr>
          </w:p>
        </w:tc>
        <w:tc>
          <w:tcPr>
            <w:tcW w:w="910" w:type="dxa"/>
          </w:tcPr>
          <w:p w:rsidR="00AF5A0F" w:rsidRDefault="00AF5A0F" w:rsidP="00F66715">
            <w:pPr>
              <w:spacing w:after="0"/>
              <w:rPr>
                <w:rFonts w:ascii="Times New Roman" w:hAnsi="Times New Roman"/>
                <w:sz w:val="24"/>
                <w:szCs w:val="24"/>
              </w:rPr>
            </w:pPr>
          </w:p>
        </w:tc>
        <w:tc>
          <w:tcPr>
            <w:tcW w:w="850" w:type="dxa"/>
          </w:tcPr>
          <w:p w:rsidR="00AF5A0F" w:rsidRDefault="00AF5A0F" w:rsidP="00F66715">
            <w:pPr>
              <w:spacing w:after="0"/>
              <w:rPr>
                <w:rFonts w:ascii="Times New Roman" w:hAnsi="Times New Roman"/>
                <w:sz w:val="24"/>
                <w:szCs w:val="24"/>
              </w:rPr>
            </w:pPr>
          </w:p>
        </w:tc>
        <w:tc>
          <w:tcPr>
            <w:tcW w:w="709" w:type="dxa"/>
          </w:tcPr>
          <w:p w:rsidR="00AF5A0F" w:rsidRDefault="00AF5A0F" w:rsidP="00F66715">
            <w:pPr>
              <w:spacing w:after="0"/>
              <w:rPr>
                <w:rFonts w:ascii="Times New Roman" w:hAnsi="Times New Roman"/>
                <w:sz w:val="24"/>
                <w:szCs w:val="24"/>
              </w:rPr>
            </w:pPr>
          </w:p>
        </w:tc>
        <w:tc>
          <w:tcPr>
            <w:tcW w:w="567" w:type="dxa"/>
          </w:tcPr>
          <w:p w:rsidR="00AF5A0F" w:rsidRDefault="00AF5A0F" w:rsidP="00F66715">
            <w:pPr>
              <w:spacing w:after="0"/>
              <w:rPr>
                <w:rFonts w:ascii="Times New Roman" w:hAnsi="Times New Roman"/>
                <w:sz w:val="24"/>
                <w:szCs w:val="24"/>
              </w:rPr>
            </w:pPr>
          </w:p>
        </w:tc>
        <w:tc>
          <w:tcPr>
            <w:tcW w:w="709" w:type="dxa"/>
          </w:tcPr>
          <w:p w:rsidR="00AF5A0F" w:rsidRDefault="00AF5A0F" w:rsidP="00F66715">
            <w:pPr>
              <w:spacing w:after="0"/>
              <w:rPr>
                <w:rFonts w:ascii="Times New Roman" w:hAnsi="Times New Roman"/>
                <w:sz w:val="24"/>
                <w:szCs w:val="24"/>
              </w:rPr>
            </w:pPr>
          </w:p>
        </w:tc>
        <w:tc>
          <w:tcPr>
            <w:tcW w:w="593" w:type="dxa"/>
          </w:tcPr>
          <w:p w:rsidR="00AF5A0F" w:rsidRDefault="00AF5A0F" w:rsidP="00F66715">
            <w:pPr>
              <w:spacing w:after="0"/>
              <w:rPr>
                <w:rFonts w:ascii="Times New Roman" w:hAnsi="Times New Roman"/>
                <w:sz w:val="24"/>
                <w:szCs w:val="24"/>
              </w:rPr>
            </w:pPr>
          </w:p>
        </w:tc>
        <w:tc>
          <w:tcPr>
            <w:tcW w:w="1435" w:type="dxa"/>
          </w:tcPr>
          <w:p w:rsidR="00AF5A0F" w:rsidRDefault="00AF5A0F" w:rsidP="00F66715">
            <w:pPr>
              <w:spacing w:after="0"/>
              <w:rPr>
                <w:rFonts w:ascii="Times New Roman" w:hAnsi="Times New Roman"/>
                <w:sz w:val="24"/>
                <w:szCs w:val="24"/>
              </w:rPr>
            </w:pPr>
          </w:p>
        </w:tc>
      </w:tr>
      <w:tr w:rsidR="00AF5A0F" w:rsidTr="00407A7E">
        <w:tc>
          <w:tcPr>
            <w:tcW w:w="759" w:type="dxa"/>
            <w:vMerge/>
          </w:tcPr>
          <w:p w:rsidR="00AF5A0F" w:rsidRDefault="00AF5A0F" w:rsidP="00F66715">
            <w:pPr>
              <w:spacing w:after="0"/>
              <w:rPr>
                <w:rFonts w:ascii="Times New Roman" w:hAnsi="Times New Roman"/>
                <w:sz w:val="24"/>
                <w:szCs w:val="24"/>
              </w:rPr>
            </w:pPr>
          </w:p>
        </w:tc>
        <w:tc>
          <w:tcPr>
            <w:tcW w:w="1759" w:type="dxa"/>
          </w:tcPr>
          <w:p w:rsidR="00AF5A0F" w:rsidRDefault="00AF5A0F" w:rsidP="00F66715">
            <w:pPr>
              <w:spacing w:after="0"/>
              <w:rPr>
                <w:rFonts w:ascii="Times New Roman" w:hAnsi="Times New Roman"/>
                <w:sz w:val="24"/>
                <w:szCs w:val="24"/>
              </w:rPr>
            </w:pPr>
            <w:r>
              <w:rPr>
                <w:rFonts w:ascii="Times New Roman" w:hAnsi="Times New Roman"/>
                <w:sz w:val="24"/>
                <w:szCs w:val="24"/>
              </w:rPr>
              <w:t>Общая сумма</w:t>
            </w:r>
          </w:p>
        </w:tc>
        <w:tc>
          <w:tcPr>
            <w:tcW w:w="2989" w:type="dxa"/>
            <w:gridSpan w:val="5"/>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1445" w:type="dxa"/>
            <w:gridSpan w:val="2"/>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3079" w:type="dxa"/>
            <w:gridSpan w:val="4"/>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3428" w:type="dxa"/>
            <w:gridSpan w:val="5"/>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1435" w:type="dxa"/>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r>
      <w:tr w:rsidR="00AF5A0F" w:rsidTr="00407A7E">
        <w:tc>
          <w:tcPr>
            <w:tcW w:w="759" w:type="dxa"/>
            <w:vMerge w:val="restart"/>
          </w:tcPr>
          <w:p w:rsidR="00AF5A0F" w:rsidRDefault="00AF5A0F" w:rsidP="00F66715">
            <w:pPr>
              <w:spacing w:after="0"/>
              <w:rPr>
                <w:rFonts w:ascii="Times New Roman" w:hAnsi="Times New Roman"/>
                <w:sz w:val="24"/>
                <w:szCs w:val="24"/>
              </w:rPr>
            </w:pPr>
            <w:r>
              <w:rPr>
                <w:rFonts w:ascii="Times New Roman" w:hAnsi="Times New Roman"/>
                <w:sz w:val="24"/>
                <w:szCs w:val="24"/>
              </w:rPr>
              <w:t>2</w:t>
            </w:r>
          </w:p>
        </w:tc>
        <w:tc>
          <w:tcPr>
            <w:tcW w:w="1759" w:type="dxa"/>
          </w:tcPr>
          <w:p w:rsidR="00AF5A0F" w:rsidRDefault="00AF5A0F" w:rsidP="00F66715">
            <w:pPr>
              <w:spacing w:after="0"/>
              <w:rPr>
                <w:rFonts w:ascii="Times New Roman" w:hAnsi="Times New Roman"/>
                <w:sz w:val="24"/>
                <w:szCs w:val="24"/>
              </w:rPr>
            </w:pPr>
          </w:p>
        </w:tc>
        <w:tc>
          <w:tcPr>
            <w:tcW w:w="567" w:type="dxa"/>
          </w:tcPr>
          <w:p w:rsidR="00AF5A0F" w:rsidRDefault="00AF5A0F" w:rsidP="00F66715">
            <w:pPr>
              <w:spacing w:after="0"/>
              <w:rPr>
                <w:rFonts w:ascii="Times New Roman" w:hAnsi="Times New Roman"/>
                <w:sz w:val="24"/>
                <w:szCs w:val="24"/>
              </w:rPr>
            </w:pPr>
          </w:p>
        </w:tc>
        <w:tc>
          <w:tcPr>
            <w:tcW w:w="709" w:type="dxa"/>
          </w:tcPr>
          <w:p w:rsidR="00AF5A0F" w:rsidRDefault="00AF5A0F" w:rsidP="00F66715">
            <w:pPr>
              <w:spacing w:after="0"/>
              <w:rPr>
                <w:rFonts w:ascii="Times New Roman" w:hAnsi="Times New Roman"/>
                <w:sz w:val="24"/>
                <w:szCs w:val="24"/>
              </w:rPr>
            </w:pPr>
          </w:p>
        </w:tc>
        <w:tc>
          <w:tcPr>
            <w:tcW w:w="567" w:type="dxa"/>
          </w:tcPr>
          <w:p w:rsidR="00AF5A0F" w:rsidRDefault="00AF5A0F" w:rsidP="00F66715">
            <w:pPr>
              <w:spacing w:after="0"/>
              <w:rPr>
                <w:rFonts w:ascii="Times New Roman" w:hAnsi="Times New Roman"/>
                <w:sz w:val="24"/>
                <w:szCs w:val="24"/>
              </w:rPr>
            </w:pPr>
          </w:p>
        </w:tc>
        <w:tc>
          <w:tcPr>
            <w:tcW w:w="567" w:type="dxa"/>
          </w:tcPr>
          <w:p w:rsidR="00AF5A0F" w:rsidRDefault="00AF5A0F" w:rsidP="00F66715">
            <w:pPr>
              <w:spacing w:after="0"/>
              <w:rPr>
                <w:rFonts w:ascii="Times New Roman" w:hAnsi="Times New Roman"/>
                <w:sz w:val="24"/>
                <w:szCs w:val="24"/>
              </w:rPr>
            </w:pPr>
          </w:p>
        </w:tc>
        <w:tc>
          <w:tcPr>
            <w:tcW w:w="579" w:type="dxa"/>
          </w:tcPr>
          <w:p w:rsidR="00AF5A0F" w:rsidRDefault="00AF5A0F" w:rsidP="00F66715">
            <w:pPr>
              <w:spacing w:after="0"/>
              <w:rPr>
                <w:rFonts w:ascii="Times New Roman" w:hAnsi="Times New Roman"/>
                <w:sz w:val="24"/>
                <w:szCs w:val="24"/>
              </w:rPr>
            </w:pPr>
          </w:p>
        </w:tc>
        <w:tc>
          <w:tcPr>
            <w:tcW w:w="722" w:type="dxa"/>
          </w:tcPr>
          <w:p w:rsidR="00AF5A0F" w:rsidRDefault="00AF5A0F" w:rsidP="00F66715">
            <w:pPr>
              <w:spacing w:after="0"/>
              <w:rPr>
                <w:rFonts w:ascii="Times New Roman" w:hAnsi="Times New Roman"/>
                <w:sz w:val="24"/>
                <w:szCs w:val="24"/>
              </w:rPr>
            </w:pPr>
          </w:p>
        </w:tc>
        <w:tc>
          <w:tcPr>
            <w:tcW w:w="723" w:type="dxa"/>
          </w:tcPr>
          <w:p w:rsidR="00AF5A0F" w:rsidRDefault="00AF5A0F" w:rsidP="00F66715">
            <w:pPr>
              <w:spacing w:after="0"/>
              <w:rPr>
                <w:rFonts w:ascii="Times New Roman" w:hAnsi="Times New Roman"/>
                <w:sz w:val="24"/>
                <w:szCs w:val="24"/>
              </w:rPr>
            </w:pPr>
          </w:p>
        </w:tc>
        <w:tc>
          <w:tcPr>
            <w:tcW w:w="723" w:type="dxa"/>
          </w:tcPr>
          <w:p w:rsidR="00AF5A0F" w:rsidRDefault="00AF5A0F" w:rsidP="00F66715">
            <w:pPr>
              <w:spacing w:after="0"/>
              <w:rPr>
                <w:rFonts w:ascii="Times New Roman" w:hAnsi="Times New Roman"/>
                <w:sz w:val="24"/>
                <w:szCs w:val="24"/>
              </w:rPr>
            </w:pPr>
          </w:p>
        </w:tc>
        <w:tc>
          <w:tcPr>
            <w:tcW w:w="723" w:type="dxa"/>
          </w:tcPr>
          <w:p w:rsidR="00AF5A0F" w:rsidRDefault="00AF5A0F" w:rsidP="00F66715">
            <w:pPr>
              <w:spacing w:after="0"/>
              <w:rPr>
                <w:rFonts w:ascii="Times New Roman" w:hAnsi="Times New Roman"/>
                <w:sz w:val="24"/>
                <w:szCs w:val="24"/>
              </w:rPr>
            </w:pPr>
          </w:p>
        </w:tc>
        <w:tc>
          <w:tcPr>
            <w:tcW w:w="723" w:type="dxa"/>
          </w:tcPr>
          <w:p w:rsidR="00AF5A0F" w:rsidRDefault="00AF5A0F" w:rsidP="00F66715">
            <w:pPr>
              <w:spacing w:after="0"/>
              <w:rPr>
                <w:rFonts w:ascii="Times New Roman" w:hAnsi="Times New Roman"/>
                <w:sz w:val="24"/>
                <w:szCs w:val="24"/>
              </w:rPr>
            </w:pPr>
          </w:p>
        </w:tc>
        <w:tc>
          <w:tcPr>
            <w:tcW w:w="910" w:type="dxa"/>
          </w:tcPr>
          <w:p w:rsidR="00AF5A0F" w:rsidRDefault="00AF5A0F" w:rsidP="00F66715">
            <w:pPr>
              <w:spacing w:after="0"/>
              <w:rPr>
                <w:rFonts w:ascii="Times New Roman" w:hAnsi="Times New Roman"/>
                <w:sz w:val="24"/>
                <w:szCs w:val="24"/>
              </w:rPr>
            </w:pPr>
          </w:p>
        </w:tc>
        <w:tc>
          <w:tcPr>
            <w:tcW w:w="850" w:type="dxa"/>
          </w:tcPr>
          <w:p w:rsidR="00AF5A0F" w:rsidRDefault="00AF5A0F" w:rsidP="00F66715">
            <w:pPr>
              <w:spacing w:after="0"/>
              <w:rPr>
                <w:rFonts w:ascii="Times New Roman" w:hAnsi="Times New Roman"/>
                <w:sz w:val="24"/>
                <w:szCs w:val="24"/>
              </w:rPr>
            </w:pPr>
          </w:p>
        </w:tc>
        <w:tc>
          <w:tcPr>
            <w:tcW w:w="709" w:type="dxa"/>
          </w:tcPr>
          <w:p w:rsidR="00AF5A0F" w:rsidRDefault="00AF5A0F" w:rsidP="00F66715">
            <w:pPr>
              <w:spacing w:after="0"/>
              <w:rPr>
                <w:rFonts w:ascii="Times New Roman" w:hAnsi="Times New Roman"/>
                <w:sz w:val="24"/>
                <w:szCs w:val="24"/>
              </w:rPr>
            </w:pPr>
          </w:p>
        </w:tc>
        <w:tc>
          <w:tcPr>
            <w:tcW w:w="567" w:type="dxa"/>
          </w:tcPr>
          <w:p w:rsidR="00AF5A0F" w:rsidRDefault="00AF5A0F" w:rsidP="00F66715">
            <w:pPr>
              <w:spacing w:after="0"/>
              <w:rPr>
                <w:rFonts w:ascii="Times New Roman" w:hAnsi="Times New Roman"/>
                <w:sz w:val="24"/>
                <w:szCs w:val="24"/>
              </w:rPr>
            </w:pPr>
          </w:p>
        </w:tc>
        <w:tc>
          <w:tcPr>
            <w:tcW w:w="709" w:type="dxa"/>
          </w:tcPr>
          <w:p w:rsidR="00AF5A0F" w:rsidRDefault="00AF5A0F" w:rsidP="00F66715">
            <w:pPr>
              <w:spacing w:after="0"/>
              <w:rPr>
                <w:rFonts w:ascii="Times New Roman" w:hAnsi="Times New Roman"/>
                <w:sz w:val="24"/>
                <w:szCs w:val="24"/>
              </w:rPr>
            </w:pPr>
          </w:p>
        </w:tc>
        <w:tc>
          <w:tcPr>
            <w:tcW w:w="593" w:type="dxa"/>
          </w:tcPr>
          <w:p w:rsidR="00AF5A0F" w:rsidRDefault="00AF5A0F" w:rsidP="00F66715">
            <w:pPr>
              <w:spacing w:after="0"/>
              <w:rPr>
                <w:rFonts w:ascii="Times New Roman" w:hAnsi="Times New Roman"/>
                <w:sz w:val="24"/>
                <w:szCs w:val="24"/>
              </w:rPr>
            </w:pPr>
          </w:p>
        </w:tc>
        <w:tc>
          <w:tcPr>
            <w:tcW w:w="1435" w:type="dxa"/>
          </w:tcPr>
          <w:p w:rsidR="00AF5A0F" w:rsidRDefault="00AF5A0F" w:rsidP="00F66715">
            <w:pPr>
              <w:spacing w:after="0"/>
              <w:rPr>
                <w:rFonts w:ascii="Times New Roman" w:hAnsi="Times New Roman"/>
                <w:sz w:val="24"/>
                <w:szCs w:val="24"/>
              </w:rPr>
            </w:pPr>
          </w:p>
        </w:tc>
      </w:tr>
      <w:tr w:rsidR="00AF5A0F" w:rsidTr="00407A7E">
        <w:tc>
          <w:tcPr>
            <w:tcW w:w="759" w:type="dxa"/>
            <w:vMerge/>
          </w:tcPr>
          <w:p w:rsidR="00AF5A0F" w:rsidRDefault="00AF5A0F" w:rsidP="00F66715">
            <w:pPr>
              <w:spacing w:after="0"/>
              <w:rPr>
                <w:rFonts w:ascii="Times New Roman" w:hAnsi="Times New Roman"/>
                <w:sz w:val="24"/>
                <w:szCs w:val="24"/>
              </w:rPr>
            </w:pPr>
          </w:p>
        </w:tc>
        <w:tc>
          <w:tcPr>
            <w:tcW w:w="1759" w:type="dxa"/>
          </w:tcPr>
          <w:p w:rsidR="00AF5A0F" w:rsidRDefault="00AF5A0F" w:rsidP="00F66715">
            <w:pPr>
              <w:spacing w:after="0"/>
              <w:rPr>
                <w:rFonts w:ascii="Times New Roman" w:hAnsi="Times New Roman"/>
                <w:sz w:val="24"/>
                <w:szCs w:val="24"/>
              </w:rPr>
            </w:pPr>
          </w:p>
        </w:tc>
        <w:tc>
          <w:tcPr>
            <w:tcW w:w="2989" w:type="dxa"/>
            <w:gridSpan w:val="5"/>
          </w:tcPr>
          <w:p w:rsidR="00AF5A0F" w:rsidRDefault="00AF5A0F" w:rsidP="00F66715">
            <w:pPr>
              <w:spacing w:after="0"/>
              <w:rPr>
                <w:rFonts w:ascii="Times New Roman" w:hAnsi="Times New Roman"/>
                <w:sz w:val="24"/>
                <w:szCs w:val="24"/>
              </w:rPr>
            </w:pPr>
          </w:p>
        </w:tc>
        <w:tc>
          <w:tcPr>
            <w:tcW w:w="1445" w:type="dxa"/>
            <w:gridSpan w:val="2"/>
          </w:tcPr>
          <w:p w:rsidR="00AF5A0F" w:rsidRDefault="00AF5A0F" w:rsidP="00F66715">
            <w:pPr>
              <w:spacing w:after="0"/>
              <w:rPr>
                <w:rFonts w:ascii="Times New Roman" w:hAnsi="Times New Roman"/>
                <w:sz w:val="24"/>
                <w:szCs w:val="24"/>
              </w:rPr>
            </w:pPr>
          </w:p>
        </w:tc>
        <w:tc>
          <w:tcPr>
            <w:tcW w:w="3079" w:type="dxa"/>
            <w:gridSpan w:val="4"/>
          </w:tcPr>
          <w:p w:rsidR="00AF5A0F" w:rsidRDefault="00AF5A0F" w:rsidP="00F66715">
            <w:pPr>
              <w:spacing w:after="0"/>
              <w:rPr>
                <w:rFonts w:ascii="Times New Roman" w:hAnsi="Times New Roman"/>
                <w:sz w:val="24"/>
                <w:szCs w:val="24"/>
              </w:rPr>
            </w:pPr>
          </w:p>
        </w:tc>
        <w:tc>
          <w:tcPr>
            <w:tcW w:w="3428" w:type="dxa"/>
            <w:gridSpan w:val="5"/>
          </w:tcPr>
          <w:p w:rsidR="00AF5A0F" w:rsidRDefault="00AF5A0F" w:rsidP="00F66715">
            <w:pPr>
              <w:spacing w:after="0"/>
              <w:rPr>
                <w:rFonts w:ascii="Times New Roman" w:hAnsi="Times New Roman"/>
                <w:sz w:val="24"/>
                <w:szCs w:val="24"/>
              </w:rPr>
            </w:pPr>
          </w:p>
        </w:tc>
        <w:tc>
          <w:tcPr>
            <w:tcW w:w="1435" w:type="dxa"/>
          </w:tcPr>
          <w:p w:rsidR="00AF5A0F" w:rsidRDefault="00AF5A0F" w:rsidP="00F66715">
            <w:pPr>
              <w:spacing w:after="0"/>
              <w:rPr>
                <w:rFonts w:ascii="Times New Roman" w:hAnsi="Times New Roman"/>
                <w:sz w:val="24"/>
                <w:szCs w:val="24"/>
              </w:rPr>
            </w:pPr>
          </w:p>
        </w:tc>
      </w:tr>
      <w:tr w:rsidR="00AF5A0F" w:rsidTr="00407A7E">
        <w:tc>
          <w:tcPr>
            <w:tcW w:w="2518" w:type="dxa"/>
            <w:gridSpan w:val="2"/>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Итого</w:t>
            </w:r>
          </w:p>
        </w:tc>
        <w:tc>
          <w:tcPr>
            <w:tcW w:w="2989" w:type="dxa"/>
            <w:gridSpan w:val="5"/>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1445" w:type="dxa"/>
            <w:gridSpan w:val="2"/>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3079" w:type="dxa"/>
            <w:gridSpan w:val="4"/>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3428" w:type="dxa"/>
            <w:gridSpan w:val="5"/>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1435" w:type="dxa"/>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r>
    </w:tbl>
    <w:p w:rsidR="00F30EE5" w:rsidRPr="00E33116" w:rsidRDefault="00E33116" w:rsidP="00EC46EE">
      <w:pPr>
        <w:pStyle w:val="a3"/>
        <w:shd w:val="clear" w:color="auto" w:fill="FFFFFF"/>
        <w:spacing w:before="0" w:beforeAutospacing="0" w:after="0" w:afterAutospacing="0"/>
        <w:jc w:val="both"/>
        <w:textAlignment w:val="baseline"/>
      </w:pPr>
      <w:r>
        <w:rPr>
          <w:rFonts w:eastAsia="Calibri"/>
          <w:bCs/>
          <w:i/>
          <w:sz w:val="20"/>
          <w:szCs w:val="20"/>
          <w:lang w:eastAsia="en-US"/>
        </w:rPr>
        <w:t xml:space="preserve"> </w:t>
      </w:r>
    </w:p>
    <w:p w:rsidR="00E33116" w:rsidRPr="00E33116" w:rsidRDefault="00960EC1" w:rsidP="00E33116">
      <w:pPr>
        <w:pStyle w:val="a5"/>
        <w:numPr>
          <w:ilvl w:val="1"/>
          <w:numId w:val="18"/>
        </w:numPr>
        <w:spacing w:after="0" w:line="240" w:lineRule="auto"/>
        <w:jc w:val="both"/>
        <w:rPr>
          <w:rFonts w:ascii="Times New Roman" w:hAnsi="Times New Roman"/>
          <w:b/>
          <w:kern w:val="20"/>
          <w:sz w:val="24"/>
          <w:szCs w:val="24"/>
        </w:rPr>
      </w:pPr>
      <w:r w:rsidRPr="00E33116">
        <w:rPr>
          <w:rFonts w:ascii="Times New Roman" w:hAnsi="Times New Roman"/>
          <w:b/>
          <w:sz w:val="24"/>
          <w:szCs w:val="24"/>
        </w:rPr>
        <w:t xml:space="preserve"> </w:t>
      </w:r>
      <w:r w:rsidR="00E33116" w:rsidRPr="00E33116">
        <w:rPr>
          <w:rFonts w:ascii="Times New Roman" w:hAnsi="Times New Roman"/>
          <w:b/>
          <w:kern w:val="20"/>
          <w:sz w:val="24"/>
          <w:szCs w:val="24"/>
        </w:rPr>
        <w:t>Календарно-тематический план</w:t>
      </w:r>
    </w:p>
    <w:p w:rsidR="00E33116" w:rsidRPr="00E33116" w:rsidRDefault="00E33116" w:rsidP="00E33116">
      <w:pPr>
        <w:spacing w:after="0" w:line="240" w:lineRule="auto"/>
        <w:ind w:firstLine="567"/>
        <w:jc w:val="both"/>
        <w:rPr>
          <w:rFonts w:ascii="Times New Roman" w:hAnsi="Times New Roman"/>
          <w:kern w:val="20"/>
          <w:sz w:val="24"/>
          <w:szCs w:val="24"/>
          <w:lang w:eastAsia="ru-RU"/>
        </w:rPr>
      </w:pPr>
      <w:r w:rsidRPr="00E33116">
        <w:rPr>
          <w:rFonts w:ascii="Times New Roman" w:hAnsi="Times New Roman"/>
          <w:kern w:val="20"/>
          <w:sz w:val="24"/>
          <w:szCs w:val="24"/>
          <w:lang w:eastAsia="ru-RU"/>
        </w:rPr>
        <w:t xml:space="preserve">Комплексно–тематический принцип образовательного процесса определяется Научной концепцией дошкольного образования (под ред. В. И. </w:t>
      </w:r>
      <w:proofErr w:type="spellStart"/>
      <w:r w:rsidRPr="00E33116">
        <w:rPr>
          <w:rFonts w:ascii="Times New Roman" w:hAnsi="Times New Roman"/>
          <w:kern w:val="20"/>
          <w:sz w:val="24"/>
          <w:szCs w:val="24"/>
          <w:lang w:eastAsia="ru-RU"/>
        </w:rPr>
        <w:t>Слободчикова</w:t>
      </w:r>
      <w:proofErr w:type="spellEnd"/>
      <w:r w:rsidRPr="00E33116">
        <w:rPr>
          <w:rFonts w:ascii="Times New Roman" w:hAnsi="Times New Roman"/>
          <w:kern w:val="20"/>
          <w:sz w:val="24"/>
          <w:szCs w:val="24"/>
          <w:lang w:eastAsia="ru-RU"/>
        </w:rPr>
        <w:t xml:space="preserve">, 2005 год) как основополагающий принцип для структурирования содержания образования дошкольников. Авторы поясняют, что «…тема как сообщаемое знание о какой-либо сфере деятельности, представлено в эмоционально-образной, а не абстрактно-логической форме». Темы придают системность и </w:t>
      </w:r>
      <w:proofErr w:type="spellStart"/>
      <w:r w:rsidRPr="00E33116">
        <w:rPr>
          <w:rFonts w:ascii="Times New Roman" w:hAnsi="Times New Roman"/>
          <w:kern w:val="20"/>
          <w:sz w:val="24"/>
          <w:szCs w:val="24"/>
          <w:lang w:eastAsia="ru-RU"/>
        </w:rPr>
        <w:t>культуросообразность</w:t>
      </w:r>
      <w:proofErr w:type="spellEnd"/>
      <w:r w:rsidRPr="00E33116">
        <w:rPr>
          <w:rFonts w:ascii="Times New Roman" w:hAnsi="Times New Roman"/>
          <w:kern w:val="20"/>
          <w:sz w:val="24"/>
          <w:szCs w:val="24"/>
          <w:lang w:eastAsia="ru-RU"/>
        </w:rPr>
        <w:t xml:space="preserve"> образовательному процессу. Реализация темы в комплексе разных видов деятельности (в игре, рисовании, конструировании и др.) призывает взрослого к более свободной позиции – позиции партнера, а не учителя. </w:t>
      </w:r>
    </w:p>
    <w:p w:rsidR="00E33116" w:rsidRPr="00E33116" w:rsidRDefault="00E33116" w:rsidP="00E33116">
      <w:pPr>
        <w:spacing w:after="0" w:line="240" w:lineRule="auto"/>
        <w:ind w:firstLine="567"/>
        <w:jc w:val="both"/>
        <w:rPr>
          <w:rFonts w:ascii="Times New Roman" w:hAnsi="Times New Roman"/>
          <w:kern w:val="20"/>
          <w:sz w:val="24"/>
          <w:szCs w:val="24"/>
          <w:lang w:eastAsia="ru-RU"/>
        </w:rPr>
      </w:pPr>
      <w:r w:rsidRPr="00E33116">
        <w:rPr>
          <w:rFonts w:ascii="Times New Roman" w:hAnsi="Times New Roman"/>
          <w:kern w:val="20"/>
          <w:sz w:val="24"/>
          <w:szCs w:val="24"/>
          <w:lang w:eastAsia="ru-RU"/>
        </w:rPr>
        <w:t xml:space="preserve">В основу организации образовательных содержаний ставится тема, которая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выбору более свободной позиции, приближая ее </w:t>
      </w:r>
      <w:proofErr w:type="gramStart"/>
      <w:r w:rsidRPr="00E33116">
        <w:rPr>
          <w:rFonts w:ascii="Times New Roman" w:hAnsi="Times New Roman"/>
          <w:kern w:val="20"/>
          <w:sz w:val="24"/>
          <w:szCs w:val="24"/>
          <w:lang w:eastAsia="ru-RU"/>
        </w:rPr>
        <w:t>к</w:t>
      </w:r>
      <w:proofErr w:type="gramEnd"/>
      <w:r w:rsidRPr="00E33116">
        <w:rPr>
          <w:rFonts w:ascii="Times New Roman" w:hAnsi="Times New Roman"/>
          <w:kern w:val="20"/>
          <w:sz w:val="24"/>
          <w:szCs w:val="24"/>
          <w:lang w:eastAsia="ru-RU"/>
        </w:rPr>
        <w:t xml:space="preserve"> партнерской. Набор тем определяет воспитатель и это придает систематичность всему образовательному процессу. Модель предъявляет довольно высокие требования к общей культуре и творческому и педагогическому потенциалу воспитателя, так как отбор тем является сложным процессом.</w:t>
      </w:r>
    </w:p>
    <w:p w:rsidR="00E33116" w:rsidRPr="00E33116" w:rsidRDefault="00E33116" w:rsidP="00E33116">
      <w:pPr>
        <w:autoSpaceDE w:val="0"/>
        <w:autoSpaceDN w:val="0"/>
        <w:adjustRightInd w:val="0"/>
        <w:spacing w:after="0" w:line="240" w:lineRule="auto"/>
        <w:rPr>
          <w:rFonts w:ascii="Times New Roman" w:hAnsi="Times New Roman"/>
          <w:sz w:val="24"/>
          <w:szCs w:val="24"/>
          <w:lang w:eastAsia="ru-RU"/>
        </w:rPr>
      </w:pPr>
      <w:r w:rsidRPr="00E33116">
        <w:rPr>
          <w:rFonts w:ascii="Times New Roman" w:hAnsi="Times New Roman"/>
          <w:sz w:val="24"/>
          <w:szCs w:val="24"/>
          <w:lang w:eastAsia="ru-RU"/>
        </w:rPr>
        <w:t>План предполагает осуществление 38-и  примерных тем. Реализация одной темы осуществляется примерно в недельный срок. Во всех возрастных группах предлагаются одни и те же темы в одинаковые сроки. Программное содержание темы разрабатывается с учетом возрастных возможностей детей освоения одной и той же темы каждый год, что позволяет одновременно закреплять и усложнять образовательное содержание.</w:t>
      </w:r>
    </w:p>
    <w:p w:rsidR="00E33116" w:rsidRPr="00E33116" w:rsidRDefault="00E33116" w:rsidP="00E33116">
      <w:pPr>
        <w:tabs>
          <w:tab w:val="left" w:pos="1260"/>
        </w:tabs>
        <w:spacing w:after="0" w:line="240" w:lineRule="auto"/>
        <w:ind w:firstLine="720"/>
        <w:jc w:val="both"/>
        <w:rPr>
          <w:rFonts w:ascii="Times New Roman" w:hAnsi="Times New Roman"/>
          <w:b/>
          <w:i/>
          <w:sz w:val="24"/>
          <w:szCs w:val="24"/>
        </w:rPr>
      </w:pPr>
      <w:r w:rsidRPr="00E33116">
        <w:rPr>
          <w:rFonts w:ascii="Times New Roman" w:hAnsi="Times New Roman"/>
          <w:b/>
          <w:sz w:val="24"/>
          <w:szCs w:val="24"/>
        </w:rPr>
        <w:t>Календарь тематических недель (праздников, событий, проектов и т.д.)</w:t>
      </w:r>
    </w:p>
    <w:p w:rsidR="00E33116" w:rsidRPr="00E33116" w:rsidRDefault="001F6CF5" w:rsidP="00E33116">
      <w:pPr>
        <w:tabs>
          <w:tab w:val="left" w:pos="1260"/>
        </w:tabs>
        <w:spacing w:after="0" w:line="240" w:lineRule="auto"/>
        <w:ind w:firstLine="720"/>
        <w:jc w:val="right"/>
        <w:rPr>
          <w:rFonts w:ascii="Times New Roman" w:hAnsi="Times New Roman"/>
          <w:sz w:val="24"/>
          <w:szCs w:val="24"/>
        </w:rPr>
      </w:pPr>
      <w:r>
        <w:rPr>
          <w:rFonts w:ascii="Times New Roman" w:hAnsi="Times New Roman"/>
          <w:i/>
          <w:sz w:val="24"/>
          <w:szCs w:val="24"/>
        </w:rPr>
        <w:t>Таблица 5</w:t>
      </w: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51"/>
        <w:gridCol w:w="2475"/>
        <w:gridCol w:w="7339"/>
      </w:tblGrid>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Месяц</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Неделя </w:t>
            </w:r>
          </w:p>
        </w:tc>
        <w:tc>
          <w:tcPr>
            <w:tcW w:w="2475" w:type="dxa"/>
            <w:shd w:val="clear" w:color="auto" w:fill="auto"/>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Тема месяца</w:t>
            </w:r>
          </w:p>
        </w:tc>
        <w:tc>
          <w:tcPr>
            <w:tcW w:w="7339" w:type="dxa"/>
            <w:shd w:val="clear" w:color="auto" w:fill="auto"/>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Тема недели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Сентябрь </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03.09-07.09</w:t>
            </w:r>
          </w:p>
        </w:tc>
        <w:tc>
          <w:tcPr>
            <w:tcW w:w="2475" w:type="dxa"/>
            <w:vMerge w:val="restart"/>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lastRenderedPageBreak/>
              <w:t>Осень</w:t>
            </w: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lastRenderedPageBreak/>
              <w:t>1.Диагностика педагогическая</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10.09-14.09</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 Краски осени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17.09.-21.09</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3. Урожай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24.09.-28.09</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 Животный мир осенью</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Октябрь </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01.10.-05.10</w:t>
            </w:r>
          </w:p>
        </w:tc>
        <w:tc>
          <w:tcPr>
            <w:tcW w:w="2475" w:type="dxa"/>
            <w:vMerge w:val="restart"/>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Наша</w:t>
            </w:r>
          </w:p>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история</w:t>
            </w:r>
          </w:p>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numPr>
                <w:ilvl w:val="0"/>
                <w:numId w:val="4"/>
              </w:numPr>
              <w:spacing w:after="0" w:line="240" w:lineRule="auto"/>
              <w:ind w:left="317" w:hanging="284"/>
              <w:contextualSpacing/>
              <w:jc w:val="both"/>
              <w:rPr>
                <w:rFonts w:ascii="Times New Roman" w:hAnsi="Times New Roman"/>
              </w:rPr>
            </w:pPr>
            <w:proofErr w:type="gramStart"/>
            <w:r w:rsidRPr="00E33116">
              <w:rPr>
                <w:rFonts w:ascii="Times New Roman" w:hAnsi="Times New Roman"/>
              </w:rPr>
              <w:t>Я-человек</w:t>
            </w:r>
            <w:proofErr w:type="gramEnd"/>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08.10-12.10</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numPr>
                <w:ilvl w:val="0"/>
                <w:numId w:val="4"/>
              </w:numPr>
              <w:spacing w:after="0" w:line="240" w:lineRule="auto"/>
              <w:ind w:left="317" w:hanging="284"/>
              <w:contextualSpacing/>
              <w:jc w:val="both"/>
              <w:rPr>
                <w:rFonts w:ascii="Times New Roman" w:hAnsi="Times New Roman"/>
              </w:rPr>
            </w:pPr>
            <w:r w:rsidRPr="00E33116">
              <w:rPr>
                <w:rFonts w:ascii="Times New Roman" w:hAnsi="Times New Roman"/>
              </w:rPr>
              <w:t>Моя семья</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15.10-19.10</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numPr>
                <w:ilvl w:val="0"/>
                <w:numId w:val="4"/>
              </w:numPr>
              <w:spacing w:after="0" w:line="240" w:lineRule="auto"/>
              <w:ind w:left="317" w:hanging="284"/>
              <w:contextualSpacing/>
              <w:jc w:val="both"/>
              <w:rPr>
                <w:rFonts w:ascii="Times New Roman" w:hAnsi="Times New Roman"/>
              </w:rPr>
            </w:pPr>
            <w:r w:rsidRPr="00E33116">
              <w:rPr>
                <w:rFonts w:ascii="Times New Roman" w:hAnsi="Times New Roman"/>
              </w:rPr>
              <w:t>Наш детский сад</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22.10-26.10</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numPr>
                <w:ilvl w:val="0"/>
                <w:numId w:val="4"/>
              </w:numPr>
              <w:spacing w:after="0" w:line="240" w:lineRule="auto"/>
              <w:ind w:left="317" w:hanging="284"/>
              <w:contextualSpacing/>
              <w:jc w:val="both"/>
              <w:rPr>
                <w:rFonts w:ascii="Times New Roman" w:hAnsi="Times New Roman"/>
              </w:rPr>
            </w:pPr>
            <w:r w:rsidRPr="00E33116">
              <w:rPr>
                <w:rFonts w:ascii="Times New Roman" w:hAnsi="Times New Roman"/>
              </w:rPr>
              <w:t>Наш город</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Ноябрь </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29.10-02.11.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numPr>
                <w:ilvl w:val="0"/>
                <w:numId w:val="4"/>
              </w:numPr>
              <w:spacing w:after="0" w:line="240" w:lineRule="auto"/>
              <w:ind w:left="317" w:hanging="284"/>
              <w:contextualSpacing/>
              <w:jc w:val="both"/>
              <w:rPr>
                <w:rFonts w:ascii="Times New Roman" w:hAnsi="Times New Roman"/>
              </w:rPr>
            </w:pPr>
            <w:r w:rsidRPr="00E33116">
              <w:rPr>
                <w:rFonts w:ascii="Times New Roman" w:hAnsi="Times New Roman"/>
              </w:rPr>
              <w:t>Наш край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05.11-09.11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6. Наша страна</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12.11-16.11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7. Народная культура и традиции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19.11-23.11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8. В гостях у сказки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26.11-30.11</w:t>
            </w:r>
          </w:p>
        </w:tc>
        <w:tc>
          <w:tcPr>
            <w:tcW w:w="2475" w:type="dxa"/>
            <w:vMerge/>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9. В гостях у сказки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Декабрь </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03.12-07.12</w:t>
            </w:r>
          </w:p>
        </w:tc>
        <w:tc>
          <w:tcPr>
            <w:tcW w:w="2475" w:type="dxa"/>
            <w:vMerge w:val="restart"/>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Зима</w:t>
            </w: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1.«Животный мир зимой»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10.12-14.12</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 «Здравствуй, Зимушка-зима»</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17.12-21.12</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 xml:space="preserve">3. Новогодний калейдоскоп </w:t>
            </w:r>
          </w:p>
        </w:tc>
      </w:tr>
      <w:tr w:rsidR="00E33116" w:rsidRPr="00E33116" w:rsidTr="00FC7209">
        <w:trPr>
          <w:trHeight w:val="269"/>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24.12-29.12</w:t>
            </w:r>
          </w:p>
        </w:tc>
        <w:tc>
          <w:tcPr>
            <w:tcW w:w="2475" w:type="dxa"/>
            <w:vMerge/>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 Диагностика педагогическая</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Январь </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30.12-08.01</w:t>
            </w:r>
          </w:p>
        </w:tc>
        <w:tc>
          <w:tcPr>
            <w:tcW w:w="2475" w:type="dxa"/>
            <w:vMerge w:val="restart"/>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Транспорт</w:t>
            </w: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 xml:space="preserve">РОЖДЕСТВЕНСКИЕ КАНИКУЛЫ </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09.01.-11.01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1.Водный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14.01.-18.01</w:t>
            </w:r>
          </w:p>
        </w:tc>
        <w:tc>
          <w:tcPr>
            <w:tcW w:w="2475" w:type="dxa"/>
            <w:vMerge/>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2.Воздушный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21.01-25.01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3.Наземный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28.01-01.02</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 Азбука безопасности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Февраль</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04.02-08.02</w:t>
            </w:r>
          </w:p>
        </w:tc>
        <w:tc>
          <w:tcPr>
            <w:tcW w:w="2475" w:type="dxa"/>
            <w:vMerge w:val="restart"/>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Профессии</w:t>
            </w:r>
          </w:p>
        </w:tc>
        <w:tc>
          <w:tcPr>
            <w:tcW w:w="7339" w:type="dxa"/>
            <w:shd w:val="clear" w:color="auto" w:fill="auto"/>
            <w:hideMark/>
          </w:tcPr>
          <w:p w:rsidR="00E33116" w:rsidRPr="00E33116" w:rsidRDefault="00E33116" w:rsidP="00E33116">
            <w:pPr>
              <w:numPr>
                <w:ilvl w:val="0"/>
                <w:numId w:val="5"/>
              </w:numPr>
              <w:spacing w:after="0" w:line="240" w:lineRule="auto"/>
              <w:ind w:left="318" w:hanging="318"/>
              <w:contextualSpacing/>
              <w:jc w:val="both"/>
              <w:rPr>
                <w:rFonts w:ascii="Times New Roman" w:hAnsi="Times New Roman"/>
              </w:rPr>
            </w:pPr>
            <w:r w:rsidRPr="00E33116">
              <w:rPr>
                <w:rFonts w:ascii="Times New Roman" w:hAnsi="Times New Roman"/>
              </w:rPr>
              <w:t>Образование</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11.02-15.02</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numPr>
                <w:ilvl w:val="0"/>
                <w:numId w:val="5"/>
              </w:numPr>
              <w:spacing w:after="0" w:line="240" w:lineRule="auto"/>
              <w:ind w:left="318" w:hanging="318"/>
              <w:contextualSpacing/>
              <w:jc w:val="both"/>
              <w:rPr>
                <w:rFonts w:ascii="Times New Roman" w:hAnsi="Times New Roman"/>
              </w:rPr>
            </w:pPr>
            <w:r w:rsidRPr="00E33116">
              <w:rPr>
                <w:rFonts w:ascii="Times New Roman" w:hAnsi="Times New Roman"/>
              </w:rPr>
              <w:t xml:space="preserve">Торговля </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18.02-22.02</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numPr>
                <w:ilvl w:val="0"/>
                <w:numId w:val="5"/>
              </w:numPr>
              <w:spacing w:after="0" w:line="240" w:lineRule="auto"/>
              <w:ind w:left="318" w:hanging="318"/>
              <w:contextualSpacing/>
              <w:jc w:val="both"/>
              <w:rPr>
                <w:rFonts w:ascii="Times New Roman" w:hAnsi="Times New Roman"/>
              </w:rPr>
            </w:pPr>
            <w:r w:rsidRPr="00E33116">
              <w:rPr>
                <w:rFonts w:ascii="Times New Roman" w:hAnsi="Times New Roman"/>
              </w:rPr>
              <w:t>«Наши защитники»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25.02-01.03</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numPr>
                <w:ilvl w:val="0"/>
                <w:numId w:val="5"/>
              </w:numPr>
              <w:spacing w:after="0" w:line="240" w:lineRule="auto"/>
              <w:ind w:left="318" w:hanging="318"/>
              <w:contextualSpacing/>
              <w:jc w:val="both"/>
              <w:rPr>
                <w:rFonts w:ascii="Times New Roman" w:hAnsi="Times New Roman"/>
              </w:rPr>
            </w:pPr>
            <w:r w:rsidRPr="00E33116">
              <w:rPr>
                <w:rFonts w:ascii="Times New Roman" w:hAnsi="Times New Roman"/>
              </w:rPr>
              <w:t xml:space="preserve">Медицина </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Март</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04.03-07.03</w:t>
            </w:r>
          </w:p>
        </w:tc>
        <w:tc>
          <w:tcPr>
            <w:tcW w:w="2475" w:type="dxa"/>
            <w:vMerge w:val="restart"/>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Мой дом</w:t>
            </w: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1.Мамин день</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11.03-15.03</w:t>
            </w:r>
          </w:p>
        </w:tc>
        <w:tc>
          <w:tcPr>
            <w:tcW w:w="2475" w:type="dxa"/>
            <w:vMerge/>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 Посуда</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18.03-22.03</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3.Бытовая техника</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25.03-29.03</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4.Мебель</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Апрель</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01.04-05.04</w:t>
            </w:r>
          </w:p>
        </w:tc>
        <w:tc>
          <w:tcPr>
            <w:tcW w:w="2475" w:type="dxa"/>
            <w:vMerge w:val="restart"/>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Весна</w:t>
            </w: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1.Весна шагает по планете</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08.04-12.04</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2.Мир природы весной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15.04-19.04</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3.Встречаем птиц</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22.04-30.05</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4.Труд людей в природе</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01.05-05.05</w:t>
            </w:r>
          </w:p>
        </w:tc>
        <w:tc>
          <w:tcPr>
            <w:tcW w:w="2475" w:type="dxa"/>
            <w:vMerge/>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ПРАЗДНИК ВЕСНЫ И ТРУДА</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Май</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06.05-08.05</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1.День победы</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13.05-17.05</w:t>
            </w:r>
          </w:p>
        </w:tc>
        <w:tc>
          <w:tcPr>
            <w:tcW w:w="2475" w:type="dxa"/>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2.Диагностика педагогическая</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20.05-24.05</w:t>
            </w:r>
          </w:p>
        </w:tc>
        <w:tc>
          <w:tcPr>
            <w:tcW w:w="2475" w:type="dxa"/>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3.Диагностика педагогическая</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27.05-31.05.</w:t>
            </w:r>
          </w:p>
        </w:tc>
        <w:tc>
          <w:tcPr>
            <w:tcW w:w="2475" w:type="dxa"/>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4.До свидания, детский сад! Здравствуй, Лето!</w:t>
            </w:r>
          </w:p>
        </w:tc>
      </w:tr>
    </w:tbl>
    <w:p w:rsidR="00E33116" w:rsidRDefault="00E33116" w:rsidP="00E33116">
      <w:pPr>
        <w:pStyle w:val="a5"/>
        <w:tabs>
          <w:tab w:val="left" w:pos="1134"/>
        </w:tabs>
        <w:spacing w:after="0" w:line="240" w:lineRule="auto"/>
        <w:ind w:left="360"/>
        <w:jc w:val="both"/>
        <w:rPr>
          <w:rFonts w:ascii="Times New Roman" w:hAnsi="Times New Roman"/>
          <w:b/>
          <w:sz w:val="24"/>
          <w:szCs w:val="24"/>
        </w:rPr>
      </w:pPr>
    </w:p>
    <w:p w:rsidR="00960EC1" w:rsidRPr="00960EC1" w:rsidRDefault="00960EC1" w:rsidP="00960EC1">
      <w:pPr>
        <w:pStyle w:val="a5"/>
        <w:numPr>
          <w:ilvl w:val="1"/>
          <w:numId w:val="18"/>
        </w:numPr>
        <w:tabs>
          <w:tab w:val="left" w:pos="1134"/>
        </w:tabs>
        <w:spacing w:after="0" w:line="240" w:lineRule="auto"/>
        <w:jc w:val="both"/>
        <w:rPr>
          <w:rFonts w:ascii="Times New Roman" w:hAnsi="Times New Roman"/>
          <w:b/>
          <w:sz w:val="24"/>
          <w:szCs w:val="24"/>
        </w:rPr>
      </w:pPr>
      <w:r w:rsidRPr="00960EC1">
        <w:rPr>
          <w:rFonts w:ascii="Times New Roman" w:hAnsi="Times New Roman"/>
          <w:b/>
          <w:sz w:val="24"/>
          <w:szCs w:val="24"/>
        </w:rPr>
        <w:t>Учебный план</w:t>
      </w:r>
      <w:r w:rsidR="00E54C4B">
        <w:rPr>
          <w:rFonts w:ascii="Times New Roman" w:hAnsi="Times New Roman"/>
          <w:b/>
          <w:sz w:val="24"/>
          <w:szCs w:val="24"/>
        </w:rPr>
        <w:t xml:space="preserve"> </w:t>
      </w:r>
    </w:p>
    <w:p w:rsidR="00F30EE5" w:rsidRPr="00960EC1" w:rsidRDefault="00F30EE5" w:rsidP="00960EC1">
      <w:pPr>
        <w:pStyle w:val="a5"/>
        <w:tabs>
          <w:tab w:val="left" w:pos="1134"/>
        </w:tabs>
        <w:spacing w:after="0" w:line="240" w:lineRule="auto"/>
        <w:ind w:left="360"/>
        <w:jc w:val="both"/>
        <w:rPr>
          <w:rFonts w:ascii="Times New Roman" w:hAnsi="Times New Roman"/>
          <w:sz w:val="24"/>
          <w:szCs w:val="24"/>
        </w:rPr>
      </w:pPr>
      <w:r w:rsidRPr="00960EC1">
        <w:rPr>
          <w:rFonts w:ascii="Times New Roman" w:hAnsi="Times New Roman"/>
          <w:sz w:val="24"/>
          <w:szCs w:val="24"/>
        </w:rPr>
        <w:t>Структура образовательного процесса включает следующие компоненты:</w:t>
      </w:r>
    </w:p>
    <w:p w:rsidR="00960EC1" w:rsidRDefault="00901DE2" w:rsidP="00960EC1">
      <w:pPr>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непрерывная</w:t>
      </w:r>
      <w:r w:rsidR="00F30EE5" w:rsidRPr="00EC46EE">
        <w:rPr>
          <w:rFonts w:ascii="Times New Roman" w:hAnsi="Times New Roman"/>
          <w:bCs/>
          <w:sz w:val="24"/>
          <w:szCs w:val="24"/>
        </w:rPr>
        <w:t xml:space="preserve"> образовательная деятельность </w:t>
      </w:r>
      <w:r w:rsidR="00F30EE5" w:rsidRPr="00EC46EE">
        <w:rPr>
          <w:rFonts w:ascii="Times New Roman" w:hAnsi="Times New Roman"/>
          <w:bCs/>
          <w:i/>
          <w:sz w:val="24"/>
          <w:szCs w:val="24"/>
        </w:rPr>
        <w:t>(испол</w:t>
      </w:r>
      <w:r>
        <w:rPr>
          <w:rFonts w:ascii="Times New Roman" w:hAnsi="Times New Roman"/>
          <w:bCs/>
          <w:i/>
          <w:sz w:val="24"/>
          <w:szCs w:val="24"/>
        </w:rPr>
        <w:t>ьзование термина «непрерывная</w:t>
      </w:r>
      <w:r w:rsidR="00F30EE5" w:rsidRPr="00EC46EE">
        <w:rPr>
          <w:rFonts w:ascii="Times New Roman" w:hAnsi="Times New Roman"/>
          <w:bCs/>
          <w:i/>
          <w:sz w:val="24"/>
          <w:szCs w:val="24"/>
        </w:rPr>
        <w:t xml:space="preserve"> образовательная деятельность» обусловлено формулировками </w:t>
      </w:r>
      <w:r w:rsidR="00F30EE5" w:rsidRPr="00EC46EE">
        <w:rPr>
          <w:rFonts w:ascii="Times New Roman" w:hAnsi="Times New Roman"/>
          <w:i/>
          <w:sz w:val="24"/>
          <w:szCs w:val="24"/>
        </w:rPr>
        <w:t>СанПиН)</w:t>
      </w:r>
      <w:r w:rsidR="00F30EE5" w:rsidRPr="00EC46EE">
        <w:rPr>
          <w:rFonts w:ascii="Times New Roman" w:hAnsi="Times New Roman"/>
          <w:bCs/>
          <w:sz w:val="24"/>
          <w:szCs w:val="24"/>
        </w:rPr>
        <w:t>;</w:t>
      </w:r>
    </w:p>
    <w:p w:rsidR="00F80961" w:rsidRPr="00F80961" w:rsidRDefault="001F6CF5" w:rsidP="00F80961">
      <w:pPr>
        <w:tabs>
          <w:tab w:val="left" w:pos="1134"/>
        </w:tabs>
        <w:spacing w:after="0" w:line="240" w:lineRule="auto"/>
        <w:ind w:firstLine="709"/>
        <w:jc w:val="right"/>
        <w:rPr>
          <w:rFonts w:ascii="Times New Roman" w:hAnsi="Times New Roman"/>
          <w:bCs/>
          <w:i/>
          <w:sz w:val="24"/>
          <w:szCs w:val="24"/>
        </w:rPr>
      </w:pPr>
      <w:r>
        <w:rPr>
          <w:rFonts w:ascii="Times New Roman" w:hAnsi="Times New Roman"/>
          <w:bCs/>
          <w:i/>
          <w:sz w:val="24"/>
          <w:szCs w:val="24"/>
        </w:rPr>
        <w:t>Таблица 6</w:t>
      </w:r>
    </w:p>
    <w:tbl>
      <w:tblPr>
        <w:tblW w:w="14601" w:type="dxa"/>
        <w:tblInd w:w="10" w:type="dxa"/>
        <w:tblLayout w:type="fixed"/>
        <w:tblCellMar>
          <w:left w:w="0" w:type="dxa"/>
          <w:right w:w="0" w:type="dxa"/>
        </w:tblCellMar>
        <w:tblLook w:val="0000" w:firstRow="0" w:lastRow="0" w:firstColumn="0" w:lastColumn="0" w:noHBand="0" w:noVBand="0"/>
      </w:tblPr>
      <w:tblGrid>
        <w:gridCol w:w="356"/>
        <w:gridCol w:w="5312"/>
        <w:gridCol w:w="1982"/>
        <w:gridCol w:w="1843"/>
        <w:gridCol w:w="732"/>
        <w:gridCol w:w="1114"/>
        <w:gridCol w:w="302"/>
        <w:gridCol w:w="974"/>
        <w:gridCol w:w="143"/>
        <w:gridCol w:w="161"/>
        <w:gridCol w:w="1682"/>
      </w:tblGrid>
      <w:tr w:rsidR="00E54C4B" w:rsidRPr="00E54C4B" w:rsidTr="00F31116">
        <w:trPr>
          <w:trHeight w:val="760"/>
        </w:trPr>
        <w:tc>
          <w:tcPr>
            <w:tcW w:w="356" w:type="dxa"/>
            <w:vMerge w:val="restart"/>
            <w:tcBorders>
              <w:top w:val="single" w:sz="8" w:space="0" w:color="auto"/>
              <w:left w:val="single" w:sz="8" w:space="0" w:color="auto"/>
              <w:bottom w:val="nil"/>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tc>
        <w:tc>
          <w:tcPr>
            <w:tcW w:w="5312" w:type="dxa"/>
            <w:vMerge w:val="restart"/>
            <w:tcBorders>
              <w:top w:val="single" w:sz="8" w:space="0" w:color="auto"/>
              <w:left w:val="nil"/>
              <w:bottom w:val="nil"/>
              <w:right w:val="single" w:sz="8" w:space="0" w:color="auto"/>
            </w:tcBorders>
          </w:tcPr>
          <w:p w:rsidR="00E54C4B" w:rsidRPr="00E54C4B" w:rsidRDefault="00E54C4B" w:rsidP="00E54C4B">
            <w:pPr>
              <w:widowControl w:val="0"/>
              <w:autoSpaceDE w:val="0"/>
              <w:autoSpaceDN w:val="0"/>
              <w:adjustRightInd w:val="0"/>
              <w:spacing w:after="0" w:line="296" w:lineRule="exact"/>
              <w:jc w:val="center"/>
              <w:rPr>
                <w:rFonts w:ascii="Times New Roman" w:eastAsia="Times New Roman" w:hAnsi="Times New Roman"/>
                <w:sz w:val="16"/>
                <w:szCs w:val="16"/>
                <w:lang w:eastAsia="ru-RU"/>
              </w:rPr>
            </w:pPr>
            <w:r w:rsidRPr="00E54C4B">
              <w:rPr>
                <w:rFonts w:ascii="Times New Roman" w:eastAsia="Times New Roman" w:hAnsi="Times New Roman"/>
                <w:b/>
                <w:iCs/>
                <w:sz w:val="16"/>
                <w:szCs w:val="16"/>
                <w:lang w:eastAsia="ru-RU"/>
              </w:rPr>
              <w:t>РЕАЛИЗАЦИЯ ОБРАЗОВАТЕЛЬНЫХ ОБЛАСТЕЙ</w:t>
            </w:r>
          </w:p>
        </w:tc>
        <w:tc>
          <w:tcPr>
            <w:tcW w:w="1982" w:type="dxa"/>
            <w:tcBorders>
              <w:top w:val="single" w:sz="8" w:space="0" w:color="auto"/>
              <w:left w:val="nil"/>
              <w:bottom w:val="single" w:sz="4" w:space="0" w:color="auto"/>
              <w:right w:val="single" w:sz="8" w:space="0" w:color="auto"/>
            </w:tcBorders>
          </w:tcPr>
          <w:p w:rsidR="00E54C4B" w:rsidRPr="00E54C4B" w:rsidRDefault="00E54C4B" w:rsidP="00901DE2">
            <w:pPr>
              <w:widowControl w:val="0"/>
              <w:autoSpaceDE w:val="0"/>
              <w:autoSpaceDN w:val="0"/>
              <w:adjustRightInd w:val="0"/>
              <w:spacing w:after="0" w:line="296" w:lineRule="exact"/>
              <w:jc w:val="center"/>
              <w:rPr>
                <w:rFonts w:ascii="Times New Roman" w:eastAsia="Times New Roman" w:hAnsi="Times New Roman"/>
                <w:sz w:val="16"/>
                <w:szCs w:val="16"/>
                <w:lang w:eastAsia="ru-RU"/>
              </w:rPr>
            </w:pPr>
            <w:r w:rsidRPr="00E54C4B">
              <w:rPr>
                <w:rFonts w:ascii="Times New Roman" w:eastAsia="Times New Roman" w:hAnsi="Times New Roman"/>
                <w:b/>
                <w:sz w:val="16"/>
                <w:szCs w:val="16"/>
                <w:lang w:eastAsia="ru-RU"/>
              </w:rPr>
              <w:t>ГРУППА</w:t>
            </w:r>
            <w:r w:rsidR="00901DE2">
              <w:rPr>
                <w:rFonts w:ascii="Times New Roman" w:eastAsia="Times New Roman" w:hAnsi="Times New Roman"/>
                <w:b/>
                <w:sz w:val="16"/>
                <w:szCs w:val="16"/>
                <w:lang w:eastAsia="ru-RU"/>
              </w:rPr>
              <w:t xml:space="preserve"> РАННЕГО ВОЗРАСТА</w:t>
            </w:r>
          </w:p>
        </w:tc>
        <w:tc>
          <w:tcPr>
            <w:tcW w:w="1843" w:type="dxa"/>
            <w:tcBorders>
              <w:top w:val="single" w:sz="8" w:space="0" w:color="auto"/>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96" w:lineRule="exact"/>
              <w:jc w:val="center"/>
              <w:rPr>
                <w:rFonts w:ascii="Times New Roman" w:eastAsia="Times New Roman" w:hAnsi="Times New Roman"/>
                <w:sz w:val="16"/>
                <w:szCs w:val="16"/>
                <w:lang w:eastAsia="ru-RU"/>
              </w:rPr>
            </w:pPr>
            <w:r w:rsidRPr="00E54C4B">
              <w:rPr>
                <w:rFonts w:ascii="Times New Roman" w:eastAsia="Times New Roman" w:hAnsi="Times New Roman"/>
                <w:b/>
                <w:sz w:val="16"/>
                <w:szCs w:val="16"/>
                <w:lang w:eastAsia="ru-RU"/>
              </w:rPr>
              <w:t>МЛАДШАЯ ГРУППА</w:t>
            </w:r>
          </w:p>
        </w:tc>
        <w:tc>
          <w:tcPr>
            <w:tcW w:w="1846" w:type="dxa"/>
            <w:gridSpan w:val="2"/>
            <w:tcBorders>
              <w:top w:val="single" w:sz="8" w:space="0" w:color="auto"/>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96" w:lineRule="exact"/>
              <w:jc w:val="center"/>
              <w:rPr>
                <w:rFonts w:ascii="Times New Roman" w:eastAsia="Times New Roman" w:hAnsi="Times New Roman"/>
                <w:sz w:val="16"/>
                <w:szCs w:val="16"/>
                <w:lang w:eastAsia="ru-RU"/>
              </w:rPr>
            </w:pPr>
            <w:r w:rsidRPr="00E54C4B">
              <w:rPr>
                <w:rFonts w:ascii="Times New Roman" w:eastAsia="Times New Roman" w:hAnsi="Times New Roman"/>
                <w:b/>
                <w:sz w:val="16"/>
                <w:szCs w:val="16"/>
                <w:lang w:eastAsia="ru-RU"/>
              </w:rPr>
              <w:t>СРЕДНЯЯ ГРУППА</w:t>
            </w:r>
          </w:p>
        </w:tc>
        <w:tc>
          <w:tcPr>
            <w:tcW w:w="1276" w:type="dxa"/>
            <w:gridSpan w:val="2"/>
            <w:tcBorders>
              <w:top w:val="single" w:sz="8" w:space="0" w:color="auto"/>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E54C4B">
              <w:rPr>
                <w:rFonts w:ascii="Times New Roman" w:eastAsia="Times New Roman" w:hAnsi="Times New Roman"/>
                <w:b/>
                <w:sz w:val="16"/>
                <w:szCs w:val="16"/>
                <w:lang w:eastAsia="ru-RU"/>
              </w:rPr>
              <w:t>СТАРШАЯ ГРУППА</w:t>
            </w:r>
          </w:p>
        </w:tc>
        <w:tc>
          <w:tcPr>
            <w:tcW w:w="1986" w:type="dxa"/>
            <w:gridSpan w:val="3"/>
            <w:tcBorders>
              <w:top w:val="single" w:sz="8" w:space="0" w:color="auto"/>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E54C4B">
              <w:rPr>
                <w:rFonts w:ascii="Times New Roman" w:eastAsia="Times New Roman" w:hAnsi="Times New Roman"/>
                <w:b/>
                <w:sz w:val="16"/>
                <w:szCs w:val="16"/>
                <w:lang w:eastAsia="ru-RU"/>
              </w:rPr>
              <w:t>ПОДГОТОВИТЕЛЬНАЯ К ШКОЛЕ ГРУППА</w:t>
            </w:r>
          </w:p>
        </w:tc>
      </w:tr>
      <w:tr w:rsidR="00E54C4B" w:rsidRPr="00E54C4B" w:rsidTr="00F31116">
        <w:trPr>
          <w:trHeight w:val="70"/>
        </w:trPr>
        <w:tc>
          <w:tcPr>
            <w:tcW w:w="356" w:type="dxa"/>
            <w:vMerge/>
            <w:tcBorders>
              <w:left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5312" w:type="dxa"/>
            <w:vMerge/>
            <w:tcBorders>
              <w:left w:val="nil"/>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982"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2-3 года</w:t>
            </w:r>
          </w:p>
        </w:tc>
        <w:tc>
          <w:tcPr>
            <w:tcW w:w="1843"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3-4 года</w:t>
            </w:r>
          </w:p>
        </w:tc>
        <w:tc>
          <w:tcPr>
            <w:tcW w:w="1846" w:type="dxa"/>
            <w:gridSpan w:val="2"/>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4-5 лет</w:t>
            </w:r>
          </w:p>
        </w:tc>
        <w:tc>
          <w:tcPr>
            <w:tcW w:w="1276" w:type="dxa"/>
            <w:gridSpan w:val="2"/>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5-6 лет</w:t>
            </w:r>
          </w:p>
        </w:tc>
        <w:tc>
          <w:tcPr>
            <w:tcW w:w="1986" w:type="dxa"/>
            <w:gridSpan w:val="3"/>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6-7 лет</w:t>
            </w:r>
          </w:p>
        </w:tc>
      </w:tr>
      <w:tr w:rsidR="00E54C4B" w:rsidRPr="00E54C4B" w:rsidTr="00F31116">
        <w:trPr>
          <w:trHeight w:val="50"/>
        </w:trPr>
        <w:tc>
          <w:tcPr>
            <w:tcW w:w="356" w:type="dxa"/>
            <w:vMerge/>
            <w:tcBorders>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5312" w:type="dxa"/>
            <w:vMerge/>
            <w:tcBorders>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8933" w:type="dxa"/>
            <w:gridSpan w:val="9"/>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b/>
                <w:sz w:val="24"/>
                <w:szCs w:val="24"/>
                <w:lang w:eastAsia="ru-RU"/>
              </w:rPr>
              <w:t>Объем НОД (часов) в неделю/год</w:t>
            </w:r>
          </w:p>
        </w:tc>
      </w:tr>
      <w:tr w:rsidR="00E54C4B" w:rsidRPr="00E54C4B" w:rsidTr="00F31116">
        <w:trPr>
          <w:trHeight w:val="292"/>
        </w:trPr>
        <w:tc>
          <w:tcPr>
            <w:tcW w:w="356" w:type="dxa"/>
            <w:tcBorders>
              <w:top w:val="nil"/>
              <w:left w:val="single" w:sz="8" w:space="0" w:color="auto"/>
              <w:bottom w:val="single" w:sz="8" w:space="0" w:color="auto"/>
              <w:right w:val="nil"/>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4245" w:type="dxa"/>
            <w:gridSpan w:val="10"/>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b/>
                <w:sz w:val="24"/>
                <w:szCs w:val="24"/>
                <w:lang w:eastAsia="ru-RU"/>
              </w:rPr>
              <w:t>Физическое развитие</w:t>
            </w:r>
          </w:p>
        </w:tc>
      </w:tr>
      <w:tr w:rsidR="00E54C4B" w:rsidRPr="00E54C4B" w:rsidTr="00F31116">
        <w:trPr>
          <w:trHeight w:val="287"/>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Физическая культура</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3/114</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3/114</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3/114</w:t>
            </w:r>
          </w:p>
        </w:tc>
        <w:tc>
          <w:tcPr>
            <w:tcW w:w="127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3/114</w:t>
            </w:r>
          </w:p>
        </w:tc>
        <w:tc>
          <w:tcPr>
            <w:tcW w:w="1986" w:type="dxa"/>
            <w:gridSpan w:val="3"/>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3/114</w:t>
            </w:r>
          </w:p>
        </w:tc>
      </w:tr>
      <w:tr w:rsidR="00E54C4B" w:rsidRPr="00E54C4B" w:rsidTr="00F31116">
        <w:trPr>
          <w:trHeight w:val="292"/>
        </w:trPr>
        <w:tc>
          <w:tcPr>
            <w:tcW w:w="356" w:type="dxa"/>
            <w:tcBorders>
              <w:top w:val="nil"/>
              <w:left w:val="single" w:sz="8" w:space="0" w:color="auto"/>
              <w:bottom w:val="single" w:sz="8" w:space="0" w:color="auto"/>
              <w:right w:val="nil"/>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4245" w:type="dxa"/>
            <w:gridSpan w:val="10"/>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b/>
                <w:sz w:val="24"/>
                <w:szCs w:val="24"/>
                <w:lang w:eastAsia="ru-RU"/>
              </w:rPr>
              <w:t>Познавательное развитие</w:t>
            </w:r>
          </w:p>
        </w:tc>
      </w:tr>
      <w:tr w:rsidR="00E54C4B" w:rsidRPr="00E54C4B" w:rsidTr="00F31116">
        <w:trPr>
          <w:trHeight w:val="287"/>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Ребенок и окружающий мир</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27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986" w:type="dxa"/>
            <w:gridSpan w:val="3"/>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r>
      <w:tr w:rsidR="00E54C4B" w:rsidRPr="00E54C4B" w:rsidTr="00F31116">
        <w:trPr>
          <w:trHeight w:val="287"/>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Конструирование</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0,5/19</w:t>
            </w:r>
          </w:p>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 раз в 2 недели)</w:t>
            </w:r>
          </w:p>
        </w:tc>
        <w:tc>
          <w:tcPr>
            <w:tcW w:w="1843" w:type="dxa"/>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84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27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292"/>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ind w:left="80"/>
              <w:jc w:val="center"/>
              <w:rPr>
                <w:rFonts w:ascii="Times New Roman" w:eastAsia="Times New Roman" w:hAnsi="Times New Roman"/>
                <w:sz w:val="24"/>
                <w:szCs w:val="24"/>
                <w:lang w:eastAsia="ru-RU"/>
              </w:rPr>
            </w:pPr>
            <w:proofErr w:type="spellStart"/>
            <w:r w:rsidRPr="00E54C4B">
              <w:rPr>
                <w:rFonts w:ascii="Times New Roman" w:eastAsia="Times New Roman" w:hAnsi="Times New Roman"/>
                <w:sz w:val="24"/>
                <w:szCs w:val="24"/>
                <w:lang w:eastAsia="ru-RU"/>
              </w:rPr>
              <w:t>Сенсорика</w:t>
            </w:r>
            <w:proofErr w:type="spellEnd"/>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27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986" w:type="dxa"/>
            <w:gridSpan w:val="3"/>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r>
      <w:tr w:rsidR="00E54C4B" w:rsidRPr="00E54C4B" w:rsidTr="00F31116">
        <w:trPr>
          <w:trHeight w:val="585"/>
        </w:trPr>
        <w:tc>
          <w:tcPr>
            <w:tcW w:w="356" w:type="dxa"/>
            <w:tcBorders>
              <w:top w:val="nil"/>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4</w:t>
            </w:r>
          </w:p>
        </w:tc>
        <w:tc>
          <w:tcPr>
            <w:tcW w:w="5312"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Развитие представлений об окружающем мире и о себе</w:t>
            </w:r>
          </w:p>
        </w:tc>
        <w:tc>
          <w:tcPr>
            <w:tcW w:w="1982"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846" w:type="dxa"/>
            <w:gridSpan w:val="2"/>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276" w:type="dxa"/>
            <w:gridSpan w:val="2"/>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986" w:type="dxa"/>
            <w:gridSpan w:val="3"/>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r>
      <w:tr w:rsidR="00E54C4B" w:rsidRPr="00E54C4B" w:rsidTr="00F31116">
        <w:trPr>
          <w:trHeight w:val="598"/>
        </w:trPr>
        <w:tc>
          <w:tcPr>
            <w:tcW w:w="356" w:type="dxa"/>
            <w:tcBorders>
              <w:top w:val="single" w:sz="4" w:space="0" w:color="auto"/>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5</w:t>
            </w:r>
          </w:p>
        </w:tc>
        <w:tc>
          <w:tcPr>
            <w:tcW w:w="5312"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Формирование элементарных математических представлений</w:t>
            </w:r>
          </w:p>
        </w:tc>
        <w:tc>
          <w:tcPr>
            <w:tcW w:w="1982"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single" w:sz="4" w:space="0" w:color="auto"/>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276" w:type="dxa"/>
            <w:gridSpan w:val="2"/>
            <w:tcBorders>
              <w:top w:val="single" w:sz="4" w:space="0" w:color="auto"/>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r>
      <w:tr w:rsidR="00E54C4B" w:rsidRPr="00E54C4B" w:rsidTr="00F31116">
        <w:trPr>
          <w:trHeight w:val="575"/>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6</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Ознакомление с пространственными отношениями</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27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345"/>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7</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Развитие элементов логического мышления</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27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352"/>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8</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Развитие экологических представлений</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27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292"/>
        </w:trPr>
        <w:tc>
          <w:tcPr>
            <w:tcW w:w="356" w:type="dxa"/>
            <w:tcBorders>
              <w:top w:val="nil"/>
              <w:left w:val="single" w:sz="8" w:space="0" w:color="auto"/>
              <w:bottom w:val="single" w:sz="8" w:space="0" w:color="auto"/>
              <w:right w:val="nil"/>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4245" w:type="dxa"/>
            <w:gridSpan w:val="10"/>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b/>
                <w:sz w:val="24"/>
                <w:szCs w:val="24"/>
                <w:lang w:eastAsia="ru-RU"/>
              </w:rPr>
              <w:t>Речевое развитие</w:t>
            </w:r>
          </w:p>
        </w:tc>
      </w:tr>
      <w:tr w:rsidR="00E54C4B" w:rsidRPr="00E54C4B" w:rsidTr="00F31116">
        <w:trPr>
          <w:trHeight w:val="546"/>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Введение в грамоту</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0,5/19</w:t>
            </w:r>
          </w:p>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 раз в 2 недели)</w:t>
            </w:r>
          </w:p>
        </w:tc>
        <w:tc>
          <w:tcPr>
            <w:tcW w:w="184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0,5/19</w:t>
            </w:r>
          </w:p>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 раз в 2 недели)</w:t>
            </w:r>
          </w:p>
        </w:tc>
        <w:tc>
          <w:tcPr>
            <w:tcW w:w="127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986" w:type="dxa"/>
            <w:gridSpan w:val="3"/>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r>
      <w:tr w:rsidR="00E54C4B" w:rsidRPr="00E54C4B" w:rsidTr="00F31116">
        <w:trPr>
          <w:trHeight w:val="238"/>
        </w:trPr>
        <w:tc>
          <w:tcPr>
            <w:tcW w:w="356" w:type="dxa"/>
            <w:tcBorders>
              <w:top w:val="nil"/>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w:t>
            </w:r>
          </w:p>
        </w:tc>
        <w:tc>
          <w:tcPr>
            <w:tcW w:w="5312"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Первоначальные основы грамоты</w:t>
            </w:r>
          </w:p>
        </w:tc>
        <w:tc>
          <w:tcPr>
            <w:tcW w:w="1982"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276" w:type="dxa"/>
            <w:gridSpan w:val="2"/>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597"/>
        </w:trPr>
        <w:tc>
          <w:tcPr>
            <w:tcW w:w="356" w:type="dxa"/>
            <w:tcBorders>
              <w:top w:val="single" w:sz="4" w:space="0" w:color="auto"/>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lastRenderedPageBreak/>
              <w:t>3</w:t>
            </w:r>
          </w:p>
        </w:tc>
        <w:tc>
          <w:tcPr>
            <w:tcW w:w="5312" w:type="dxa"/>
            <w:tcBorders>
              <w:top w:val="single" w:sz="4" w:space="0" w:color="auto"/>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Ознакомление с художественной литературой и развитие речи</w:t>
            </w:r>
          </w:p>
        </w:tc>
        <w:tc>
          <w:tcPr>
            <w:tcW w:w="1982" w:type="dxa"/>
            <w:tcBorders>
              <w:top w:val="single" w:sz="4" w:space="0" w:color="auto"/>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843" w:type="dxa"/>
            <w:tcBorders>
              <w:top w:val="single" w:sz="4" w:space="0" w:color="auto"/>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0,5/19</w:t>
            </w:r>
          </w:p>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 раз в 2 недели)</w:t>
            </w:r>
          </w:p>
        </w:tc>
        <w:tc>
          <w:tcPr>
            <w:tcW w:w="1846" w:type="dxa"/>
            <w:gridSpan w:val="2"/>
            <w:tcBorders>
              <w:top w:val="single" w:sz="4" w:space="0" w:color="auto"/>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0,5/19</w:t>
            </w:r>
          </w:p>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 раз в 2 недели)</w:t>
            </w:r>
          </w:p>
        </w:tc>
        <w:tc>
          <w:tcPr>
            <w:tcW w:w="1276" w:type="dxa"/>
            <w:gridSpan w:val="2"/>
            <w:tcBorders>
              <w:top w:val="single" w:sz="4" w:space="0" w:color="auto"/>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single" w:sz="4" w:space="0" w:color="auto"/>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287"/>
        </w:trPr>
        <w:tc>
          <w:tcPr>
            <w:tcW w:w="356" w:type="dxa"/>
            <w:tcBorders>
              <w:top w:val="single" w:sz="4" w:space="0" w:color="auto"/>
              <w:left w:val="single" w:sz="8" w:space="0" w:color="auto"/>
              <w:bottom w:val="single" w:sz="8" w:space="0" w:color="auto"/>
              <w:right w:val="nil"/>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4245" w:type="dxa"/>
            <w:gridSpan w:val="10"/>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b/>
                <w:sz w:val="24"/>
                <w:szCs w:val="24"/>
                <w:lang w:eastAsia="ru-RU"/>
              </w:rPr>
              <w:t>Художественно-эстетическое развитие</w:t>
            </w:r>
          </w:p>
        </w:tc>
      </w:tr>
      <w:tr w:rsidR="00E54C4B" w:rsidRPr="00E54C4B" w:rsidTr="00F31116">
        <w:trPr>
          <w:trHeight w:val="590"/>
        </w:trPr>
        <w:tc>
          <w:tcPr>
            <w:tcW w:w="356" w:type="dxa"/>
            <w:tcBorders>
              <w:top w:val="nil"/>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w:t>
            </w:r>
          </w:p>
        </w:tc>
        <w:tc>
          <w:tcPr>
            <w:tcW w:w="5312"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Изобразительная деятельность (рисование, лепка)</w:t>
            </w:r>
          </w:p>
        </w:tc>
        <w:tc>
          <w:tcPr>
            <w:tcW w:w="1982" w:type="dxa"/>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1,5/57</w:t>
            </w:r>
          </w:p>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(рисование – 1 раз в неделю, лепка – 1 раз в 2 недели)</w:t>
            </w:r>
          </w:p>
        </w:tc>
        <w:tc>
          <w:tcPr>
            <w:tcW w:w="1843" w:type="dxa"/>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6" w:type="dxa"/>
            <w:gridSpan w:val="2"/>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419" w:type="dxa"/>
            <w:gridSpan w:val="3"/>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3" w:type="dxa"/>
            <w:gridSpan w:val="2"/>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r>
      <w:tr w:rsidR="00E54C4B" w:rsidRPr="00E54C4B" w:rsidTr="00F31116">
        <w:trPr>
          <w:trHeight w:val="287"/>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Музыка</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419" w:type="dxa"/>
            <w:gridSpan w:val="3"/>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843"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r>
      <w:tr w:rsidR="00E54C4B" w:rsidRPr="00E54C4B" w:rsidTr="00F31116">
        <w:trPr>
          <w:trHeight w:val="287"/>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Развитие музыкальности</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419" w:type="dxa"/>
            <w:gridSpan w:val="3"/>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3"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r>
      <w:tr w:rsidR="00E54C4B" w:rsidRPr="00E54C4B" w:rsidTr="00E54C4B">
        <w:trPr>
          <w:trHeight w:val="214"/>
        </w:trPr>
        <w:tc>
          <w:tcPr>
            <w:tcW w:w="14601" w:type="dxa"/>
            <w:gridSpan w:val="11"/>
            <w:tcBorders>
              <w:top w:val="nil"/>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5"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b/>
                <w:bCs/>
                <w:sz w:val="24"/>
                <w:szCs w:val="24"/>
                <w:lang w:eastAsia="ru-RU"/>
              </w:rPr>
              <w:t>Социально-коммуникативное развитие</w:t>
            </w:r>
          </w:p>
        </w:tc>
      </w:tr>
      <w:tr w:rsidR="00E54C4B" w:rsidRPr="00E54C4B" w:rsidTr="00F31116">
        <w:trPr>
          <w:trHeight w:val="363"/>
        </w:trPr>
        <w:tc>
          <w:tcPr>
            <w:tcW w:w="5668" w:type="dxa"/>
            <w:gridSpan w:val="2"/>
            <w:tcBorders>
              <w:top w:val="single" w:sz="4" w:space="0" w:color="auto"/>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5" w:lineRule="exact"/>
              <w:ind w:left="100"/>
              <w:jc w:val="center"/>
              <w:rPr>
                <w:rFonts w:ascii="Times New Roman" w:eastAsia="Times New Roman" w:hAnsi="Times New Roman"/>
                <w:b/>
                <w:bCs/>
                <w:sz w:val="24"/>
                <w:szCs w:val="24"/>
                <w:lang w:eastAsia="ru-RU"/>
              </w:rPr>
            </w:pPr>
          </w:p>
        </w:tc>
        <w:tc>
          <w:tcPr>
            <w:tcW w:w="8933" w:type="dxa"/>
            <w:gridSpan w:val="9"/>
            <w:tcBorders>
              <w:top w:val="single" w:sz="4" w:space="0" w:color="auto"/>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В ходе режимных моментов, интеграция образовательных областей</w:t>
            </w:r>
          </w:p>
        </w:tc>
      </w:tr>
      <w:tr w:rsidR="00E54C4B" w:rsidRPr="00E54C4B" w:rsidTr="00F31116">
        <w:trPr>
          <w:trHeight w:val="287"/>
        </w:trPr>
        <w:tc>
          <w:tcPr>
            <w:tcW w:w="5668" w:type="dxa"/>
            <w:gridSpan w:val="2"/>
            <w:tcBorders>
              <w:top w:val="single" w:sz="4" w:space="0" w:color="auto"/>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3000"/>
              <w:jc w:val="center"/>
              <w:rPr>
                <w:rFonts w:ascii="Times New Roman" w:eastAsia="Times New Roman" w:hAnsi="Times New Roman"/>
                <w:sz w:val="24"/>
                <w:szCs w:val="24"/>
                <w:lang w:eastAsia="ru-RU"/>
              </w:rPr>
            </w:pPr>
            <w:r w:rsidRPr="00E54C4B">
              <w:rPr>
                <w:rFonts w:ascii="Times New Roman" w:eastAsia="Times New Roman" w:hAnsi="Times New Roman"/>
                <w:b/>
                <w:bCs/>
                <w:sz w:val="24"/>
                <w:szCs w:val="24"/>
                <w:lang w:eastAsia="ru-RU"/>
              </w:rPr>
              <w:t>Итого</w:t>
            </w:r>
          </w:p>
        </w:tc>
        <w:tc>
          <w:tcPr>
            <w:tcW w:w="1982" w:type="dxa"/>
            <w:tcBorders>
              <w:top w:val="single" w:sz="4" w:space="0" w:color="auto"/>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10/380</w:t>
            </w:r>
          </w:p>
        </w:tc>
        <w:tc>
          <w:tcPr>
            <w:tcW w:w="2575" w:type="dxa"/>
            <w:gridSpan w:val="2"/>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12/456</w:t>
            </w:r>
          </w:p>
        </w:tc>
        <w:tc>
          <w:tcPr>
            <w:tcW w:w="1416" w:type="dxa"/>
            <w:gridSpan w:val="2"/>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13/494</w:t>
            </w:r>
          </w:p>
        </w:tc>
        <w:tc>
          <w:tcPr>
            <w:tcW w:w="1278" w:type="dxa"/>
            <w:gridSpan w:val="3"/>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14/532</w:t>
            </w:r>
          </w:p>
        </w:tc>
        <w:tc>
          <w:tcPr>
            <w:tcW w:w="1682"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15/570</w:t>
            </w:r>
          </w:p>
        </w:tc>
      </w:tr>
    </w:tbl>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образовательная деятельность в режимных моментах;</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самостоятельная деятельность детей;</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образовательная деятельность в семье.</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При организации партнерской деятельности взрослого с детьми мы опираемся на тезисы Н.А. Коротковой:</w:t>
      </w:r>
    </w:p>
    <w:p w:rsidR="00F30EE5" w:rsidRPr="00EC46EE" w:rsidRDefault="00F30EE5" w:rsidP="00EC46EE">
      <w:pPr>
        <w:numPr>
          <w:ilvl w:val="0"/>
          <w:numId w:val="3"/>
        </w:numPr>
        <w:tabs>
          <w:tab w:val="left" w:pos="1134"/>
        </w:tabs>
        <w:spacing w:after="0" w:line="240" w:lineRule="auto"/>
        <w:ind w:left="0" w:firstLine="709"/>
        <w:contextualSpacing/>
        <w:jc w:val="both"/>
        <w:rPr>
          <w:rFonts w:ascii="Times New Roman" w:hAnsi="Times New Roman"/>
          <w:sz w:val="24"/>
          <w:szCs w:val="24"/>
        </w:rPr>
      </w:pPr>
      <w:r w:rsidRPr="00EC46EE">
        <w:rPr>
          <w:rFonts w:ascii="Times New Roman" w:hAnsi="Times New Roman"/>
          <w:sz w:val="24"/>
          <w:szCs w:val="24"/>
        </w:rPr>
        <w:t>включенность воспитателя в деятельность наравне с детьми.</w:t>
      </w:r>
    </w:p>
    <w:p w:rsidR="00F30EE5" w:rsidRPr="00EC46EE" w:rsidRDefault="00F30EE5" w:rsidP="00EC46EE">
      <w:pPr>
        <w:numPr>
          <w:ilvl w:val="0"/>
          <w:numId w:val="3"/>
        </w:numPr>
        <w:tabs>
          <w:tab w:val="left" w:pos="1134"/>
        </w:tabs>
        <w:spacing w:after="0" w:line="240" w:lineRule="auto"/>
        <w:ind w:left="0" w:firstLine="709"/>
        <w:contextualSpacing/>
        <w:jc w:val="both"/>
        <w:rPr>
          <w:rFonts w:ascii="Times New Roman" w:hAnsi="Times New Roman"/>
          <w:sz w:val="24"/>
          <w:szCs w:val="24"/>
        </w:rPr>
      </w:pPr>
      <w:r w:rsidRPr="00EC46EE">
        <w:rPr>
          <w:rFonts w:ascii="Times New Roman" w:hAnsi="Times New Roman"/>
          <w:sz w:val="24"/>
          <w:szCs w:val="24"/>
        </w:rPr>
        <w:t>добровольное присоединение детей к деятельности (без психического и дисциплинарного принуждения).</w:t>
      </w:r>
    </w:p>
    <w:p w:rsidR="00F30EE5" w:rsidRPr="00EC46EE" w:rsidRDefault="00F30EE5" w:rsidP="00EC46EE">
      <w:pPr>
        <w:numPr>
          <w:ilvl w:val="0"/>
          <w:numId w:val="3"/>
        </w:numPr>
        <w:tabs>
          <w:tab w:val="left" w:pos="1134"/>
        </w:tabs>
        <w:spacing w:after="0" w:line="240" w:lineRule="auto"/>
        <w:ind w:left="0" w:firstLine="709"/>
        <w:contextualSpacing/>
        <w:jc w:val="both"/>
        <w:rPr>
          <w:rFonts w:ascii="Times New Roman" w:hAnsi="Times New Roman"/>
          <w:sz w:val="24"/>
          <w:szCs w:val="24"/>
        </w:rPr>
      </w:pPr>
      <w:r w:rsidRPr="00EC46EE">
        <w:rPr>
          <w:rFonts w:ascii="Times New Roman" w:hAnsi="Times New Roman"/>
          <w:sz w:val="24"/>
          <w:szCs w:val="24"/>
        </w:rPr>
        <w:t>свободное общение и перемещение детей во время деятельности (при соответствии организации рабочего пространства).</w:t>
      </w:r>
    </w:p>
    <w:p w:rsidR="00F30EE5" w:rsidRPr="00EC46EE" w:rsidRDefault="00F30EE5" w:rsidP="00EC46EE">
      <w:pPr>
        <w:numPr>
          <w:ilvl w:val="0"/>
          <w:numId w:val="3"/>
        </w:numPr>
        <w:tabs>
          <w:tab w:val="left" w:pos="1134"/>
        </w:tabs>
        <w:spacing w:after="0" w:line="240" w:lineRule="auto"/>
        <w:ind w:left="0" w:firstLine="709"/>
        <w:contextualSpacing/>
        <w:jc w:val="both"/>
        <w:rPr>
          <w:rFonts w:ascii="Times New Roman" w:hAnsi="Times New Roman"/>
          <w:sz w:val="24"/>
          <w:szCs w:val="24"/>
        </w:rPr>
      </w:pPr>
      <w:r w:rsidRPr="00EC46EE">
        <w:rPr>
          <w:rFonts w:ascii="Times New Roman" w:hAnsi="Times New Roman"/>
          <w:sz w:val="24"/>
          <w:szCs w:val="24"/>
        </w:rPr>
        <w:t>открытый временной конец занятия (каждый работает в своем темпе).</w:t>
      </w:r>
    </w:p>
    <w:p w:rsidR="00F30EE5" w:rsidRDefault="00F30EE5" w:rsidP="00EC46EE">
      <w:pPr>
        <w:tabs>
          <w:tab w:val="left" w:pos="1134"/>
        </w:tabs>
        <w:spacing w:after="0" w:line="240" w:lineRule="auto"/>
        <w:ind w:firstLine="709"/>
        <w:jc w:val="both"/>
        <w:rPr>
          <w:rFonts w:ascii="Times New Roman" w:hAnsi="Times New Roman"/>
          <w:sz w:val="24"/>
          <w:szCs w:val="24"/>
        </w:rPr>
      </w:pPr>
      <w:r w:rsidRPr="00EC46EE">
        <w:rPr>
          <w:rFonts w:ascii="Times New Roman" w:hAnsi="Times New Roman"/>
          <w:sz w:val="24"/>
          <w:szCs w:val="24"/>
        </w:rPr>
        <w:t>Неп</w:t>
      </w:r>
      <w:r w:rsidR="00901DE2">
        <w:rPr>
          <w:rFonts w:ascii="Times New Roman" w:hAnsi="Times New Roman"/>
          <w:sz w:val="24"/>
          <w:szCs w:val="24"/>
        </w:rPr>
        <w:t>рерывная</w:t>
      </w:r>
      <w:r w:rsidRPr="00EC46EE">
        <w:rPr>
          <w:rFonts w:ascii="Times New Roman" w:hAnsi="Times New Roman"/>
          <w:sz w:val="24"/>
          <w:szCs w:val="24"/>
        </w:rPr>
        <w:t xml:space="preserve"> образовательная деятельность реализуется в совместной деятельности взрослого и ребенка в ходе познавательно-исследовательской деятельности, её интеграцию с другими видами детской деятельности (игровой, двигательной, коммуникативной, продуктивной, а также чтения художественной литературы).</w:t>
      </w:r>
    </w:p>
    <w:p w:rsidR="00F80961" w:rsidRPr="00F80961" w:rsidRDefault="001F6CF5" w:rsidP="00F80961">
      <w:pPr>
        <w:tabs>
          <w:tab w:val="left" w:pos="1134"/>
        </w:tabs>
        <w:spacing w:after="0" w:line="240" w:lineRule="auto"/>
        <w:ind w:firstLine="709"/>
        <w:jc w:val="right"/>
        <w:rPr>
          <w:rFonts w:ascii="Times New Roman" w:hAnsi="Times New Roman"/>
          <w:i/>
          <w:sz w:val="24"/>
          <w:szCs w:val="24"/>
        </w:rPr>
      </w:pPr>
      <w:r>
        <w:rPr>
          <w:rFonts w:ascii="Times New Roman" w:hAnsi="Times New Roman"/>
          <w:i/>
          <w:sz w:val="24"/>
          <w:szCs w:val="24"/>
        </w:rPr>
        <w:t>Таблица 7</w:t>
      </w:r>
    </w:p>
    <w:tbl>
      <w:tblPr>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1"/>
        <w:gridCol w:w="2901"/>
        <w:gridCol w:w="3014"/>
        <w:gridCol w:w="3015"/>
        <w:gridCol w:w="3015"/>
      </w:tblGrid>
      <w:tr w:rsidR="00F30EE5" w:rsidRPr="00EC46EE" w:rsidTr="00E275F2">
        <w:trPr>
          <w:trHeight w:val="384"/>
        </w:trPr>
        <w:tc>
          <w:tcPr>
            <w:tcW w:w="5802" w:type="dxa"/>
            <w:gridSpan w:val="2"/>
            <w:vAlign w:val="center"/>
          </w:tcPr>
          <w:p w:rsidR="00F30EE5" w:rsidRPr="00EC46EE" w:rsidRDefault="00F30EE5" w:rsidP="00EC46EE">
            <w:pPr>
              <w:spacing w:after="0" w:line="240" w:lineRule="auto"/>
              <w:jc w:val="both"/>
              <w:rPr>
                <w:rFonts w:ascii="Times New Roman" w:hAnsi="Times New Roman"/>
                <w:sz w:val="24"/>
                <w:szCs w:val="24"/>
              </w:rPr>
            </w:pPr>
            <w:r w:rsidRPr="00EC46EE">
              <w:rPr>
                <w:rFonts w:ascii="Times New Roman" w:hAnsi="Times New Roman"/>
                <w:sz w:val="24"/>
                <w:szCs w:val="24"/>
              </w:rPr>
              <w:t>Совместная деятельность педагогов и детей</w:t>
            </w:r>
          </w:p>
        </w:tc>
        <w:tc>
          <w:tcPr>
            <w:tcW w:w="3014" w:type="dxa"/>
            <w:vMerge w:val="restart"/>
            <w:vAlign w:val="center"/>
          </w:tcPr>
          <w:p w:rsidR="00F30EE5" w:rsidRPr="00EC46EE" w:rsidRDefault="00F30EE5" w:rsidP="00EC46EE">
            <w:pPr>
              <w:spacing w:after="0" w:line="240" w:lineRule="auto"/>
              <w:jc w:val="both"/>
              <w:rPr>
                <w:rFonts w:ascii="Times New Roman" w:hAnsi="Times New Roman"/>
                <w:sz w:val="24"/>
                <w:szCs w:val="24"/>
              </w:rPr>
            </w:pPr>
            <w:r w:rsidRPr="00EC46EE">
              <w:rPr>
                <w:rFonts w:ascii="Times New Roman" w:hAnsi="Times New Roman"/>
                <w:sz w:val="24"/>
                <w:szCs w:val="24"/>
              </w:rPr>
              <w:t>Индивидуальная работа с детьми</w:t>
            </w:r>
          </w:p>
        </w:tc>
        <w:tc>
          <w:tcPr>
            <w:tcW w:w="3015" w:type="dxa"/>
            <w:vMerge w:val="restart"/>
            <w:vAlign w:val="center"/>
          </w:tcPr>
          <w:p w:rsidR="00F30EE5" w:rsidRPr="00EC46EE" w:rsidRDefault="00F30EE5" w:rsidP="003936A5">
            <w:pPr>
              <w:spacing w:after="0" w:line="240" w:lineRule="auto"/>
              <w:jc w:val="both"/>
              <w:rPr>
                <w:rFonts w:ascii="Times New Roman" w:hAnsi="Times New Roman"/>
                <w:sz w:val="24"/>
                <w:szCs w:val="24"/>
              </w:rPr>
            </w:pPr>
            <w:r w:rsidRPr="00EC46EE">
              <w:rPr>
                <w:rFonts w:ascii="Times New Roman" w:hAnsi="Times New Roman"/>
                <w:sz w:val="24"/>
                <w:szCs w:val="24"/>
              </w:rPr>
              <w:t xml:space="preserve">Организация </w:t>
            </w:r>
            <w:r w:rsidR="003936A5" w:rsidRPr="00EC46EE">
              <w:rPr>
                <w:rFonts w:ascii="Times New Roman" w:hAnsi="Times New Roman"/>
                <w:sz w:val="24"/>
                <w:szCs w:val="24"/>
              </w:rPr>
              <w:t xml:space="preserve">развивающей </w:t>
            </w:r>
            <w:r w:rsidRPr="00EC46EE">
              <w:rPr>
                <w:rFonts w:ascii="Times New Roman" w:hAnsi="Times New Roman"/>
                <w:sz w:val="24"/>
                <w:szCs w:val="24"/>
              </w:rPr>
              <w:t>предметно – пространственной образовательной среды</w:t>
            </w:r>
          </w:p>
        </w:tc>
        <w:tc>
          <w:tcPr>
            <w:tcW w:w="3015" w:type="dxa"/>
            <w:vMerge w:val="restart"/>
            <w:vAlign w:val="center"/>
          </w:tcPr>
          <w:p w:rsidR="00F30EE5" w:rsidRPr="00EC46EE" w:rsidRDefault="00F30EE5" w:rsidP="00EC46EE">
            <w:pPr>
              <w:spacing w:after="0" w:line="240" w:lineRule="auto"/>
              <w:jc w:val="both"/>
              <w:rPr>
                <w:rFonts w:ascii="Times New Roman" w:hAnsi="Times New Roman"/>
                <w:sz w:val="24"/>
                <w:szCs w:val="24"/>
              </w:rPr>
            </w:pPr>
            <w:r w:rsidRPr="00EC46EE">
              <w:rPr>
                <w:rFonts w:ascii="Times New Roman" w:hAnsi="Times New Roman"/>
                <w:sz w:val="24"/>
                <w:szCs w:val="24"/>
              </w:rPr>
              <w:t>Образовательная деятельность с родителями</w:t>
            </w:r>
          </w:p>
        </w:tc>
      </w:tr>
      <w:tr w:rsidR="00F30EE5" w:rsidRPr="00EC46EE" w:rsidTr="00E275F2">
        <w:trPr>
          <w:trHeight w:val="817"/>
        </w:trPr>
        <w:tc>
          <w:tcPr>
            <w:tcW w:w="2901" w:type="dxa"/>
            <w:vAlign w:val="center"/>
          </w:tcPr>
          <w:p w:rsidR="00F30EE5" w:rsidRPr="00EC46EE" w:rsidRDefault="00F30EE5" w:rsidP="00901DE2">
            <w:pPr>
              <w:spacing w:after="0" w:line="240" w:lineRule="auto"/>
              <w:jc w:val="both"/>
              <w:rPr>
                <w:rFonts w:ascii="Times New Roman" w:hAnsi="Times New Roman"/>
                <w:sz w:val="24"/>
                <w:szCs w:val="24"/>
              </w:rPr>
            </w:pPr>
            <w:r w:rsidRPr="00EC46EE">
              <w:rPr>
                <w:rFonts w:ascii="Times New Roman" w:hAnsi="Times New Roman"/>
                <w:sz w:val="24"/>
                <w:szCs w:val="24"/>
              </w:rPr>
              <w:t>Неп</w:t>
            </w:r>
            <w:r w:rsidR="00901DE2">
              <w:rPr>
                <w:rFonts w:ascii="Times New Roman" w:hAnsi="Times New Roman"/>
                <w:sz w:val="24"/>
                <w:szCs w:val="24"/>
              </w:rPr>
              <w:t>рерыв</w:t>
            </w:r>
            <w:r w:rsidRPr="00EC46EE">
              <w:rPr>
                <w:rFonts w:ascii="Times New Roman" w:hAnsi="Times New Roman"/>
                <w:sz w:val="24"/>
                <w:szCs w:val="24"/>
              </w:rPr>
              <w:t>ная образовательная деятельность</w:t>
            </w:r>
          </w:p>
        </w:tc>
        <w:tc>
          <w:tcPr>
            <w:tcW w:w="2901" w:type="dxa"/>
            <w:vAlign w:val="center"/>
          </w:tcPr>
          <w:p w:rsidR="00F30EE5" w:rsidRPr="00EC46EE" w:rsidRDefault="00F30EE5" w:rsidP="00EC46EE">
            <w:pPr>
              <w:spacing w:after="0" w:line="240" w:lineRule="auto"/>
              <w:jc w:val="both"/>
              <w:rPr>
                <w:rFonts w:ascii="Times New Roman" w:hAnsi="Times New Roman"/>
                <w:sz w:val="24"/>
                <w:szCs w:val="24"/>
              </w:rPr>
            </w:pPr>
            <w:r w:rsidRPr="00EC46EE">
              <w:rPr>
                <w:rFonts w:ascii="Times New Roman" w:hAnsi="Times New Roman"/>
                <w:sz w:val="24"/>
                <w:szCs w:val="24"/>
              </w:rPr>
              <w:t>Образовательная деятельность в режимных моментах</w:t>
            </w:r>
          </w:p>
        </w:tc>
        <w:tc>
          <w:tcPr>
            <w:tcW w:w="3014" w:type="dxa"/>
            <w:vMerge/>
            <w:vAlign w:val="center"/>
          </w:tcPr>
          <w:p w:rsidR="00F30EE5" w:rsidRPr="00EC46EE" w:rsidRDefault="00F30EE5" w:rsidP="00EC46EE">
            <w:pPr>
              <w:spacing w:after="0" w:line="240" w:lineRule="auto"/>
              <w:jc w:val="both"/>
              <w:rPr>
                <w:rFonts w:ascii="Times New Roman" w:hAnsi="Times New Roman"/>
                <w:sz w:val="24"/>
                <w:szCs w:val="24"/>
              </w:rPr>
            </w:pPr>
          </w:p>
        </w:tc>
        <w:tc>
          <w:tcPr>
            <w:tcW w:w="3015" w:type="dxa"/>
            <w:vMerge/>
            <w:vAlign w:val="center"/>
          </w:tcPr>
          <w:p w:rsidR="00F30EE5" w:rsidRPr="00EC46EE" w:rsidRDefault="00F30EE5" w:rsidP="00EC46EE">
            <w:pPr>
              <w:spacing w:after="0" w:line="240" w:lineRule="auto"/>
              <w:jc w:val="both"/>
              <w:rPr>
                <w:rFonts w:ascii="Times New Roman" w:hAnsi="Times New Roman"/>
                <w:sz w:val="24"/>
                <w:szCs w:val="24"/>
              </w:rPr>
            </w:pPr>
          </w:p>
        </w:tc>
        <w:tc>
          <w:tcPr>
            <w:tcW w:w="3015" w:type="dxa"/>
            <w:vMerge/>
            <w:vAlign w:val="center"/>
          </w:tcPr>
          <w:p w:rsidR="00F30EE5" w:rsidRPr="00EC46EE" w:rsidRDefault="00F30EE5" w:rsidP="00EC46EE">
            <w:pPr>
              <w:spacing w:after="0" w:line="240" w:lineRule="auto"/>
              <w:jc w:val="both"/>
              <w:rPr>
                <w:rFonts w:ascii="Times New Roman" w:hAnsi="Times New Roman"/>
                <w:sz w:val="24"/>
                <w:szCs w:val="24"/>
              </w:rPr>
            </w:pPr>
          </w:p>
        </w:tc>
      </w:tr>
    </w:tbl>
    <w:p w:rsidR="001F6CF5" w:rsidRDefault="001F6CF5" w:rsidP="00EC46EE">
      <w:pPr>
        <w:tabs>
          <w:tab w:val="left" w:pos="1134"/>
        </w:tabs>
        <w:spacing w:after="0" w:line="240" w:lineRule="auto"/>
        <w:ind w:firstLine="709"/>
        <w:jc w:val="both"/>
        <w:rPr>
          <w:rFonts w:ascii="Times New Roman" w:hAnsi="Times New Roman"/>
          <w:bCs/>
          <w:sz w:val="24"/>
          <w:szCs w:val="24"/>
        </w:rPr>
      </w:pP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 xml:space="preserve">Игра является основным видом детской деятельности, и формой организации совместной познавательно-игровой деятельности взрослого и ребенка. </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Двигательная деятельность организуется при проведении физкультминуток при проведении занятий познавательного цикла.</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lastRenderedPageBreak/>
        <w:t xml:space="preserve">Коммуникативная деятельность является средством взаимодействия </w:t>
      </w:r>
      <w:proofErr w:type="gramStart"/>
      <w:r w:rsidRPr="00EC46EE">
        <w:rPr>
          <w:rFonts w:ascii="Times New Roman" w:hAnsi="Times New Roman"/>
          <w:bCs/>
          <w:sz w:val="24"/>
          <w:szCs w:val="24"/>
        </w:rPr>
        <w:t>со</w:t>
      </w:r>
      <w:proofErr w:type="gramEnd"/>
      <w:r w:rsidRPr="00EC46EE">
        <w:rPr>
          <w:rFonts w:ascii="Times New Roman" w:hAnsi="Times New Roman"/>
          <w:bCs/>
          <w:sz w:val="24"/>
          <w:szCs w:val="24"/>
        </w:rPr>
        <w:t xml:space="preserve"> взрослыми и сверстниками в ходе познавательной деятельности.</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 xml:space="preserve">Продуктивная деятельность удовлетворяет потребности детей в самовыражении по впечатлениям организованной совместной познавательно-игровой деятельности взрослого и детей и реализуется через рисование, лепку, аппликацию. </w:t>
      </w:r>
    </w:p>
    <w:p w:rsidR="00F30EE5" w:rsidRPr="00EC46EE" w:rsidRDefault="00F30EE5" w:rsidP="00EC46EE">
      <w:pPr>
        <w:spacing w:after="0" w:line="240" w:lineRule="auto"/>
        <w:ind w:firstLine="567"/>
        <w:jc w:val="both"/>
        <w:rPr>
          <w:rFonts w:ascii="Times New Roman" w:hAnsi="Times New Roman"/>
          <w:bCs/>
          <w:kern w:val="20"/>
          <w:sz w:val="24"/>
          <w:szCs w:val="24"/>
          <w:lang w:eastAsia="ru-RU"/>
        </w:rPr>
      </w:pPr>
      <w:r w:rsidRPr="00EC46EE">
        <w:rPr>
          <w:rFonts w:ascii="Times New Roman" w:hAnsi="Times New Roman"/>
          <w:bCs/>
          <w:kern w:val="20"/>
          <w:sz w:val="24"/>
          <w:szCs w:val="24"/>
          <w:lang w:eastAsia="ru-RU"/>
        </w:rPr>
        <w:t xml:space="preserve">Чтение детям художественной литературы направлено на решение следующих задач: создание целостной картины мира, расширение кругозора детей. </w:t>
      </w:r>
    </w:p>
    <w:p w:rsidR="00F30EE5" w:rsidRPr="00EC46EE" w:rsidRDefault="00901DE2" w:rsidP="00EC46EE">
      <w:pPr>
        <w:spacing w:after="0" w:line="240" w:lineRule="auto"/>
        <w:ind w:firstLine="567"/>
        <w:contextualSpacing/>
        <w:jc w:val="both"/>
        <w:rPr>
          <w:rFonts w:ascii="Times New Roman" w:hAnsi="Times New Roman"/>
          <w:kern w:val="20"/>
          <w:sz w:val="24"/>
          <w:szCs w:val="24"/>
          <w:lang w:eastAsia="ru-RU"/>
        </w:rPr>
      </w:pPr>
      <w:r>
        <w:rPr>
          <w:rFonts w:ascii="Times New Roman" w:hAnsi="Times New Roman"/>
          <w:kern w:val="20"/>
          <w:sz w:val="24"/>
          <w:szCs w:val="24"/>
          <w:lang w:eastAsia="ru-RU"/>
        </w:rPr>
        <w:t>Ежедневный объём непрерыв</w:t>
      </w:r>
      <w:r w:rsidR="00F30EE5" w:rsidRPr="00EC46EE">
        <w:rPr>
          <w:rFonts w:ascii="Times New Roman" w:hAnsi="Times New Roman"/>
          <w:kern w:val="20"/>
          <w:sz w:val="24"/>
          <w:szCs w:val="24"/>
          <w:lang w:eastAsia="ru-RU"/>
        </w:rPr>
        <w:t>но</w:t>
      </w:r>
      <w:r>
        <w:rPr>
          <w:rFonts w:ascii="Times New Roman" w:hAnsi="Times New Roman"/>
          <w:kern w:val="20"/>
          <w:sz w:val="24"/>
          <w:szCs w:val="24"/>
          <w:lang w:eastAsia="ru-RU"/>
        </w:rPr>
        <w:t>й</w:t>
      </w:r>
      <w:r w:rsidR="00F30EE5" w:rsidRPr="00EC46EE">
        <w:rPr>
          <w:rFonts w:ascii="Times New Roman" w:hAnsi="Times New Roman"/>
          <w:kern w:val="20"/>
          <w:sz w:val="24"/>
          <w:szCs w:val="24"/>
          <w:lang w:eastAsia="ru-RU"/>
        </w:rPr>
        <w:t xml:space="preserve"> образовательной деятельности определяется регламентом этой деятельности (расписание), которое ежегодно утверждается заведующим и согласовывается с Управлением образования. </w:t>
      </w:r>
    </w:p>
    <w:p w:rsidR="00F30EE5" w:rsidRDefault="00F30EE5" w:rsidP="00EC46EE">
      <w:pPr>
        <w:spacing w:after="0" w:line="240" w:lineRule="auto"/>
        <w:ind w:firstLine="567"/>
        <w:contextualSpacing/>
        <w:jc w:val="both"/>
        <w:rPr>
          <w:rFonts w:ascii="Times New Roman" w:hAnsi="Times New Roman"/>
          <w:kern w:val="20"/>
          <w:sz w:val="24"/>
          <w:szCs w:val="24"/>
          <w:lang w:eastAsia="ru-RU"/>
        </w:rPr>
      </w:pPr>
      <w:r w:rsidRPr="00EC46EE">
        <w:rPr>
          <w:rFonts w:ascii="Times New Roman" w:hAnsi="Times New Roman"/>
          <w:kern w:val="20"/>
          <w:sz w:val="24"/>
          <w:szCs w:val="24"/>
          <w:lang w:eastAsia="ru-RU"/>
        </w:rPr>
        <w:t>Общий объем учебной нагрузки деятельности детей соответствует требованиям действующих СанПиН.</w:t>
      </w:r>
    </w:p>
    <w:p w:rsidR="00F80961" w:rsidRDefault="00F80961" w:rsidP="00F80961">
      <w:pPr>
        <w:spacing w:after="0" w:line="240" w:lineRule="auto"/>
        <w:jc w:val="both"/>
        <w:rPr>
          <w:rFonts w:ascii="Times New Roman" w:hAnsi="Times New Roman"/>
          <w:kern w:val="20"/>
          <w:sz w:val="24"/>
          <w:szCs w:val="24"/>
          <w:lang w:eastAsia="ru-RU"/>
        </w:rPr>
      </w:pPr>
    </w:p>
    <w:p w:rsidR="00F30EE5" w:rsidRPr="005B7CFE" w:rsidRDefault="00F30EE5" w:rsidP="005B7CFE">
      <w:pPr>
        <w:pStyle w:val="a5"/>
        <w:numPr>
          <w:ilvl w:val="1"/>
          <w:numId w:val="18"/>
        </w:numPr>
        <w:spacing w:after="0" w:line="240" w:lineRule="auto"/>
        <w:jc w:val="both"/>
        <w:rPr>
          <w:rFonts w:ascii="Times New Roman" w:hAnsi="Times New Roman"/>
          <w:b/>
          <w:color w:val="000000"/>
          <w:kern w:val="20"/>
          <w:sz w:val="24"/>
          <w:szCs w:val="24"/>
          <w:lang w:eastAsia="ru-RU"/>
        </w:rPr>
      </w:pPr>
      <w:r w:rsidRPr="005B7CFE">
        <w:rPr>
          <w:rFonts w:ascii="Times New Roman" w:hAnsi="Times New Roman"/>
          <w:b/>
          <w:color w:val="000000"/>
          <w:kern w:val="20"/>
          <w:sz w:val="24"/>
          <w:szCs w:val="24"/>
          <w:lang w:eastAsia="ru-RU"/>
        </w:rPr>
        <w:t>Формы и приемы организации - образователь</w:t>
      </w:r>
      <w:r w:rsidR="005B7CFE">
        <w:rPr>
          <w:rFonts w:ascii="Times New Roman" w:hAnsi="Times New Roman"/>
          <w:b/>
          <w:color w:val="000000"/>
          <w:kern w:val="20"/>
          <w:sz w:val="24"/>
          <w:szCs w:val="24"/>
          <w:lang w:eastAsia="ru-RU"/>
        </w:rPr>
        <w:t>ного процесса по областям</w:t>
      </w:r>
      <w:r w:rsidRPr="005B7CFE">
        <w:rPr>
          <w:rFonts w:ascii="Times New Roman" w:hAnsi="Times New Roman"/>
          <w:b/>
          <w:color w:val="000000"/>
          <w:kern w:val="20"/>
          <w:sz w:val="24"/>
          <w:szCs w:val="24"/>
          <w:lang w:eastAsia="ru-RU"/>
        </w:rPr>
        <w:t xml:space="preserve"> </w:t>
      </w:r>
    </w:p>
    <w:p w:rsidR="00F30EE5" w:rsidRDefault="00E275F2" w:rsidP="005B7CFE">
      <w:pPr>
        <w:spacing w:after="0" w:line="240" w:lineRule="auto"/>
        <w:ind w:firstLine="567"/>
        <w:jc w:val="right"/>
        <w:rPr>
          <w:rFonts w:ascii="Times New Roman" w:hAnsi="Times New Roman"/>
          <w:i/>
          <w:color w:val="000000"/>
          <w:kern w:val="20"/>
          <w:sz w:val="24"/>
          <w:szCs w:val="24"/>
          <w:lang w:eastAsia="ru-RU"/>
        </w:rPr>
      </w:pPr>
      <w:r>
        <w:rPr>
          <w:rFonts w:ascii="Times New Roman" w:hAnsi="Times New Roman"/>
          <w:i/>
          <w:color w:val="000000"/>
          <w:kern w:val="20"/>
          <w:sz w:val="24"/>
          <w:szCs w:val="24"/>
          <w:lang w:eastAsia="ru-RU"/>
        </w:rPr>
        <w:t>Таблица 8</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5"/>
        <w:gridCol w:w="712"/>
        <w:gridCol w:w="88"/>
        <w:gridCol w:w="424"/>
        <w:gridCol w:w="3171"/>
        <w:gridCol w:w="35"/>
        <w:gridCol w:w="197"/>
        <w:gridCol w:w="3513"/>
        <w:gridCol w:w="347"/>
        <w:gridCol w:w="3227"/>
      </w:tblGrid>
      <w:tr w:rsidR="00C868C1" w:rsidRPr="00C868C1" w:rsidTr="00C868C1">
        <w:tc>
          <w:tcPr>
            <w:tcW w:w="5000" w:type="pct"/>
            <w:gridSpan w:val="10"/>
            <w:vAlign w:val="center"/>
          </w:tcPr>
          <w:p w:rsidR="00C868C1" w:rsidRPr="00C868C1" w:rsidRDefault="00C868C1" w:rsidP="00C868C1">
            <w:pPr>
              <w:spacing w:after="0" w:line="240" w:lineRule="auto"/>
              <w:jc w:val="center"/>
              <w:rPr>
                <w:rFonts w:ascii="Times New Roman" w:hAnsi="Times New Roman"/>
                <w:b/>
                <w:kern w:val="20"/>
                <w:lang w:eastAsia="ru-RU"/>
              </w:rPr>
            </w:pPr>
            <w:r w:rsidRPr="00C868C1">
              <w:rPr>
                <w:rFonts w:ascii="Times New Roman" w:hAnsi="Times New Roman"/>
                <w:b/>
                <w:kern w:val="20"/>
                <w:lang w:eastAsia="ru-RU"/>
              </w:rPr>
              <w:t>«Познавательное развитие»</w:t>
            </w:r>
          </w:p>
        </w:tc>
      </w:tr>
      <w:tr w:rsidR="00C868C1" w:rsidRPr="00C868C1" w:rsidTr="003F6DE5">
        <w:tc>
          <w:tcPr>
            <w:tcW w:w="2512" w:type="pct"/>
            <w:gridSpan w:val="5"/>
            <w:vAlign w:val="center"/>
          </w:tcPr>
          <w:p w:rsidR="00C868C1" w:rsidRPr="00C868C1" w:rsidRDefault="00C868C1" w:rsidP="00C868C1">
            <w:pPr>
              <w:spacing w:after="0" w:line="240" w:lineRule="auto"/>
              <w:jc w:val="center"/>
              <w:rPr>
                <w:rFonts w:ascii="Times New Roman" w:hAnsi="Times New Roman"/>
                <w:b/>
                <w:kern w:val="20"/>
                <w:lang w:eastAsia="ru-RU"/>
              </w:rPr>
            </w:pPr>
            <w:r w:rsidRPr="00C868C1">
              <w:rPr>
                <w:rFonts w:ascii="Times New Roman" w:hAnsi="Times New Roman"/>
                <w:b/>
                <w:kern w:val="20"/>
                <w:lang w:eastAsia="ru-RU"/>
              </w:rPr>
              <w:t>Совместная образовательная деятельность педагогов и детей</w:t>
            </w:r>
          </w:p>
        </w:tc>
        <w:tc>
          <w:tcPr>
            <w:tcW w:w="1391" w:type="pct"/>
            <w:gridSpan w:val="4"/>
            <w:vMerge w:val="restart"/>
            <w:vAlign w:val="center"/>
          </w:tcPr>
          <w:p w:rsidR="00C868C1" w:rsidRPr="00C868C1" w:rsidRDefault="00C868C1" w:rsidP="00C868C1">
            <w:pPr>
              <w:spacing w:after="0" w:line="240" w:lineRule="auto"/>
              <w:jc w:val="center"/>
              <w:rPr>
                <w:rFonts w:ascii="Times New Roman" w:hAnsi="Times New Roman"/>
                <w:b/>
                <w:kern w:val="20"/>
                <w:lang w:eastAsia="ru-RU"/>
              </w:rPr>
            </w:pPr>
            <w:r w:rsidRPr="00C868C1">
              <w:rPr>
                <w:rFonts w:ascii="Times New Roman" w:hAnsi="Times New Roman"/>
                <w:b/>
                <w:kern w:val="20"/>
                <w:lang w:eastAsia="ru-RU"/>
              </w:rPr>
              <w:t>Самостоятельная деятельность детей</w:t>
            </w:r>
          </w:p>
        </w:tc>
        <w:tc>
          <w:tcPr>
            <w:tcW w:w="1097" w:type="pct"/>
            <w:vMerge w:val="restart"/>
            <w:vAlign w:val="center"/>
          </w:tcPr>
          <w:p w:rsidR="00C868C1" w:rsidRPr="00C868C1" w:rsidRDefault="00C868C1" w:rsidP="00C868C1">
            <w:pPr>
              <w:spacing w:after="0" w:line="240" w:lineRule="auto"/>
              <w:jc w:val="center"/>
              <w:rPr>
                <w:rFonts w:ascii="Times New Roman" w:hAnsi="Times New Roman"/>
                <w:b/>
                <w:kern w:val="20"/>
                <w:lang w:eastAsia="ru-RU"/>
              </w:rPr>
            </w:pPr>
            <w:r w:rsidRPr="00C868C1">
              <w:rPr>
                <w:rFonts w:ascii="Times New Roman" w:hAnsi="Times New Roman"/>
                <w:b/>
                <w:kern w:val="20"/>
                <w:lang w:eastAsia="ru-RU"/>
              </w:rPr>
              <w:t>Образовательная деятельность в семье</w:t>
            </w:r>
          </w:p>
        </w:tc>
      </w:tr>
      <w:tr w:rsidR="00C868C1" w:rsidRPr="00C868C1" w:rsidTr="003F6DE5">
        <w:tc>
          <w:tcPr>
            <w:tcW w:w="1434" w:type="pct"/>
            <w:gridSpan w:val="4"/>
            <w:vAlign w:val="center"/>
          </w:tcPr>
          <w:p w:rsidR="00C868C1" w:rsidRPr="00C868C1" w:rsidRDefault="00901DE2" w:rsidP="00C868C1">
            <w:pPr>
              <w:spacing w:after="0" w:line="240" w:lineRule="auto"/>
              <w:jc w:val="center"/>
              <w:rPr>
                <w:rFonts w:ascii="Times New Roman" w:hAnsi="Times New Roman"/>
                <w:b/>
                <w:kern w:val="20"/>
                <w:lang w:eastAsia="ru-RU"/>
              </w:rPr>
            </w:pPr>
            <w:r w:rsidRPr="008A6C02">
              <w:rPr>
                <w:rFonts w:ascii="Times New Roman" w:eastAsia="Times New Roman" w:hAnsi="Times New Roman"/>
                <w:b/>
                <w:bCs/>
                <w:lang w:eastAsia="ru-RU"/>
              </w:rPr>
              <w:t>непрерывная</w:t>
            </w:r>
            <w:r w:rsidRPr="00C868C1">
              <w:rPr>
                <w:rFonts w:ascii="Times New Roman" w:hAnsi="Times New Roman"/>
                <w:b/>
                <w:kern w:val="20"/>
                <w:lang w:eastAsia="ru-RU"/>
              </w:rPr>
              <w:t xml:space="preserve"> </w:t>
            </w:r>
            <w:r w:rsidR="00C868C1" w:rsidRPr="00C868C1">
              <w:rPr>
                <w:rFonts w:ascii="Times New Roman" w:hAnsi="Times New Roman"/>
                <w:b/>
                <w:kern w:val="20"/>
                <w:lang w:eastAsia="ru-RU"/>
              </w:rPr>
              <w:t>образовательная деятельность</w:t>
            </w:r>
          </w:p>
        </w:tc>
        <w:tc>
          <w:tcPr>
            <w:tcW w:w="1078" w:type="pct"/>
            <w:vAlign w:val="center"/>
          </w:tcPr>
          <w:p w:rsidR="00C868C1" w:rsidRPr="00C868C1" w:rsidRDefault="00C868C1" w:rsidP="00C868C1">
            <w:pPr>
              <w:spacing w:after="0" w:line="240" w:lineRule="auto"/>
              <w:jc w:val="center"/>
              <w:rPr>
                <w:rFonts w:ascii="Times New Roman" w:hAnsi="Times New Roman"/>
                <w:b/>
                <w:kern w:val="20"/>
                <w:lang w:eastAsia="ru-RU"/>
              </w:rPr>
            </w:pPr>
            <w:r w:rsidRPr="00C868C1">
              <w:rPr>
                <w:rFonts w:ascii="Times New Roman" w:hAnsi="Times New Roman"/>
                <w:b/>
                <w:kern w:val="20"/>
                <w:lang w:eastAsia="ru-RU"/>
              </w:rPr>
              <w:t>образовательная деятельность в режимных моментах</w:t>
            </w:r>
          </w:p>
        </w:tc>
        <w:tc>
          <w:tcPr>
            <w:tcW w:w="1391" w:type="pct"/>
            <w:gridSpan w:val="4"/>
            <w:vMerge/>
            <w:vAlign w:val="center"/>
          </w:tcPr>
          <w:p w:rsidR="00C868C1" w:rsidRPr="00C868C1" w:rsidRDefault="00C868C1" w:rsidP="00C868C1">
            <w:pPr>
              <w:spacing w:after="0" w:line="240" w:lineRule="auto"/>
              <w:rPr>
                <w:rFonts w:ascii="Times New Roman" w:hAnsi="Times New Roman"/>
                <w:b/>
                <w:kern w:val="20"/>
                <w:lang w:eastAsia="ru-RU"/>
              </w:rPr>
            </w:pPr>
          </w:p>
        </w:tc>
        <w:tc>
          <w:tcPr>
            <w:tcW w:w="1097" w:type="pct"/>
            <w:vMerge/>
            <w:vAlign w:val="center"/>
          </w:tcPr>
          <w:p w:rsidR="00C868C1" w:rsidRPr="00C868C1" w:rsidRDefault="00C868C1" w:rsidP="00C868C1">
            <w:pPr>
              <w:spacing w:after="0" w:line="240" w:lineRule="auto"/>
              <w:rPr>
                <w:rFonts w:ascii="Times New Roman" w:hAnsi="Times New Roman"/>
                <w:b/>
                <w:kern w:val="20"/>
                <w:lang w:eastAsia="ru-RU"/>
              </w:rPr>
            </w:pPr>
          </w:p>
        </w:tc>
      </w:tr>
      <w:tr w:rsidR="00C868C1" w:rsidRPr="00C868C1" w:rsidTr="003F6DE5">
        <w:trPr>
          <w:trHeight w:val="893"/>
        </w:trPr>
        <w:tc>
          <w:tcPr>
            <w:tcW w:w="1434" w:type="pct"/>
            <w:gridSpan w:val="4"/>
          </w:tcPr>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Показ</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 xml:space="preserve">Экскурсии, наблюдение </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Беседа</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Занятия</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Опыты, экспериментирование</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Обучение в условиях специально оборудованной полифункциональной интерактивной среды</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Игровые занятия с использованием полифункционального игрового оборудования, сенсорной комнаты</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Игровые упражнения</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Игры – дидактические, подвижные</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Проектная деятельность</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Продуктивная деятельность</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 xml:space="preserve">Проблемно-поисковые ситуации </w:t>
            </w:r>
          </w:p>
        </w:tc>
        <w:tc>
          <w:tcPr>
            <w:tcW w:w="1078" w:type="pct"/>
          </w:tcPr>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Напоминание</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Объяснение</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Обследование</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Наблюдение</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Развивающие игры</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Игра-экспериментирование</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Проблемные ситуации</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Игровые упражнения</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Рассматривание чертежей и схем</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Моделирование</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Коллекционирование</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 xml:space="preserve">Проекты </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 xml:space="preserve">Интеллектуальные игры </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Тематическая прогулка</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Конкурсы</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 xml:space="preserve">Трудовая деятельность </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Тематические выставки</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Мини-музеи</w:t>
            </w:r>
          </w:p>
        </w:tc>
        <w:tc>
          <w:tcPr>
            <w:tcW w:w="1391" w:type="pct"/>
            <w:gridSpan w:val="4"/>
          </w:tcPr>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Игры – развивающие, подвижные, со строительным материалом</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Игры-экспериментирования</w:t>
            </w:r>
          </w:p>
          <w:p w:rsidR="00C868C1" w:rsidRPr="00C868C1" w:rsidRDefault="003F6DE5" w:rsidP="00C868C1">
            <w:pPr>
              <w:spacing w:after="0" w:line="240" w:lineRule="auto"/>
              <w:rPr>
                <w:rFonts w:ascii="Times New Roman" w:hAnsi="Times New Roman"/>
                <w:kern w:val="20"/>
                <w:lang w:eastAsia="ru-RU"/>
              </w:rPr>
            </w:pPr>
            <w:r>
              <w:rPr>
                <w:rFonts w:ascii="Times New Roman" w:hAnsi="Times New Roman"/>
                <w:kern w:val="20"/>
                <w:lang w:eastAsia="ru-RU"/>
              </w:rPr>
              <w:t xml:space="preserve">Игры с использованием </w:t>
            </w:r>
            <w:r w:rsidR="00C868C1" w:rsidRPr="00C868C1">
              <w:rPr>
                <w:rFonts w:ascii="Times New Roman" w:hAnsi="Times New Roman"/>
                <w:kern w:val="20"/>
                <w:lang w:eastAsia="ru-RU"/>
              </w:rPr>
              <w:t>дидактических материалов</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Моделирование</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 xml:space="preserve">Наблюдение </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Интегрированная детская деятельность:</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 xml:space="preserve">включение ребенком полученного сенсорного опыта в его практическую деятельность </w:t>
            </w:r>
            <w:proofErr w:type="gramStart"/>
            <w:r w:rsidRPr="00C868C1">
              <w:rPr>
                <w:rFonts w:ascii="Times New Roman" w:hAnsi="Times New Roman"/>
                <w:kern w:val="20"/>
                <w:lang w:eastAsia="ru-RU"/>
              </w:rPr>
              <w:t>-п</w:t>
            </w:r>
            <w:proofErr w:type="gramEnd"/>
            <w:r w:rsidRPr="00C868C1">
              <w:rPr>
                <w:rFonts w:ascii="Times New Roman" w:hAnsi="Times New Roman"/>
                <w:kern w:val="20"/>
                <w:lang w:eastAsia="ru-RU"/>
              </w:rPr>
              <w:t>редметную, продуктивную, игровую</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Опыты</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Труд в уголке природы</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Продуктивная деятельность</w:t>
            </w:r>
          </w:p>
        </w:tc>
        <w:tc>
          <w:tcPr>
            <w:tcW w:w="1097" w:type="pct"/>
          </w:tcPr>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Беседа</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Коллекционирование</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Просмотр видеофильмов</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Прогулки</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Домашнее экспериментирование</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Уход за животными и растениями</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Совместное конструктивное творчество</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Коллекционирование</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Интеллектуальные игры</w:t>
            </w:r>
          </w:p>
          <w:p w:rsidR="00C868C1" w:rsidRPr="00C868C1" w:rsidRDefault="00C868C1" w:rsidP="00C868C1">
            <w:pPr>
              <w:spacing w:after="0" w:line="240" w:lineRule="auto"/>
              <w:rPr>
                <w:rFonts w:ascii="Times New Roman" w:hAnsi="Times New Roman"/>
                <w:kern w:val="20"/>
                <w:lang w:eastAsia="ru-RU"/>
              </w:rPr>
            </w:pPr>
          </w:p>
          <w:p w:rsidR="00C868C1" w:rsidRPr="00C868C1" w:rsidRDefault="00C868C1" w:rsidP="00C868C1">
            <w:pPr>
              <w:spacing w:after="0" w:line="240" w:lineRule="auto"/>
              <w:rPr>
                <w:rFonts w:ascii="Times New Roman" w:hAnsi="Times New Roman"/>
                <w:kern w:val="20"/>
                <w:lang w:eastAsia="ru-RU"/>
              </w:rPr>
            </w:pPr>
          </w:p>
        </w:tc>
      </w:tr>
      <w:tr w:rsidR="00C868C1" w:rsidRPr="00C868C1" w:rsidTr="00C868C1">
        <w:tc>
          <w:tcPr>
            <w:tcW w:w="5000" w:type="pct"/>
            <w:gridSpan w:val="10"/>
            <w:vAlign w:val="center"/>
          </w:tcPr>
          <w:p w:rsidR="00C868C1" w:rsidRPr="00C868C1" w:rsidRDefault="00C868C1" w:rsidP="00C868C1">
            <w:pPr>
              <w:spacing w:after="0" w:line="240" w:lineRule="auto"/>
              <w:jc w:val="center"/>
              <w:rPr>
                <w:rFonts w:ascii="Times New Roman" w:hAnsi="Times New Roman"/>
                <w:b/>
                <w:bCs/>
                <w:color w:val="000000"/>
                <w:lang w:eastAsia="ru-RU"/>
              </w:rPr>
            </w:pPr>
            <w:r w:rsidRPr="00C868C1">
              <w:rPr>
                <w:rFonts w:ascii="Times New Roman" w:hAnsi="Times New Roman"/>
                <w:b/>
                <w:bCs/>
                <w:color w:val="000000"/>
                <w:lang w:eastAsia="ru-RU"/>
              </w:rPr>
              <w:lastRenderedPageBreak/>
              <w:t>«Речевое развитие»</w:t>
            </w:r>
          </w:p>
        </w:tc>
      </w:tr>
      <w:tr w:rsidR="00C868C1" w:rsidRPr="00C868C1" w:rsidTr="003F6DE5">
        <w:tc>
          <w:tcPr>
            <w:tcW w:w="2512" w:type="pct"/>
            <w:gridSpan w:val="5"/>
            <w:vAlign w:val="center"/>
          </w:tcPr>
          <w:p w:rsidR="00C868C1" w:rsidRPr="00C868C1" w:rsidRDefault="00C868C1" w:rsidP="00C868C1">
            <w:pPr>
              <w:spacing w:after="0" w:line="240" w:lineRule="auto"/>
              <w:jc w:val="center"/>
              <w:rPr>
                <w:rFonts w:ascii="Times New Roman" w:hAnsi="Times New Roman"/>
                <w:b/>
                <w:bCs/>
                <w:lang w:eastAsia="ru-RU"/>
              </w:rPr>
            </w:pPr>
            <w:r w:rsidRPr="00C868C1">
              <w:rPr>
                <w:rFonts w:ascii="Times New Roman" w:hAnsi="Times New Roman"/>
                <w:b/>
                <w:bCs/>
                <w:lang w:eastAsia="ru-RU"/>
              </w:rPr>
              <w:t>Совместная образовательная деятельность</w:t>
            </w:r>
          </w:p>
          <w:p w:rsidR="00C868C1" w:rsidRPr="00C868C1" w:rsidRDefault="00C868C1" w:rsidP="00C868C1">
            <w:pPr>
              <w:spacing w:after="0" w:line="240" w:lineRule="auto"/>
              <w:jc w:val="center"/>
              <w:rPr>
                <w:rFonts w:ascii="Times New Roman" w:hAnsi="Times New Roman"/>
                <w:b/>
                <w:bCs/>
                <w:lang w:eastAsia="ru-RU"/>
              </w:rPr>
            </w:pPr>
            <w:r w:rsidRPr="00C868C1">
              <w:rPr>
                <w:rFonts w:ascii="Times New Roman" w:hAnsi="Times New Roman"/>
                <w:b/>
                <w:bCs/>
                <w:lang w:eastAsia="ru-RU"/>
              </w:rPr>
              <w:t>педагогов и детей</w:t>
            </w:r>
          </w:p>
        </w:tc>
        <w:tc>
          <w:tcPr>
            <w:tcW w:w="1391" w:type="pct"/>
            <w:gridSpan w:val="4"/>
            <w:vMerge w:val="restart"/>
            <w:vAlign w:val="center"/>
          </w:tcPr>
          <w:p w:rsidR="00C868C1" w:rsidRPr="00C868C1" w:rsidRDefault="00C868C1" w:rsidP="00C868C1">
            <w:pPr>
              <w:spacing w:after="0" w:line="240" w:lineRule="auto"/>
              <w:jc w:val="center"/>
              <w:rPr>
                <w:rFonts w:ascii="Times New Roman" w:hAnsi="Times New Roman"/>
                <w:b/>
                <w:bCs/>
                <w:color w:val="000000"/>
                <w:lang w:eastAsia="ru-RU"/>
              </w:rPr>
            </w:pPr>
            <w:r w:rsidRPr="00C868C1">
              <w:rPr>
                <w:rFonts w:ascii="Times New Roman" w:hAnsi="Times New Roman"/>
                <w:b/>
                <w:bCs/>
                <w:color w:val="000000"/>
                <w:lang w:eastAsia="ru-RU"/>
              </w:rPr>
              <w:t>Самостоятельная деятельность детей</w:t>
            </w:r>
          </w:p>
        </w:tc>
        <w:tc>
          <w:tcPr>
            <w:tcW w:w="1097" w:type="pct"/>
            <w:vMerge w:val="restart"/>
            <w:vAlign w:val="center"/>
          </w:tcPr>
          <w:p w:rsidR="00C868C1" w:rsidRPr="00C868C1" w:rsidRDefault="00C868C1" w:rsidP="00C868C1">
            <w:pPr>
              <w:spacing w:after="0" w:line="240" w:lineRule="auto"/>
              <w:jc w:val="center"/>
              <w:rPr>
                <w:rFonts w:ascii="Times New Roman" w:hAnsi="Times New Roman"/>
                <w:b/>
                <w:bCs/>
                <w:color w:val="000000"/>
                <w:lang w:eastAsia="ru-RU"/>
              </w:rPr>
            </w:pPr>
            <w:r w:rsidRPr="00C868C1">
              <w:rPr>
                <w:rFonts w:ascii="Times New Roman" w:hAnsi="Times New Roman"/>
                <w:b/>
                <w:bCs/>
                <w:color w:val="000000"/>
                <w:lang w:eastAsia="ru-RU"/>
              </w:rPr>
              <w:t>Образовательная деятельность в семье</w:t>
            </w:r>
          </w:p>
        </w:tc>
      </w:tr>
      <w:tr w:rsidR="00C868C1" w:rsidRPr="00C868C1" w:rsidTr="003F6DE5">
        <w:tc>
          <w:tcPr>
            <w:tcW w:w="1434" w:type="pct"/>
            <w:gridSpan w:val="4"/>
            <w:vAlign w:val="center"/>
          </w:tcPr>
          <w:p w:rsidR="00C868C1" w:rsidRPr="00C868C1" w:rsidRDefault="00901DE2" w:rsidP="00C868C1">
            <w:pPr>
              <w:spacing w:after="0" w:line="240" w:lineRule="auto"/>
              <w:jc w:val="center"/>
              <w:rPr>
                <w:rFonts w:ascii="Times New Roman" w:hAnsi="Times New Roman"/>
                <w:b/>
                <w:lang w:eastAsia="ru-RU"/>
              </w:rPr>
            </w:pPr>
            <w:r w:rsidRPr="008A6C02">
              <w:rPr>
                <w:rFonts w:ascii="Times New Roman" w:eastAsia="Times New Roman" w:hAnsi="Times New Roman"/>
                <w:b/>
                <w:bCs/>
                <w:lang w:eastAsia="ru-RU"/>
              </w:rPr>
              <w:t>непрерывная</w:t>
            </w:r>
            <w:r w:rsidRPr="00C868C1">
              <w:rPr>
                <w:rFonts w:ascii="Times New Roman" w:hAnsi="Times New Roman"/>
                <w:b/>
                <w:bCs/>
                <w:lang w:eastAsia="ru-RU"/>
              </w:rPr>
              <w:t xml:space="preserve"> </w:t>
            </w:r>
            <w:r w:rsidR="00C868C1" w:rsidRPr="00C868C1">
              <w:rPr>
                <w:rFonts w:ascii="Times New Roman" w:hAnsi="Times New Roman"/>
                <w:b/>
                <w:bCs/>
                <w:lang w:eastAsia="ru-RU"/>
              </w:rPr>
              <w:t>образовательная деятельность</w:t>
            </w:r>
          </w:p>
        </w:tc>
        <w:tc>
          <w:tcPr>
            <w:tcW w:w="1078" w:type="pct"/>
            <w:vAlign w:val="center"/>
          </w:tcPr>
          <w:p w:rsidR="00C868C1" w:rsidRPr="00C868C1" w:rsidRDefault="00C868C1" w:rsidP="00C868C1">
            <w:pPr>
              <w:spacing w:after="0" w:line="240" w:lineRule="auto"/>
              <w:jc w:val="center"/>
              <w:rPr>
                <w:rFonts w:ascii="Times New Roman" w:hAnsi="Times New Roman"/>
                <w:b/>
                <w:lang w:eastAsia="ru-RU"/>
              </w:rPr>
            </w:pPr>
            <w:r w:rsidRPr="00C868C1">
              <w:rPr>
                <w:rFonts w:ascii="Times New Roman" w:hAnsi="Times New Roman"/>
                <w:b/>
                <w:bCs/>
                <w:color w:val="000000"/>
                <w:lang w:eastAsia="ru-RU"/>
              </w:rPr>
              <w:t>образовательная деятельность в режимных моментах</w:t>
            </w:r>
          </w:p>
        </w:tc>
        <w:tc>
          <w:tcPr>
            <w:tcW w:w="1391" w:type="pct"/>
            <w:gridSpan w:val="4"/>
            <w:vMerge/>
            <w:vAlign w:val="center"/>
          </w:tcPr>
          <w:p w:rsidR="00C868C1" w:rsidRPr="00C868C1" w:rsidRDefault="00C868C1" w:rsidP="00C868C1">
            <w:pPr>
              <w:spacing w:after="0" w:line="240" w:lineRule="auto"/>
              <w:rPr>
                <w:rFonts w:ascii="Times New Roman" w:hAnsi="Times New Roman"/>
                <w:b/>
                <w:bCs/>
                <w:color w:val="000000"/>
                <w:lang w:eastAsia="ru-RU"/>
              </w:rPr>
            </w:pPr>
          </w:p>
        </w:tc>
        <w:tc>
          <w:tcPr>
            <w:tcW w:w="1097" w:type="pct"/>
            <w:vMerge/>
            <w:vAlign w:val="center"/>
          </w:tcPr>
          <w:p w:rsidR="00C868C1" w:rsidRPr="00C868C1" w:rsidRDefault="00C868C1" w:rsidP="00C868C1">
            <w:pPr>
              <w:spacing w:after="0" w:line="240" w:lineRule="auto"/>
              <w:rPr>
                <w:rFonts w:ascii="Times New Roman" w:hAnsi="Times New Roman"/>
                <w:b/>
                <w:bCs/>
                <w:color w:val="000000"/>
                <w:lang w:eastAsia="ru-RU"/>
              </w:rPr>
            </w:pPr>
          </w:p>
        </w:tc>
      </w:tr>
      <w:tr w:rsidR="00C868C1" w:rsidRPr="00C868C1" w:rsidTr="003F6DE5">
        <w:tc>
          <w:tcPr>
            <w:tcW w:w="1434" w:type="pct"/>
            <w:gridSpan w:val="4"/>
          </w:tcPr>
          <w:p w:rsidR="00C868C1" w:rsidRPr="00C868C1" w:rsidRDefault="00C868C1" w:rsidP="00C868C1">
            <w:pPr>
              <w:spacing w:after="0" w:line="240" w:lineRule="auto"/>
              <w:ind w:left="52" w:hanging="52"/>
              <w:rPr>
                <w:rFonts w:ascii="Times New Roman" w:hAnsi="Times New Roman"/>
                <w:lang w:eastAsia="ru-RU"/>
              </w:rPr>
            </w:pPr>
            <w:r w:rsidRPr="00C868C1">
              <w:rPr>
                <w:rFonts w:ascii="Times New Roman" w:hAnsi="Times New Roman"/>
                <w:lang w:eastAsia="ru-RU"/>
              </w:rPr>
              <w:t>Занятия</w:t>
            </w:r>
          </w:p>
          <w:p w:rsidR="00C868C1" w:rsidRPr="00C868C1" w:rsidRDefault="00C868C1" w:rsidP="00C868C1">
            <w:pPr>
              <w:spacing w:after="0" w:line="240" w:lineRule="auto"/>
              <w:ind w:left="52" w:hanging="52"/>
              <w:rPr>
                <w:rFonts w:ascii="Times New Roman" w:hAnsi="Times New Roman"/>
                <w:lang w:eastAsia="ru-RU"/>
              </w:rPr>
            </w:pPr>
            <w:r w:rsidRPr="00C868C1">
              <w:rPr>
                <w:rFonts w:ascii="Times New Roman" w:hAnsi="Times New Roman"/>
                <w:lang w:eastAsia="ru-RU"/>
              </w:rPr>
              <w:t>Игры с предметами и  сюжетными игрушками</w:t>
            </w:r>
          </w:p>
          <w:p w:rsidR="00C868C1" w:rsidRPr="00C868C1" w:rsidRDefault="00C868C1" w:rsidP="00C868C1">
            <w:pPr>
              <w:spacing w:after="0" w:line="240" w:lineRule="auto"/>
              <w:ind w:left="52" w:hanging="52"/>
              <w:rPr>
                <w:rFonts w:ascii="Times New Roman" w:hAnsi="Times New Roman"/>
                <w:lang w:eastAsia="ru-RU"/>
              </w:rPr>
            </w:pPr>
            <w:r w:rsidRPr="00C868C1">
              <w:rPr>
                <w:rFonts w:ascii="Times New Roman" w:hAnsi="Times New Roman"/>
                <w:lang w:eastAsia="ru-RU"/>
              </w:rPr>
              <w:t>Обучающие  игры  с использованием предметов и игрушек</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Коммуникативные игры с включением малых фольклорных форм (</w:t>
            </w:r>
            <w:proofErr w:type="spellStart"/>
            <w:r w:rsidRPr="00C868C1">
              <w:rPr>
                <w:rFonts w:ascii="Times New Roman" w:hAnsi="Times New Roman"/>
                <w:lang w:eastAsia="ru-RU"/>
              </w:rPr>
              <w:t>потешки</w:t>
            </w:r>
            <w:proofErr w:type="spellEnd"/>
            <w:r w:rsidRPr="00C868C1">
              <w:rPr>
                <w:rFonts w:ascii="Times New Roman" w:hAnsi="Times New Roman"/>
                <w:lang w:eastAsia="ru-RU"/>
              </w:rPr>
              <w:t xml:space="preserve">, прибаутки, </w:t>
            </w:r>
            <w:proofErr w:type="spellStart"/>
            <w:r w:rsidRPr="00C868C1">
              <w:rPr>
                <w:rFonts w:ascii="Times New Roman" w:hAnsi="Times New Roman"/>
                <w:lang w:eastAsia="ru-RU"/>
              </w:rPr>
              <w:t>пестушки</w:t>
            </w:r>
            <w:proofErr w:type="spellEnd"/>
            <w:r w:rsidRPr="00C868C1">
              <w:rPr>
                <w:rFonts w:ascii="Times New Roman" w:hAnsi="Times New Roman"/>
                <w:lang w:eastAsia="ru-RU"/>
              </w:rPr>
              <w:t>, колыбельные)</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Чтение,  рассматривание иллюстраций</w:t>
            </w:r>
          </w:p>
          <w:p w:rsidR="00C868C1" w:rsidRPr="00C868C1" w:rsidRDefault="00C868C1" w:rsidP="00C868C1">
            <w:pPr>
              <w:spacing w:after="0" w:line="240" w:lineRule="auto"/>
              <w:ind w:left="52" w:hanging="52"/>
              <w:rPr>
                <w:rFonts w:ascii="Times New Roman" w:hAnsi="Times New Roman"/>
                <w:lang w:eastAsia="ru-RU"/>
              </w:rPr>
            </w:pPr>
            <w:r w:rsidRPr="00C868C1">
              <w:rPr>
                <w:rFonts w:ascii="Times New Roman" w:hAnsi="Times New Roman"/>
                <w:lang w:eastAsia="ru-RU"/>
              </w:rPr>
              <w:t>Сценарии активизирующего общения</w:t>
            </w:r>
          </w:p>
          <w:p w:rsidR="00C868C1" w:rsidRPr="00C868C1" w:rsidRDefault="00C868C1" w:rsidP="00C868C1">
            <w:pPr>
              <w:spacing w:after="0" w:line="240" w:lineRule="auto"/>
              <w:ind w:left="52" w:hanging="52"/>
              <w:rPr>
                <w:rFonts w:ascii="Times New Roman" w:hAnsi="Times New Roman"/>
                <w:lang w:eastAsia="ru-RU"/>
              </w:rPr>
            </w:pPr>
            <w:proofErr w:type="spellStart"/>
            <w:r w:rsidRPr="00C868C1">
              <w:rPr>
                <w:rFonts w:ascii="Times New Roman" w:hAnsi="Times New Roman"/>
                <w:lang w:eastAsia="ru-RU"/>
              </w:rPr>
              <w:t>Имитативные</w:t>
            </w:r>
            <w:proofErr w:type="spellEnd"/>
            <w:r w:rsidRPr="00C868C1">
              <w:rPr>
                <w:rFonts w:ascii="Times New Roman" w:hAnsi="Times New Roman"/>
                <w:lang w:eastAsia="ru-RU"/>
              </w:rPr>
              <w:t xml:space="preserve"> упражнения, пластические этюды</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Коммуникативные тренинги</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Совместная продуктивная деятельность</w:t>
            </w:r>
          </w:p>
          <w:p w:rsidR="00C868C1" w:rsidRPr="00C868C1" w:rsidRDefault="00C868C1" w:rsidP="00C868C1">
            <w:pPr>
              <w:spacing w:after="0" w:line="240" w:lineRule="auto"/>
              <w:ind w:left="52" w:hanging="52"/>
              <w:rPr>
                <w:rFonts w:ascii="Times New Roman" w:hAnsi="Times New Roman"/>
                <w:lang w:eastAsia="ru-RU"/>
              </w:rPr>
            </w:pPr>
            <w:r w:rsidRPr="00C868C1">
              <w:rPr>
                <w:rFonts w:ascii="Times New Roman" w:hAnsi="Times New Roman"/>
                <w:lang w:eastAsia="ru-RU"/>
              </w:rPr>
              <w:t>Экскурсии</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Проектная деятельность</w:t>
            </w:r>
          </w:p>
          <w:p w:rsidR="00C868C1" w:rsidRPr="00C868C1" w:rsidRDefault="00C868C1" w:rsidP="00C868C1">
            <w:pPr>
              <w:tabs>
                <w:tab w:val="num" w:pos="0"/>
              </w:tabs>
              <w:spacing w:after="0" w:line="240" w:lineRule="auto"/>
              <w:rPr>
                <w:rFonts w:ascii="Times New Roman" w:hAnsi="Times New Roman"/>
                <w:lang w:eastAsia="ru-RU"/>
              </w:rPr>
            </w:pPr>
            <w:r w:rsidRPr="00C868C1">
              <w:rPr>
                <w:rFonts w:ascii="Times New Roman" w:hAnsi="Times New Roman"/>
                <w:lang w:eastAsia="ru-RU"/>
              </w:rPr>
              <w:t>Дидактические игры</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Настольно-печатные игры</w:t>
            </w:r>
          </w:p>
          <w:p w:rsidR="00C868C1" w:rsidRPr="00C868C1" w:rsidRDefault="00C868C1" w:rsidP="00C868C1">
            <w:pPr>
              <w:tabs>
                <w:tab w:val="num" w:pos="0"/>
              </w:tabs>
              <w:spacing w:after="0" w:line="240" w:lineRule="auto"/>
              <w:rPr>
                <w:rFonts w:ascii="Times New Roman" w:hAnsi="Times New Roman"/>
                <w:lang w:eastAsia="ru-RU"/>
              </w:rPr>
            </w:pPr>
            <w:r w:rsidRPr="00C868C1">
              <w:rPr>
                <w:rFonts w:ascii="Times New Roman" w:hAnsi="Times New Roman"/>
                <w:lang w:eastAsia="ru-RU"/>
              </w:rPr>
              <w:t>Продуктивная деятельность</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Разучивание стихотворений</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Речевые задания и упражнения</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Моделирование и обыгрывание проблемных ситуаций</w:t>
            </w:r>
          </w:p>
          <w:p w:rsidR="00C868C1" w:rsidRPr="00C868C1" w:rsidRDefault="00C868C1" w:rsidP="00C868C1">
            <w:pPr>
              <w:spacing w:after="0" w:line="240" w:lineRule="auto"/>
              <w:ind w:left="52"/>
              <w:rPr>
                <w:rFonts w:ascii="Times New Roman" w:hAnsi="Times New Roman"/>
                <w:lang w:eastAsia="ru-RU"/>
              </w:rPr>
            </w:pPr>
            <w:r w:rsidRPr="00C868C1">
              <w:rPr>
                <w:rFonts w:ascii="Times New Roman" w:hAnsi="Times New Roman"/>
                <w:lang w:eastAsia="ru-RU"/>
              </w:rPr>
              <w:t xml:space="preserve">Работа </w:t>
            </w:r>
            <w:proofErr w:type="gramStart"/>
            <w:r w:rsidRPr="00C868C1">
              <w:rPr>
                <w:rFonts w:ascii="Times New Roman" w:hAnsi="Times New Roman"/>
                <w:lang w:eastAsia="ru-RU"/>
              </w:rPr>
              <w:t>по</w:t>
            </w:r>
            <w:proofErr w:type="gramEnd"/>
            <w:r w:rsidRPr="00C868C1">
              <w:rPr>
                <w:rFonts w:ascii="Times New Roman" w:hAnsi="Times New Roman"/>
                <w:lang w:eastAsia="ru-RU"/>
              </w:rPr>
              <w:t>:</w:t>
            </w:r>
          </w:p>
          <w:p w:rsidR="00C868C1" w:rsidRPr="00C868C1" w:rsidRDefault="00C868C1" w:rsidP="00C868C1">
            <w:pPr>
              <w:spacing w:after="0" w:line="240" w:lineRule="auto"/>
              <w:ind w:left="52"/>
              <w:rPr>
                <w:rFonts w:ascii="Times New Roman" w:hAnsi="Times New Roman"/>
                <w:lang w:eastAsia="ru-RU"/>
              </w:rPr>
            </w:pPr>
            <w:r w:rsidRPr="00C868C1">
              <w:rPr>
                <w:rFonts w:ascii="Times New Roman" w:hAnsi="Times New Roman"/>
                <w:lang w:eastAsia="ru-RU"/>
              </w:rPr>
              <w:t>-обучению пересказу с опорой на вопросы воспитателя</w:t>
            </w:r>
          </w:p>
          <w:p w:rsidR="00C868C1" w:rsidRPr="00C868C1" w:rsidRDefault="00C868C1" w:rsidP="00C868C1">
            <w:pPr>
              <w:spacing w:after="0" w:line="240" w:lineRule="auto"/>
              <w:ind w:left="52"/>
              <w:rPr>
                <w:rFonts w:ascii="Times New Roman" w:hAnsi="Times New Roman"/>
                <w:lang w:eastAsia="ru-RU"/>
              </w:rPr>
            </w:pPr>
            <w:r w:rsidRPr="00C868C1">
              <w:rPr>
                <w:rFonts w:ascii="Times New Roman" w:hAnsi="Times New Roman"/>
                <w:lang w:eastAsia="ru-RU"/>
              </w:rPr>
              <w:t>-обучению составлению описательного рассказа об игрушке с опорой на речевые схемы</w:t>
            </w:r>
          </w:p>
          <w:p w:rsidR="00C868C1" w:rsidRPr="00C868C1" w:rsidRDefault="00C868C1" w:rsidP="00C868C1">
            <w:pPr>
              <w:spacing w:after="0" w:line="240" w:lineRule="auto"/>
              <w:ind w:left="52"/>
              <w:rPr>
                <w:rFonts w:ascii="Times New Roman" w:hAnsi="Times New Roman"/>
                <w:lang w:eastAsia="ru-RU"/>
              </w:rPr>
            </w:pPr>
            <w:r w:rsidRPr="00C868C1">
              <w:rPr>
                <w:rFonts w:ascii="Times New Roman" w:hAnsi="Times New Roman"/>
                <w:lang w:eastAsia="ru-RU"/>
              </w:rPr>
              <w:t>-обучению пересказу по серии сюжетных картинок</w:t>
            </w:r>
          </w:p>
          <w:p w:rsidR="00C868C1" w:rsidRPr="00C868C1" w:rsidRDefault="00C868C1" w:rsidP="00C868C1">
            <w:pPr>
              <w:spacing w:after="0" w:line="240" w:lineRule="auto"/>
              <w:ind w:left="52"/>
              <w:rPr>
                <w:rFonts w:ascii="Times New Roman" w:hAnsi="Times New Roman"/>
                <w:lang w:eastAsia="ru-RU"/>
              </w:rPr>
            </w:pPr>
            <w:r w:rsidRPr="00C868C1">
              <w:rPr>
                <w:rFonts w:ascii="Times New Roman" w:hAnsi="Times New Roman"/>
                <w:lang w:eastAsia="ru-RU"/>
              </w:rPr>
              <w:lastRenderedPageBreak/>
              <w:t>-обучению пересказу по картине</w:t>
            </w:r>
          </w:p>
          <w:p w:rsidR="00C868C1" w:rsidRPr="00C868C1" w:rsidRDefault="00C868C1" w:rsidP="00C868C1">
            <w:pPr>
              <w:spacing w:after="0" w:line="240" w:lineRule="auto"/>
              <w:ind w:left="52"/>
              <w:rPr>
                <w:rFonts w:ascii="Times New Roman" w:hAnsi="Times New Roman"/>
                <w:lang w:eastAsia="ru-RU"/>
              </w:rPr>
            </w:pPr>
            <w:r w:rsidRPr="00C868C1">
              <w:rPr>
                <w:rFonts w:ascii="Times New Roman" w:hAnsi="Times New Roman"/>
                <w:lang w:eastAsia="ru-RU"/>
              </w:rPr>
              <w:t>-обучению пересказу литературного произведения</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(коллективное рассказывание)</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 xml:space="preserve">Показ настольного театра, работа с </w:t>
            </w:r>
            <w:proofErr w:type="spellStart"/>
            <w:r w:rsidRPr="00C868C1">
              <w:rPr>
                <w:rFonts w:ascii="Times New Roman" w:hAnsi="Times New Roman"/>
                <w:lang w:eastAsia="ru-RU"/>
              </w:rPr>
              <w:t>фланелеграфом</w:t>
            </w:r>
            <w:proofErr w:type="spellEnd"/>
          </w:p>
        </w:tc>
        <w:tc>
          <w:tcPr>
            <w:tcW w:w="1078" w:type="pct"/>
          </w:tcPr>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lastRenderedPageBreak/>
              <w:t>Речевое стимулирование (повторение, объяснение, обсуждение, побуждение, напоминание, уточнение)</w:t>
            </w:r>
          </w:p>
          <w:p w:rsidR="00C868C1" w:rsidRPr="00C868C1" w:rsidRDefault="00C868C1" w:rsidP="00C868C1">
            <w:pPr>
              <w:spacing w:after="0" w:line="240" w:lineRule="auto"/>
              <w:ind w:left="18" w:hanging="18"/>
              <w:rPr>
                <w:rFonts w:ascii="Times New Roman" w:hAnsi="Times New Roman"/>
                <w:lang w:eastAsia="ru-RU"/>
              </w:rPr>
            </w:pPr>
            <w:r w:rsidRPr="00C868C1">
              <w:rPr>
                <w:rFonts w:ascii="Times New Roman" w:hAnsi="Times New Roman"/>
                <w:lang w:eastAsia="ru-RU"/>
              </w:rPr>
              <w:t>Беседы с опорой на зрительное восприятие и без опоры на него</w:t>
            </w:r>
          </w:p>
          <w:p w:rsidR="00C868C1" w:rsidRPr="00C868C1" w:rsidRDefault="00C868C1" w:rsidP="00C868C1">
            <w:pPr>
              <w:spacing w:after="0" w:line="240" w:lineRule="auto"/>
              <w:ind w:left="18" w:hanging="18"/>
              <w:rPr>
                <w:rFonts w:ascii="Times New Roman" w:hAnsi="Times New Roman"/>
                <w:lang w:eastAsia="ru-RU"/>
              </w:rPr>
            </w:pPr>
            <w:r w:rsidRPr="00C868C1">
              <w:rPr>
                <w:rFonts w:ascii="Times New Roman" w:hAnsi="Times New Roman"/>
                <w:lang w:eastAsia="ru-RU"/>
              </w:rPr>
              <w:t>Хороводные игры, пальчиковые игры</w:t>
            </w:r>
          </w:p>
          <w:p w:rsidR="00C868C1" w:rsidRPr="00C868C1" w:rsidRDefault="00C868C1" w:rsidP="00C868C1">
            <w:pPr>
              <w:spacing w:after="0" w:line="240" w:lineRule="auto"/>
              <w:ind w:left="18" w:hanging="18"/>
              <w:rPr>
                <w:rFonts w:ascii="Times New Roman" w:hAnsi="Times New Roman"/>
                <w:lang w:eastAsia="ru-RU"/>
              </w:rPr>
            </w:pPr>
            <w:r w:rsidRPr="00C868C1">
              <w:rPr>
                <w:rFonts w:ascii="Times New Roman" w:hAnsi="Times New Roman"/>
                <w:lang w:eastAsia="ru-RU"/>
              </w:rPr>
              <w:t>Пример использования образцов коммуникативных кодов взрослого</w:t>
            </w:r>
          </w:p>
          <w:p w:rsidR="00C868C1" w:rsidRPr="00C868C1" w:rsidRDefault="00C868C1" w:rsidP="00C868C1">
            <w:pPr>
              <w:spacing w:after="0" w:line="240" w:lineRule="auto"/>
              <w:ind w:left="18" w:hanging="18"/>
              <w:rPr>
                <w:rFonts w:ascii="Times New Roman" w:hAnsi="Times New Roman"/>
                <w:lang w:eastAsia="ru-RU"/>
              </w:rPr>
            </w:pPr>
            <w:r w:rsidRPr="00C868C1">
              <w:rPr>
                <w:rFonts w:ascii="Times New Roman" w:hAnsi="Times New Roman"/>
                <w:lang w:eastAsia="ru-RU"/>
              </w:rPr>
              <w:t>Тематические досуги</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Фактическая беседа, эвристическая беседа</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 xml:space="preserve">Мимические, </w:t>
            </w:r>
            <w:proofErr w:type="spellStart"/>
            <w:r w:rsidRPr="00C868C1">
              <w:rPr>
                <w:rFonts w:ascii="Times New Roman" w:hAnsi="Times New Roman"/>
                <w:lang w:eastAsia="ru-RU"/>
              </w:rPr>
              <w:t>логоритмические</w:t>
            </w:r>
            <w:proofErr w:type="spellEnd"/>
            <w:r w:rsidRPr="00C868C1">
              <w:rPr>
                <w:rFonts w:ascii="Times New Roman" w:hAnsi="Times New Roman"/>
                <w:lang w:eastAsia="ru-RU"/>
              </w:rPr>
              <w:t>, артикуляционные гимнастики</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Речевые дидактические игры</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Наблюдения</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Чтение</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Слушание, воспроизведение, имитирование</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Тренинги (действия по речевому образцу взрослого)</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 xml:space="preserve">Разучивание скороговорок, </w:t>
            </w:r>
            <w:proofErr w:type="spellStart"/>
            <w:r w:rsidRPr="00C868C1">
              <w:rPr>
                <w:rFonts w:ascii="Times New Roman" w:hAnsi="Times New Roman"/>
                <w:lang w:eastAsia="ru-RU"/>
              </w:rPr>
              <w:t>чистоговорок</w:t>
            </w:r>
            <w:proofErr w:type="spellEnd"/>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Индивидуальная работа</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Освоение формул речевого этикета</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 xml:space="preserve">Наблюдение за объектами </w:t>
            </w:r>
            <w:r w:rsidRPr="00C868C1">
              <w:rPr>
                <w:rFonts w:ascii="Times New Roman" w:hAnsi="Times New Roman"/>
                <w:lang w:eastAsia="ru-RU"/>
              </w:rPr>
              <w:lastRenderedPageBreak/>
              <w:t>живой природы, предметным миром</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Праздники и развлечения</w:t>
            </w:r>
          </w:p>
        </w:tc>
        <w:tc>
          <w:tcPr>
            <w:tcW w:w="1391" w:type="pct"/>
            <w:gridSpan w:val="4"/>
          </w:tcPr>
          <w:p w:rsidR="00C868C1" w:rsidRPr="00C868C1" w:rsidRDefault="00C868C1" w:rsidP="00C868C1">
            <w:pPr>
              <w:spacing w:after="0" w:line="240" w:lineRule="auto"/>
              <w:ind w:left="29" w:hanging="29"/>
              <w:rPr>
                <w:rFonts w:ascii="Times New Roman" w:hAnsi="Times New Roman"/>
                <w:lang w:eastAsia="ru-RU"/>
              </w:rPr>
            </w:pPr>
            <w:r w:rsidRPr="00C868C1">
              <w:rPr>
                <w:rFonts w:ascii="Times New Roman" w:hAnsi="Times New Roman"/>
                <w:lang w:eastAsia="ru-RU"/>
              </w:rPr>
              <w:lastRenderedPageBreak/>
              <w:t>Коллективный монолог</w:t>
            </w:r>
          </w:p>
          <w:p w:rsidR="00C868C1" w:rsidRPr="00C868C1" w:rsidRDefault="00C868C1" w:rsidP="00C868C1">
            <w:pPr>
              <w:spacing w:after="0" w:line="240" w:lineRule="auto"/>
              <w:ind w:left="29" w:hanging="29"/>
              <w:rPr>
                <w:rFonts w:ascii="Times New Roman" w:hAnsi="Times New Roman"/>
                <w:lang w:eastAsia="ru-RU"/>
              </w:rPr>
            </w:pPr>
            <w:r w:rsidRPr="00C868C1">
              <w:rPr>
                <w:rFonts w:ascii="Times New Roman" w:hAnsi="Times New Roman"/>
                <w:lang w:eastAsia="ru-RU"/>
              </w:rPr>
              <w:t>Игра-драматизация с использованием разных видов театров (театр на банках, ложках и т.п.)</w:t>
            </w:r>
          </w:p>
          <w:p w:rsidR="00C868C1" w:rsidRPr="00C868C1" w:rsidRDefault="00C868C1" w:rsidP="00C868C1">
            <w:pPr>
              <w:spacing w:after="0" w:line="240" w:lineRule="auto"/>
              <w:ind w:left="29" w:hanging="29"/>
              <w:rPr>
                <w:rFonts w:ascii="Times New Roman" w:hAnsi="Times New Roman"/>
                <w:lang w:eastAsia="ru-RU"/>
              </w:rPr>
            </w:pPr>
            <w:r w:rsidRPr="00C868C1">
              <w:rPr>
                <w:rFonts w:ascii="Times New Roman" w:hAnsi="Times New Roman"/>
                <w:lang w:eastAsia="ru-RU"/>
              </w:rPr>
              <w:t>Игры в парах и совместные игры</w:t>
            </w:r>
          </w:p>
          <w:p w:rsidR="00C868C1" w:rsidRPr="00C868C1" w:rsidRDefault="00C868C1" w:rsidP="00C868C1">
            <w:pPr>
              <w:spacing w:after="0" w:line="240" w:lineRule="auto"/>
              <w:ind w:left="29" w:hanging="29"/>
              <w:rPr>
                <w:rFonts w:ascii="Times New Roman" w:hAnsi="Times New Roman"/>
                <w:lang w:eastAsia="ru-RU"/>
              </w:rPr>
            </w:pPr>
            <w:r w:rsidRPr="00C868C1">
              <w:rPr>
                <w:rFonts w:ascii="Times New Roman" w:hAnsi="Times New Roman"/>
                <w:lang w:eastAsia="ru-RU"/>
              </w:rPr>
              <w:t>(коллективный монолог)</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Самостоятельная художественно-речевая деятельность детей</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Сюжетно-ролевые игры</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Игр</w:t>
            </w:r>
            <w:proofErr w:type="gramStart"/>
            <w:r w:rsidRPr="00C868C1">
              <w:rPr>
                <w:rFonts w:ascii="Times New Roman" w:hAnsi="Times New Roman"/>
                <w:lang w:eastAsia="ru-RU"/>
              </w:rPr>
              <w:t>а-</w:t>
            </w:r>
            <w:proofErr w:type="gramEnd"/>
            <w:r w:rsidRPr="00C868C1">
              <w:rPr>
                <w:rFonts w:ascii="Times New Roman" w:hAnsi="Times New Roman"/>
                <w:lang w:eastAsia="ru-RU"/>
              </w:rPr>
              <w:t xml:space="preserve"> импровизация по мотивам сказок</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Театрализованные игры</w:t>
            </w:r>
          </w:p>
          <w:p w:rsidR="00C868C1" w:rsidRPr="00C868C1" w:rsidRDefault="00C868C1" w:rsidP="00C868C1">
            <w:pPr>
              <w:tabs>
                <w:tab w:val="num" w:pos="0"/>
              </w:tabs>
              <w:spacing w:after="0" w:line="240" w:lineRule="auto"/>
              <w:rPr>
                <w:rFonts w:ascii="Times New Roman" w:hAnsi="Times New Roman"/>
                <w:lang w:eastAsia="ru-RU"/>
              </w:rPr>
            </w:pPr>
            <w:r w:rsidRPr="00C868C1">
              <w:rPr>
                <w:rFonts w:ascii="Times New Roman" w:hAnsi="Times New Roman"/>
                <w:lang w:eastAsia="ru-RU"/>
              </w:rPr>
              <w:t>Дидактические игры</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Игры-драматизации</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Настольно-печатные игры</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Совместная</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продуктивная и игровая деятельность детей</w:t>
            </w:r>
          </w:p>
          <w:p w:rsidR="00C868C1" w:rsidRPr="00C868C1" w:rsidRDefault="00C868C1" w:rsidP="00C868C1">
            <w:pPr>
              <w:spacing w:after="0" w:line="240" w:lineRule="auto"/>
              <w:ind w:left="29" w:hanging="29"/>
              <w:rPr>
                <w:rFonts w:ascii="Times New Roman" w:hAnsi="Times New Roman"/>
                <w:lang w:eastAsia="ru-RU"/>
              </w:rPr>
            </w:pPr>
            <w:r w:rsidRPr="00C868C1">
              <w:rPr>
                <w:rFonts w:ascii="Times New Roman" w:hAnsi="Times New Roman"/>
                <w:lang w:eastAsia="ru-RU"/>
              </w:rPr>
              <w:t>Словотворчество</w:t>
            </w:r>
          </w:p>
          <w:p w:rsidR="00C868C1" w:rsidRPr="00C868C1" w:rsidRDefault="00C868C1" w:rsidP="00C868C1">
            <w:pPr>
              <w:spacing w:after="0" w:line="240" w:lineRule="auto"/>
              <w:ind w:left="6" w:hanging="6"/>
              <w:rPr>
                <w:rFonts w:ascii="Times New Roman" w:hAnsi="Times New Roman"/>
                <w:lang w:eastAsia="ru-RU"/>
              </w:rPr>
            </w:pPr>
          </w:p>
          <w:p w:rsidR="00C868C1" w:rsidRPr="00C868C1" w:rsidRDefault="00C868C1" w:rsidP="00C868C1">
            <w:pPr>
              <w:tabs>
                <w:tab w:val="num" w:pos="6"/>
              </w:tabs>
              <w:spacing w:after="0" w:line="240" w:lineRule="auto"/>
              <w:ind w:left="63" w:hanging="57"/>
              <w:rPr>
                <w:rFonts w:ascii="Times New Roman" w:hAnsi="Times New Roman"/>
                <w:lang w:eastAsia="ru-RU"/>
              </w:rPr>
            </w:pPr>
          </w:p>
          <w:p w:rsidR="00C868C1" w:rsidRPr="00C868C1" w:rsidRDefault="00C868C1" w:rsidP="00C868C1">
            <w:pPr>
              <w:spacing w:after="0" w:line="240" w:lineRule="auto"/>
              <w:ind w:left="29" w:hanging="29"/>
              <w:rPr>
                <w:rFonts w:ascii="Times New Roman" w:hAnsi="Times New Roman"/>
                <w:lang w:eastAsia="ru-RU"/>
              </w:rPr>
            </w:pPr>
          </w:p>
        </w:tc>
        <w:tc>
          <w:tcPr>
            <w:tcW w:w="1097" w:type="pct"/>
          </w:tcPr>
          <w:p w:rsidR="00C868C1" w:rsidRPr="00C868C1" w:rsidRDefault="00C868C1" w:rsidP="00C868C1">
            <w:pPr>
              <w:spacing w:after="0" w:line="240" w:lineRule="auto"/>
              <w:ind w:left="58" w:hanging="58"/>
              <w:rPr>
                <w:rFonts w:ascii="Times New Roman" w:hAnsi="Times New Roman"/>
                <w:lang w:eastAsia="ru-RU"/>
              </w:rPr>
            </w:pPr>
            <w:r w:rsidRPr="00C868C1">
              <w:rPr>
                <w:rFonts w:ascii="Times New Roman" w:hAnsi="Times New Roman"/>
                <w:lang w:eastAsia="ru-RU"/>
              </w:rPr>
              <w:t xml:space="preserve">Речевые игры </w:t>
            </w:r>
          </w:p>
          <w:p w:rsidR="00C868C1" w:rsidRPr="00C868C1" w:rsidRDefault="00C868C1" w:rsidP="00C868C1">
            <w:pPr>
              <w:spacing w:after="0" w:line="240" w:lineRule="auto"/>
              <w:ind w:left="58" w:hanging="58"/>
              <w:rPr>
                <w:rFonts w:ascii="Times New Roman" w:hAnsi="Times New Roman"/>
                <w:lang w:eastAsia="ru-RU"/>
              </w:rPr>
            </w:pPr>
            <w:r w:rsidRPr="00C868C1">
              <w:rPr>
                <w:rFonts w:ascii="Times New Roman" w:hAnsi="Times New Roman"/>
                <w:lang w:eastAsia="ru-RU"/>
              </w:rPr>
              <w:t>Беседы</w:t>
            </w:r>
          </w:p>
          <w:p w:rsidR="00C868C1" w:rsidRPr="00C868C1" w:rsidRDefault="00C868C1" w:rsidP="00C868C1">
            <w:pPr>
              <w:spacing w:after="0" w:line="240" w:lineRule="auto"/>
              <w:ind w:left="58" w:hanging="58"/>
              <w:rPr>
                <w:rFonts w:ascii="Times New Roman" w:hAnsi="Times New Roman"/>
                <w:lang w:eastAsia="ru-RU"/>
              </w:rPr>
            </w:pPr>
            <w:r w:rsidRPr="00C868C1">
              <w:rPr>
                <w:rFonts w:ascii="Times New Roman" w:hAnsi="Times New Roman"/>
                <w:lang w:eastAsia="ru-RU"/>
              </w:rPr>
              <w:t xml:space="preserve">Пример  коммуникативных кодов </w:t>
            </w:r>
          </w:p>
          <w:p w:rsidR="00C868C1" w:rsidRPr="00C868C1" w:rsidRDefault="00C868C1" w:rsidP="00C868C1">
            <w:pPr>
              <w:spacing w:after="0" w:line="240" w:lineRule="auto"/>
              <w:ind w:left="58" w:hanging="58"/>
              <w:rPr>
                <w:rFonts w:ascii="Times New Roman" w:hAnsi="Times New Roman"/>
                <w:lang w:eastAsia="ru-RU"/>
              </w:rPr>
            </w:pPr>
            <w:r w:rsidRPr="00C868C1">
              <w:rPr>
                <w:rFonts w:ascii="Times New Roman" w:hAnsi="Times New Roman"/>
                <w:lang w:eastAsia="ru-RU"/>
              </w:rPr>
              <w:t>Чтение, рассматривание иллюстраций</w:t>
            </w:r>
          </w:p>
          <w:p w:rsidR="00C868C1" w:rsidRPr="00C868C1" w:rsidRDefault="00C868C1" w:rsidP="00C868C1">
            <w:pPr>
              <w:spacing w:after="0" w:line="240" w:lineRule="auto"/>
              <w:ind w:left="58" w:hanging="58"/>
              <w:rPr>
                <w:rFonts w:ascii="Times New Roman" w:hAnsi="Times New Roman"/>
                <w:lang w:eastAsia="ru-RU"/>
              </w:rPr>
            </w:pPr>
            <w:r w:rsidRPr="00C868C1">
              <w:rPr>
                <w:rFonts w:ascii="Times New Roman" w:hAnsi="Times New Roman"/>
                <w:lang w:eastAsia="ru-RU"/>
              </w:rPr>
              <w:t>Игры-драматизации. Совместные семейные проекты</w:t>
            </w:r>
          </w:p>
          <w:p w:rsidR="00C868C1" w:rsidRPr="00C868C1" w:rsidRDefault="00C868C1" w:rsidP="00C868C1">
            <w:pPr>
              <w:spacing w:after="0" w:line="240" w:lineRule="auto"/>
              <w:ind w:left="58" w:hanging="58"/>
              <w:rPr>
                <w:rFonts w:ascii="Times New Roman" w:hAnsi="Times New Roman"/>
                <w:lang w:eastAsia="ru-RU"/>
              </w:rPr>
            </w:pPr>
            <w:r w:rsidRPr="00C868C1">
              <w:rPr>
                <w:rFonts w:ascii="Times New Roman" w:hAnsi="Times New Roman"/>
                <w:lang w:eastAsia="ru-RU"/>
              </w:rPr>
              <w:t xml:space="preserve">Разучивание скороговорок, </w:t>
            </w:r>
            <w:proofErr w:type="spellStart"/>
            <w:r w:rsidRPr="00C868C1">
              <w:rPr>
                <w:rFonts w:ascii="Times New Roman" w:hAnsi="Times New Roman"/>
                <w:lang w:eastAsia="ru-RU"/>
              </w:rPr>
              <w:t>чистоговорок</w:t>
            </w:r>
            <w:proofErr w:type="spellEnd"/>
          </w:p>
          <w:p w:rsidR="00C868C1" w:rsidRPr="00C868C1" w:rsidRDefault="00C868C1" w:rsidP="00C868C1">
            <w:pPr>
              <w:spacing w:after="0" w:line="240" w:lineRule="auto"/>
              <w:ind w:left="63" w:hanging="63"/>
              <w:rPr>
                <w:rFonts w:ascii="Times New Roman" w:hAnsi="Times New Roman"/>
                <w:lang w:eastAsia="ru-RU"/>
              </w:rPr>
            </w:pPr>
          </w:p>
        </w:tc>
      </w:tr>
      <w:tr w:rsidR="00C868C1" w:rsidRPr="00C868C1" w:rsidTr="00C868C1">
        <w:tblPrEx>
          <w:tblLook w:val="00A0" w:firstRow="1" w:lastRow="0" w:firstColumn="1" w:lastColumn="0" w:noHBand="0" w:noVBand="0"/>
        </w:tblPrEx>
        <w:tc>
          <w:tcPr>
            <w:tcW w:w="5000" w:type="pct"/>
            <w:gridSpan w:val="10"/>
            <w:vAlign w:val="center"/>
          </w:tcPr>
          <w:p w:rsidR="00C868C1" w:rsidRPr="00C868C1" w:rsidRDefault="00C868C1" w:rsidP="00C868C1">
            <w:pPr>
              <w:spacing w:after="0" w:line="240" w:lineRule="auto"/>
              <w:jc w:val="center"/>
              <w:rPr>
                <w:rFonts w:ascii="Times New Roman" w:hAnsi="Times New Roman"/>
                <w:b/>
                <w:kern w:val="20"/>
                <w:lang w:eastAsia="ru-RU"/>
              </w:rPr>
            </w:pPr>
            <w:r w:rsidRPr="00C868C1">
              <w:rPr>
                <w:rFonts w:ascii="Times New Roman" w:hAnsi="Times New Roman"/>
                <w:b/>
                <w:kern w:val="20"/>
                <w:lang w:eastAsia="ru-RU"/>
              </w:rPr>
              <w:lastRenderedPageBreak/>
              <w:t>«Социально-коммуникативное развитие»</w:t>
            </w:r>
          </w:p>
        </w:tc>
      </w:tr>
      <w:tr w:rsidR="00C868C1" w:rsidRPr="00C868C1" w:rsidTr="003F6DE5">
        <w:tblPrEx>
          <w:tblLook w:val="00A0" w:firstRow="1" w:lastRow="0" w:firstColumn="1" w:lastColumn="0" w:noHBand="0" w:noVBand="0"/>
        </w:tblPrEx>
        <w:tc>
          <w:tcPr>
            <w:tcW w:w="2591" w:type="pct"/>
            <w:gridSpan w:val="7"/>
            <w:vAlign w:val="center"/>
          </w:tcPr>
          <w:p w:rsidR="00C868C1" w:rsidRPr="00C868C1" w:rsidRDefault="00C868C1" w:rsidP="00C868C1">
            <w:pPr>
              <w:spacing w:after="0" w:line="240" w:lineRule="auto"/>
              <w:jc w:val="center"/>
              <w:rPr>
                <w:rFonts w:ascii="Times New Roman" w:hAnsi="Times New Roman"/>
                <w:b/>
                <w:kern w:val="20"/>
                <w:lang w:eastAsia="ru-RU"/>
              </w:rPr>
            </w:pPr>
            <w:r w:rsidRPr="00C868C1">
              <w:rPr>
                <w:rFonts w:ascii="Times New Roman" w:hAnsi="Times New Roman"/>
                <w:b/>
                <w:kern w:val="20"/>
                <w:lang w:eastAsia="ru-RU"/>
              </w:rPr>
              <w:t>Совместная образовательная деятельность педагогов и детей</w:t>
            </w:r>
          </w:p>
        </w:tc>
        <w:tc>
          <w:tcPr>
            <w:tcW w:w="1312" w:type="pct"/>
            <w:gridSpan w:val="2"/>
            <w:vAlign w:val="center"/>
          </w:tcPr>
          <w:p w:rsidR="00C868C1" w:rsidRPr="00C868C1" w:rsidRDefault="00C868C1" w:rsidP="00C868C1">
            <w:pPr>
              <w:spacing w:after="0" w:line="240" w:lineRule="auto"/>
              <w:jc w:val="center"/>
              <w:rPr>
                <w:rFonts w:ascii="Times New Roman" w:hAnsi="Times New Roman"/>
                <w:b/>
                <w:kern w:val="20"/>
                <w:lang w:eastAsia="ru-RU"/>
              </w:rPr>
            </w:pPr>
            <w:r w:rsidRPr="00C868C1">
              <w:rPr>
                <w:rFonts w:ascii="Times New Roman" w:hAnsi="Times New Roman"/>
                <w:b/>
                <w:kern w:val="20"/>
                <w:lang w:eastAsia="ru-RU"/>
              </w:rPr>
              <w:t>Самостоятельная деятельность детей</w:t>
            </w:r>
          </w:p>
        </w:tc>
        <w:tc>
          <w:tcPr>
            <w:tcW w:w="1097" w:type="pct"/>
            <w:vAlign w:val="center"/>
          </w:tcPr>
          <w:p w:rsidR="00C868C1" w:rsidRPr="00C868C1" w:rsidRDefault="00C868C1" w:rsidP="00C868C1">
            <w:pPr>
              <w:spacing w:after="0" w:line="240" w:lineRule="auto"/>
              <w:jc w:val="center"/>
              <w:rPr>
                <w:rFonts w:ascii="Times New Roman" w:hAnsi="Times New Roman"/>
                <w:b/>
                <w:kern w:val="20"/>
                <w:lang w:eastAsia="ru-RU"/>
              </w:rPr>
            </w:pPr>
            <w:r w:rsidRPr="00C868C1">
              <w:rPr>
                <w:rFonts w:ascii="Times New Roman" w:hAnsi="Times New Roman"/>
                <w:b/>
                <w:kern w:val="20"/>
                <w:lang w:eastAsia="ru-RU"/>
              </w:rPr>
              <w:t>Образовательная деятельность в семье</w:t>
            </w:r>
          </w:p>
        </w:tc>
      </w:tr>
      <w:tr w:rsidR="00C868C1" w:rsidRPr="00C868C1" w:rsidTr="003F6DE5">
        <w:tblPrEx>
          <w:tblLook w:val="00A0" w:firstRow="1" w:lastRow="0" w:firstColumn="1" w:lastColumn="0" w:noHBand="0" w:noVBand="0"/>
        </w:tblPrEx>
        <w:tc>
          <w:tcPr>
            <w:tcW w:w="1434" w:type="pct"/>
            <w:gridSpan w:val="4"/>
            <w:vAlign w:val="center"/>
          </w:tcPr>
          <w:p w:rsidR="00C868C1" w:rsidRPr="00C868C1" w:rsidRDefault="00901DE2" w:rsidP="00C868C1">
            <w:pPr>
              <w:spacing w:after="0" w:line="240" w:lineRule="auto"/>
              <w:jc w:val="center"/>
              <w:rPr>
                <w:rFonts w:ascii="Times New Roman" w:hAnsi="Times New Roman"/>
                <w:b/>
                <w:kern w:val="20"/>
              </w:rPr>
            </w:pPr>
            <w:r w:rsidRPr="008A6C02">
              <w:rPr>
                <w:rFonts w:ascii="Times New Roman" w:eastAsia="Times New Roman" w:hAnsi="Times New Roman"/>
                <w:b/>
                <w:bCs/>
                <w:lang w:eastAsia="ru-RU"/>
              </w:rPr>
              <w:t>непрерывная</w:t>
            </w:r>
            <w:r w:rsidRPr="00C868C1">
              <w:rPr>
                <w:rFonts w:ascii="Times New Roman" w:hAnsi="Times New Roman"/>
                <w:b/>
                <w:kern w:val="20"/>
              </w:rPr>
              <w:t xml:space="preserve"> </w:t>
            </w:r>
            <w:r w:rsidR="00C868C1" w:rsidRPr="00C868C1">
              <w:rPr>
                <w:rFonts w:ascii="Times New Roman" w:hAnsi="Times New Roman"/>
                <w:b/>
                <w:kern w:val="20"/>
              </w:rPr>
              <w:t>образовательная деятельность</w:t>
            </w:r>
          </w:p>
        </w:tc>
        <w:tc>
          <w:tcPr>
            <w:tcW w:w="1157" w:type="pct"/>
            <w:gridSpan w:val="3"/>
            <w:vAlign w:val="center"/>
          </w:tcPr>
          <w:p w:rsidR="00C868C1" w:rsidRPr="00C868C1" w:rsidRDefault="00C868C1" w:rsidP="00C868C1">
            <w:pPr>
              <w:spacing w:after="0" w:line="240" w:lineRule="auto"/>
              <w:jc w:val="center"/>
              <w:rPr>
                <w:rFonts w:ascii="Times New Roman" w:hAnsi="Times New Roman"/>
                <w:b/>
                <w:kern w:val="20"/>
              </w:rPr>
            </w:pPr>
            <w:r w:rsidRPr="00C868C1">
              <w:rPr>
                <w:rFonts w:ascii="Times New Roman" w:hAnsi="Times New Roman"/>
                <w:b/>
                <w:kern w:val="20"/>
              </w:rPr>
              <w:t>образовательная деятельность в режимных моментах</w:t>
            </w:r>
          </w:p>
        </w:tc>
        <w:tc>
          <w:tcPr>
            <w:tcW w:w="1312" w:type="pct"/>
            <w:gridSpan w:val="2"/>
          </w:tcPr>
          <w:p w:rsidR="00C868C1" w:rsidRPr="00C868C1" w:rsidRDefault="00C868C1" w:rsidP="00C868C1">
            <w:pPr>
              <w:spacing w:after="0" w:line="240" w:lineRule="auto"/>
              <w:jc w:val="both"/>
              <w:rPr>
                <w:rFonts w:ascii="Times New Roman" w:hAnsi="Times New Roman"/>
                <w:kern w:val="20"/>
              </w:rPr>
            </w:pPr>
          </w:p>
        </w:tc>
        <w:tc>
          <w:tcPr>
            <w:tcW w:w="1097" w:type="pct"/>
          </w:tcPr>
          <w:p w:rsidR="00C868C1" w:rsidRPr="00C868C1" w:rsidRDefault="00C868C1" w:rsidP="00C868C1">
            <w:pPr>
              <w:spacing w:after="0" w:line="240" w:lineRule="auto"/>
              <w:jc w:val="both"/>
              <w:rPr>
                <w:rFonts w:ascii="Times New Roman" w:hAnsi="Times New Roman"/>
                <w:kern w:val="20"/>
              </w:rPr>
            </w:pPr>
          </w:p>
        </w:tc>
      </w:tr>
      <w:tr w:rsidR="00C868C1" w:rsidRPr="00C868C1" w:rsidTr="003F6DE5">
        <w:tblPrEx>
          <w:tblLook w:val="00A0" w:firstRow="1" w:lastRow="0" w:firstColumn="1" w:lastColumn="0" w:noHBand="0" w:noVBand="0"/>
        </w:tblPrEx>
        <w:tc>
          <w:tcPr>
            <w:tcW w:w="1434" w:type="pct"/>
            <w:gridSpan w:val="4"/>
          </w:tcPr>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Занятия</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Экскурсии</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Наблюдения</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Чтение художественной литературы</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Беседы</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Просмотр видеофильмов</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Дидактические игры</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Проблемные ситуации</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 xml:space="preserve">Поисково-творческие задания </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 xml:space="preserve">Объяснение </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Упражнения</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Рассматривание иллюстраций</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Тренинги</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Викторины</w:t>
            </w:r>
          </w:p>
          <w:p w:rsidR="00C868C1" w:rsidRPr="00C868C1" w:rsidRDefault="003F6DE5" w:rsidP="00C868C1">
            <w:pPr>
              <w:spacing w:after="0" w:line="240" w:lineRule="auto"/>
              <w:rPr>
                <w:rFonts w:ascii="Times New Roman" w:hAnsi="Times New Roman"/>
                <w:kern w:val="20"/>
              </w:rPr>
            </w:pPr>
            <w:r>
              <w:rPr>
                <w:rFonts w:ascii="Times New Roman" w:hAnsi="Times New Roman"/>
                <w:kern w:val="20"/>
              </w:rPr>
              <w:t>Моделирование</w:t>
            </w:r>
          </w:p>
        </w:tc>
        <w:tc>
          <w:tcPr>
            <w:tcW w:w="1157" w:type="pct"/>
            <w:gridSpan w:val="3"/>
          </w:tcPr>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Индивидуальная работа</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Обучение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Объяснение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Напоминание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Личный пример</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Похвала</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Наблюдение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Упражнения</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Тренинги</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Игры – подвижные, дидактические, творческие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Рассматривание иллюстраций</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Трудовая деятельность</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 xml:space="preserve">Театрализованные постановки </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Праздники и развлечения</w:t>
            </w:r>
          </w:p>
        </w:tc>
        <w:tc>
          <w:tcPr>
            <w:tcW w:w="1312" w:type="pct"/>
            <w:gridSpan w:val="2"/>
          </w:tcPr>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Игры со сверстниками – сюжетно-ролевые, дидактические, театрализованные, подвижные, хороводные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 xml:space="preserve">Самообслуживание Дежурство </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Совместное со сверстниками рассматривание иллюстраций</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Совместная со сверстниками продуктивная деятельность</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Экспериментирование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Наблюдение</w:t>
            </w:r>
          </w:p>
          <w:p w:rsidR="00C868C1" w:rsidRPr="00C868C1" w:rsidRDefault="00C868C1" w:rsidP="00C868C1">
            <w:pPr>
              <w:spacing w:after="0" w:line="240" w:lineRule="auto"/>
              <w:rPr>
                <w:rFonts w:ascii="Times New Roman" w:hAnsi="Times New Roman"/>
                <w:kern w:val="20"/>
              </w:rPr>
            </w:pPr>
          </w:p>
        </w:tc>
        <w:tc>
          <w:tcPr>
            <w:tcW w:w="1097" w:type="pct"/>
          </w:tcPr>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Экскурсии, путешествия</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Наблюдения</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Чтение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Личный пример</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Беседа</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Объяснение</w:t>
            </w:r>
          </w:p>
          <w:p w:rsidR="00C868C1" w:rsidRPr="00C868C1" w:rsidRDefault="00C868C1" w:rsidP="00C868C1">
            <w:pPr>
              <w:spacing w:after="0" w:line="240" w:lineRule="auto"/>
              <w:rPr>
                <w:rFonts w:ascii="Times New Roman" w:hAnsi="Times New Roman"/>
                <w:kern w:val="20"/>
              </w:rPr>
            </w:pPr>
          </w:p>
        </w:tc>
      </w:tr>
      <w:tr w:rsidR="00C868C1" w:rsidRPr="00C868C1" w:rsidTr="003F6DE5">
        <w:tblPrEx>
          <w:tblLook w:val="00A0" w:firstRow="1" w:lastRow="0" w:firstColumn="1" w:lastColumn="0" w:noHBand="0" w:noVBand="0"/>
        </w:tblPrEx>
        <w:tc>
          <w:tcPr>
            <w:tcW w:w="2591" w:type="pct"/>
            <w:gridSpan w:val="7"/>
          </w:tcPr>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 xml:space="preserve">Создание ситуаций, вызывающих желание трудиться и побуждающих детей </w:t>
            </w:r>
            <w:proofErr w:type="gramStart"/>
            <w:r w:rsidRPr="00C868C1">
              <w:rPr>
                <w:rFonts w:ascii="Times New Roman" w:hAnsi="Times New Roman"/>
                <w:kern w:val="20"/>
              </w:rPr>
              <w:t>к</w:t>
            </w:r>
            <w:proofErr w:type="gramEnd"/>
            <w:r w:rsidRPr="00C868C1">
              <w:rPr>
                <w:rFonts w:ascii="Times New Roman" w:hAnsi="Times New Roman"/>
                <w:kern w:val="20"/>
              </w:rPr>
              <w:t>:</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 xml:space="preserve">– проявлению трудовых навыков, </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 оказанию помощи сверстнику и взрослому,</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 проявлению заботливого отношения к природе.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Трудовые поручения.</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Самостоятельное планирование трудовой деятельности.</w:t>
            </w:r>
          </w:p>
        </w:tc>
        <w:tc>
          <w:tcPr>
            <w:tcW w:w="1312" w:type="pct"/>
            <w:gridSpan w:val="2"/>
          </w:tcPr>
          <w:p w:rsidR="00C868C1" w:rsidRPr="00C868C1" w:rsidRDefault="00C868C1" w:rsidP="00C868C1">
            <w:pPr>
              <w:spacing w:after="0" w:line="240" w:lineRule="auto"/>
              <w:jc w:val="both"/>
              <w:rPr>
                <w:rFonts w:ascii="Times New Roman" w:hAnsi="Times New Roman"/>
                <w:kern w:val="20"/>
              </w:rPr>
            </w:pPr>
          </w:p>
        </w:tc>
        <w:tc>
          <w:tcPr>
            <w:tcW w:w="1097" w:type="pct"/>
          </w:tcPr>
          <w:p w:rsidR="00C868C1" w:rsidRPr="00C868C1" w:rsidRDefault="00C868C1" w:rsidP="00C868C1">
            <w:pPr>
              <w:spacing w:after="0" w:line="240" w:lineRule="auto"/>
              <w:jc w:val="both"/>
              <w:rPr>
                <w:rFonts w:ascii="Times New Roman" w:hAnsi="Times New Roman"/>
                <w:kern w:val="20"/>
              </w:rPr>
            </w:pPr>
          </w:p>
        </w:tc>
      </w:tr>
      <w:tr w:rsidR="00C868C1" w:rsidRPr="00C868C1" w:rsidTr="003F6DE5">
        <w:tblPrEx>
          <w:tblLook w:val="00A0" w:firstRow="1" w:lastRow="0" w:firstColumn="1" w:lastColumn="0" w:noHBand="0" w:noVBand="0"/>
        </w:tblPrEx>
        <w:tc>
          <w:tcPr>
            <w:tcW w:w="1018" w:type="pct"/>
          </w:tcPr>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Показ</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Объяснение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Обучение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Наблюдение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Напоминание</w:t>
            </w:r>
          </w:p>
          <w:p w:rsidR="00C868C1" w:rsidRPr="00C868C1" w:rsidRDefault="00C868C1" w:rsidP="00C868C1">
            <w:pPr>
              <w:spacing w:after="0" w:line="240" w:lineRule="auto"/>
              <w:rPr>
                <w:rFonts w:ascii="Times New Roman" w:hAnsi="Times New Roman"/>
                <w:kern w:val="20"/>
              </w:rPr>
            </w:pPr>
          </w:p>
        </w:tc>
        <w:tc>
          <w:tcPr>
            <w:tcW w:w="1573" w:type="pct"/>
            <w:gridSpan w:val="6"/>
          </w:tcPr>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lastRenderedPageBreak/>
              <w:t>Самообслуживание Обучение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Напоминание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Беседы</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Разыгрывание игровых ситуаций</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Упражнение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lastRenderedPageBreak/>
              <w:t>Объяснение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Наблюдение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Поручения</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Совместный труд</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Чтение и рассматривание иллюстраций о труде взрослых</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Тематические праздники и развлечения</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Просмотр видео – диафильмов</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Продуктивная деятельность</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Экскурсии</w:t>
            </w:r>
          </w:p>
        </w:tc>
        <w:tc>
          <w:tcPr>
            <w:tcW w:w="1312" w:type="pct"/>
            <w:gridSpan w:val="2"/>
          </w:tcPr>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lastRenderedPageBreak/>
              <w:t>Игры – сюжетно-ролевые, дидактические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Совместный труд детей</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Дежурство</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Рассматривание иллюстраций</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lastRenderedPageBreak/>
              <w:t>Продуктивная деятельность</w:t>
            </w:r>
          </w:p>
          <w:p w:rsidR="00C868C1" w:rsidRPr="00C868C1" w:rsidRDefault="00C868C1" w:rsidP="00C868C1">
            <w:pPr>
              <w:spacing w:after="0" w:line="240" w:lineRule="auto"/>
              <w:rPr>
                <w:rFonts w:ascii="Times New Roman" w:hAnsi="Times New Roman"/>
                <w:kern w:val="20"/>
              </w:rPr>
            </w:pPr>
          </w:p>
        </w:tc>
        <w:tc>
          <w:tcPr>
            <w:tcW w:w="1097" w:type="pct"/>
          </w:tcPr>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lastRenderedPageBreak/>
              <w:t>Беседы</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Личный пример</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Показ</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 xml:space="preserve">Напоминание </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Объяснение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lastRenderedPageBreak/>
              <w:t>Совместный труд детей и взрослых</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Рассказ</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Просмотр видеофильмов, диафильмов</w:t>
            </w:r>
          </w:p>
          <w:p w:rsidR="00C868C1" w:rsidRPr="00C868C1" w:rsidRDefault="00C868C1" w:rsidP="00C868C1">
            <w:pPr>
              <w:spacing w:after="0" w:line="240" w:lineRule="auto"/>
              <w:rPr>
                <w:rFonts w:ascii="Times New Roman" w:hAnsi="Times New Roman"/>
                <w:kern w:val="20"/>
              </w:rPr>
            </w:pPr>
          </w:p>
        </w:tc>
      </w:tr>
      <w:tr w:rsidR="00C868C1" w:rsidRPr="00C868C1" w:rsidTr="00C868C1">
        <w:tc>
          <w:tcPr>
            <w:tcW w:w="5000" w:type="pct"/>
            <w:gridSpan w:val="10"/>
            <w:vAlign w:val="center"/>
          </w:tcPr>
          <w:p w:rsidR="00C868C1" w:rsidRPr="00C868C1" w:rsidRDefault="00C868C1" w:rsidP="00C868C1">
            <w:pPr>
              <w:spacing w:after="0" w:line="240" w:lineRule="auto"/>
              <w:jc w:val="center"/>
              <w:rPr>
                <w:rFonts w:ascii="Times New Roman" w:hAnsi="Times New Roman"/>
                <w:b/>
                <w:kern w:val="20"/>
                <w:lang w:eastAsia="ru-RU"/>
              </w:rPr>
            </w:pPr>
            <w:r w:rsidRPr="00C868C1">
              <w:rPr>
                <w:rFonts w:ascii="Times New Roman" w:hAnsi="Times New Roman"/>
                <w:b/>
                <w:kern w:val="20"/>
                <w:lang w:eastAsia="ru-RU"/>
              </w:rPr>
              <w:lastRenderedPageBreak/>
              <w:t>«Физическо развитие»</w:t>
            </w:r>
          </w:p>
        </w:tc>
      </w:tr>
      <w:tr w:rsidR="00C868C1" w:rsidRPr="00C868C1" w:rsidTr="00C868C1">
        <w:tc>
          <w:tcPr>
            <w:tcW w:w="2524" w:type="pct"/>
            <w:gridSpan w:val="6"/>
            <w:vAlign w:val="center"/>
          </w:tcPr>
          <w:p w:rsidR="00C868C1" w:rsidRPr="00C868C1" w:rsidRDefault="00C868C1" w:rsidP="00C868C1">
            <w:pPr>
              <w:spacing w:after="0" w:line="240" w:lineRule="auto"/>
              <w:jc w:val="center"/>
              <w:rPr>
                <w:rFonts w:ascii="Times New Roman" w:hAnsi="Times New Roman"/>
                <w:b/>
                <w:kern w:val="20"/>
                <w:lang w:eastAsia="ru-RU"/>
              </w:rPr>
            </w:pPr>
            <w:r w:rsidRPr="00C868C1">
              <w:rPr>
                <w:rFonts w:ascii="Times New Roman" w:hAnsi="Times New Roman"/>
                <w:b/>
                <w:kern w:val="20"/>
                <w:lang w:eastAsia="ru-RU"/>
              </w:rPr>
              <w:t>Совместная образовательная деятельность педагогов и детей</w:t>
            </w:r>
          </w:p>
        </w:tc>
        <w:tc>
          <w:tcPr>
            <w:tcW w:w="1261" w:type="pct"/>
            <w:gridSpan w:val="2"/>
            <w:vMerge w:val="restart"/>
            <w:vAlign w:val="center"/>
          </w:tcPr>
          <w:p w:rsidR="00C868C1" w:rsidRPr="00C868C1" w:rsidRDefault="00C868C1" w:rsidP="00C868C1">
            <w:pPr>
              <w:spacing w:after="0" w:line="240" w:lineRule="auto"/>
              <w:jc w:val="center"/>
              <w:rPr>
                <w:rFonts w:ascii="Times New Roman" w:hAnsi="Times New Roman"/>
                <w:b/>
                <w:kern w:val="20"/>
                <w:lang w:eastAsia="ru-RU"/>
              </w:rPr>
            </w:pPr>
            <w:r w:rsidRPr="00C868C1">
              <w:rPr>
                <w:rFonts w:ascii="Times New Roman" w:hAnsi="Times New Roman"/>
                <w:b/>
                <w:kern w:val="20"/>
                <w:lang w:eastAsia="ru-RU"/>
              </w:rPr>
              <w:t>Самостоятельная деятельность детей</w:t>
            </w:r>
          </w:p>
        </w:tc>
        <w:tc>
          <w:tcPr>
            <w:tcW w:w="1215" w:type="pct"/>
            <w:gridSpan w:val="2"/>
            <w:vMerge w:val="restart"/>
            <w:vAlign w:val="center"/>
          </w:tcPr>
          <w:p w:rsidR="00C868C1" w:rsidRPr="00C868C1" w:rsidRDefault="00C868C1" w:rsidP="00C868C1">
            <w:pPr>
              <w:spacing w:after="0" w:line="240" w:lineRule="auto"/>
              <w:jc w:val="center"/>
              <w:rPr>
                <w:rFonts w:ascii="Times New Roman" w:hAnsi="Times New Roman"/>
                <w:b/>
                <w:kern w:val="20"/>
                <w:lang w:eastAsia="ru-RU"/>
              </w:rPr>
            </w:pPr>
            <w:r w:rsidRPr="00C868C1">
              <w:rPr>
                <w:rFonts w:ascii="Times New Roman" w:hAnsi="Times New Roman"/>
                <w:b/>
                <w:kern w:val="20"/>
                <w:lang w:eastAsia="ru-RU"/>
              </w:rPr>
              <w:t>Образовательная деятельность в семье</w:t>
            </w:r>
          </w:p>
        </w:tc>
      </w:tr>
      <w:tr w:rsidR="00C868C1" w:rsidRPr="00C868C1" w:rsidTr="003F6DE5">
        <w:tc>
          <w:tcPr>
            <w:tcW w:w="1260" w:type="pct"/>
            <w:gridSpan w:val="2"/>
            <w:vAlign w:val="center"/>
          </w:tcPr>
          <w:p w:rsidR="00C868C1" w:rsidRPr="00C868C1" w:rsidRDefault="00901DE2" w:rsidP="00C868C1">
            <w:pPr>
              <w:spacing w:after="0" w:line="240" w:lineRule="auto"/>
              <w:jc w:val="center"/>
              <w:rPr>
                <w:rFonts w:ascii="Times New Roman" w:hAnsi="Times New Roman"/>
                <w:b/>
                <w:kern w:val="20"/>
                <w:lang w:eastAsia="ru-RU"/>
              </w:rPr>
            </w:pPr>
            <w:r w:rsidRPr="008A6C02">
              <w:rPr>
                <w:rFonts w:ascii="Times New Roman" w:eastAsia="Times New Roman" w:hAnsi="Times New Roman"/>
                <w:b/>
                <w:bCs/>
                <w:lang w:eastAsia="ru-RU"/>
              </w:rPr>
              <w:t>непрерывная</w:t>
            </w:r>
            <w:r w:rsidRPr="00C868C1">
              <w:rPr>
                <w:rFonts w:ascii="Times New Roman" w:hAnsi="Times New Roman"/>
                <w:b/>
                <w:kern w:val="20"/>
                <w:lang w:eastAsia="ru-RU"/>
              </w:rPr>
              <w:t xml:space="preserve"> </w:t>
            </w:r>
            <w:r w:rsidR="00C868C1" w:rsidRPr="00C868C1">
              <w:rPr>
                <w:rFonts w:ascii="Times New Roman" w:hAnsi="Times New Roman"/>
                <w:b/>
                <w:kern w:val="20"/>
                <w:lang w:eastAsia="ru-RU"/>
              </w:rPr>
              <w:t>образовательная деятельность</w:t>
            </w:r>
          </w:p>
        </w:tc>
        <w:tc>
          <w:tcPr>
            <w:tcW w:w="1264" w:type="pct"/>
            <w:gridSpan w:val="4"/>
            <w:vAlign w:val="center"/>
          </w:tcPr>
          <w:p w:rsidR="00C868C1" w:rsidRPr="00C868C1" w:rsidRDefault="00C868C1" w:rsidP="00C868C1">
            <w:pPr>
              <w:spacing w:after="0" w:line="240" w:lineRule="auto"/>
              <w:jc w:val="center"/>
              <w:rPr>
                <w:rFonts w:ascii="Times New Roman" w:hAnsi="Times New Roman"/>
                <w:b/>
                <w:kern w:val="20"/>
                <w:lang w:eastAsia="ru-RU"/>
              </w:rPr>
            </w:pPr>
            <w:r w:rsidRPr="00C868C1">
              <w:rPr>
                <w:rFonts w:ascii="Times New Roman" w:hAnsi="Times New Roman"/>
                <w:b/>
                <w:kern w:val="20"/>
                <w:lang w:eastAsia="ru-RU"/>
              </w:rPr>
              <w:t>образовательная деятельность в режимных моментах</w:t>
            </w:r>
          </w:p>
        </w:tc>
        <w:tc>
          <w:tcPr>
            <w:tcW w:w="1261" w:type="pct"/>
            <w:gridSpan w:val="2"/>
            <w:vMerge/>
            <w:vAlign w:val="center"/>
          </w:tcPr>
          <w:p w:rsidR="00C868C1" w:rsidRPr="00C868C1" w:rsidRDefault="00C868C1" w:rsidP="00C868C1">
            <w:pPr>
              <w:spacing w:after="0" w:line="240" w:lineRule="auto"/>
              <w:rPr>
                <w:rFonts w:ascii="Times New Roman" w:hAnsi="Times New Roman"/>
                <w:b/>
                <w:kern w:val="20"/>
                <w:lang w:eastAsia="ru-RU"/>
              </w:rPr>
            </w:pPr>
          </w:p>
        </w:tc>
        <w:tc>
          <w:tcPr>
            <w:tcW w:w="1215" w:type="pct"/>
            <w:gridSpan w:val="2"/>
            <w:vMerge/>
            <w:vAlign w:val="center"/>
          </w:tcPr>
          <w:p w:rsidR="00C868C1" w:rsidRPr="00C868C1" w:rsidRDefault="00C868C1" w:rsidP="00C868C1">
            <w:pPr>
              <w:spacing w:after="0" w:line="240" w:lineRule="auto"/>
              <w:rPr>
                <w:rFonts w:ascii="Times New Roman" w:hAnsi="Times New Roman"/>
                <w:b/>
                <w:kern w:val="20"/>
                <w:lang w:eastAsia="ru-RU"/>
              </w:rPr>
            </w:pPr>
          </w:p>
        </w:tc>
      </w:tr>
      <w:tr w:rsidR="00C868C1" w:rsidRPr="00C868C1" w:rsidTr="003F6DE5">
        <w:trPr>
          <w:trHeight w:val="893"/>
        </w:trPr>
        <w:tc>
          <w:tcPr>
            <w:tcW w:w="1260" w:type="pct"/>
            <w:gridSpan w:val="2"/>
          </w:tcPr>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Физкультурные занятия:</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-развлечения; сюжетно-игровые,</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 тематические,</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-классические,</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-тренирующие,</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 на улице,</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-походы</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Общеразвивающие упражнения:</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-с предметами,</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 без предметов,</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-сюжетные,</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-имитационные.</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Игры с элементами спорта.</w:t>
            </w:r>
          </w:p>
          <w:p w:rsidR="00C868C1" w:rsidRPr="00C868C1" w:rsidRDefault="00C868C1" w:rsidP="00C868C1">
            <w:pPr>
              <w:spacing w:after="0" w:line="240" w:lineRule="auto"/>
              <w:rPr>
                <w:rFonts w:ascii="Times New Roman" w:hAnsi="Times New Roman"/>
                <w:kern w:val="20"/>
                <w:highlight w:val="yellow"/>
                <w:lang w:eastAsia="ru-RU"/>
              </w:rPr>
            </w:pPr>
            <w:r w:rsidRPr="00C868C1">
              <w:rPr>
                <w:rFonts w:ascii="Times New Roman" w:hAnsi="Times New Roman"/>
                <w:lang w:eastAsia="ru-RU" w:bidi="he-IL"/>
              </w:rPr>
              <w:t>Спортивные упражнения</w:t>
            </w:r>
          </w:p>
        </w:tc>
        <w:tc>
          <w:tcPr>
            <w:tcW w:w="1264" w:type="pct"/>
            <w:gridSpan w:val="4"/>
          </w:tcPr>
          <w:p w:rsidR="003F6DE5" w:rsidRDefault="00C868C1" w:rsidP="00C868C1">
            <w:pPr>
              <w:spacing w:after="0" w:line="240" w:lineRule="auto"/>
              <w:ind w:firstLine="14"/>
              <w:rPr>
                <w:rFonts w:ascii="Times New Roman" w:hAnsi="Times New Roman"/>
                <w:lang w:eastAsia="ru-RU" w:bidi="he-IL"/>
              </w:rPr>
            </w:pPr>
            <w:r w:rsidRPr="00C868C1">
              <w:rPr>
                <w:rFonts w:ascii="Times New Roman" w:hAnsi="Times New Roman"/>
                <w:lang w:eastAsia="ru-RU" w:bidi="he-IL"/>
              </w:rPr>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w:t>
            </w:r>
            <w:r w:rsidR="003F6DE5">
              <w:rPr>
                <w:rFonts w:ascii="Times New Roman" w:hAnsi="Times New Roman"/>
                <w:lang w:eastAsia="ru-RU" w:bidi="he-IL"/>
              </w:rPr>
              <w:t>ристым дорожкам после сна)</w:t>
            </w:r>
          </w:p>
          <w:p w:rsidR="003F6DE5" w:rsidRDefault="00C868C1" w:rsidP="00C868C1">
            <w:pPr>
              <w:spacing w:after="0" w:line="240" w:lineRule="auto"/>
              <w:ind w:firstLine="14"/>
              <w:rPr>
                <w:rFonts w:ascii="Times New Roman" w:hAnsi="Times New Roman"/>
                <w:lang w:eastAsia="ru-RU" w:bidi="he-IL"/>
              </w:rPr>
            </w:pPr>
            <w:r w:rsidRPr="00C868C1">
              <w:rPr>
                <w:rFonts w:ascii="Times New Roman" w:hAnsi="Times New Roman"/>
                <w:lang w:eastAsia="ru-RU" w:bidi="he-IL"/>
              </w:rPr>
              <w:t>Утренняя гимнастика,</w:t>
            </w:r>
          </w:p>
          <w:p w:rsidR="00C868C1" w:rsidRPr="00C868C1" w:rsidRDefault="00C868C1" w:rsidP="00C868C1">
            <w:pPr>
              <w:spacing w:after="0" w:line="240" w:lineRule="auto"/>
              <w:ind w:firstLine="14"/>
              <w:rPr>
                <w:rFonts w:ascii="Times New Roman" w:hAnsi="Times New Roman"/>
                <w:lang w:eastAsia="ru-RU" w:bidi="he-IL"/>
              </w:rPr>
            </w:pPr>
            <w:r w:rsidRPr="00C868C1">
              <w:rPr>
                <w:rFonts w:ascii="Times New Roman" w:hAnsi="Times New Roman"/>
                <w:lang w:eastAsia="ru-RU" w:bidi="he-IL"/>
              </w:rPr>
              <w:t xml:space="preserve">Упражнения и подвижные игры во второй половине дня; </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Объяснение</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Показ</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Дидактические игры</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Чтение художественных произведений</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Личный пример</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Иллюстративный материал</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Досуг</w:t>
            </w:r>
          </w:p>
          <w:p w:rsidR="00C868C1" w:rsidRPr="00C868C1" w:rsidRDefault="00C868C1" w:rsidP="00C868C1">
            <w:pPr>
              <w:spacing w:after="0" w:line="240" w:lineRule="auto"/>
              <w:rPr>
                <w:rFonts w:ascii="Times New Roman" w:hAnsi="Times New Roman"/>
                <w:kern w:val="20"/>
                <w:highlight w:val="yellow"/>
                <w:lang w:eastAsia="ru-RU"/>
              </w:rPr>
            </w:pPr>
            <w:r w:rsidRPr="00C868C1">
              <w:rPr>
                <w:rFonts w:ascii="Times New Roman" w:hAnsi="Times New Roman"/>
                <w:lang w:eastAsia="ru-RU" w:bidi="he-IL"/>
              </w:rPr>
              <w:t>Театрализованные игры</w:t>
            </w:r>
          </w:p>
        </w:tc>
        <w:tc>
          <w:tcPr>
            <w:tcW w:w="1261" w:type="pct"/>
            <w:gridSpan w:val="2"/>
          </w:tcPr>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Подвижные игры</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Игровые упражнения</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Имитационные движения</w:t>
            </w:r>
          </w:p>
          <w:p w:rsidR="00C868C1" w:rsidRPr="00C868C1" w:rsidRDefault="00C868C1" w:rsidP="00C868C1">
            <w:pPr>
              <w:spacing w:after="0" w:line="240" w:lineRule="auto"/>
              <w:rPr>
                <w:rFonts w:ascii="Times New Roman" w:hAnsi="Times New Roman"/>
                <w:kern w:val="20"/>
                <w:highlight w:val="yellow"/>
                <w:lang w:eastAsia="ru-RU"/>
              </w:rPr>
            </w:pPr>
            <w:r w:rsidRPr="00C868C1">
              <w:rPr>
                <w:rFonts w:ascii="Times New Roman" w:hAnsi="Times New Roman"/>
                <w:kern w:val="20"/>
                <w:lang w:eastAsia="ru-RU"/>
              </w:rPr>
              <w:t>Сюжетно-ролевые игры</w:t>
            </w:r>
          </w:p>
        </w:tc>
        <w:tc>
          <w:tcPr>
            <w:tcW w:w="1215" w:type="pct"/>
            <w:gridSpan w:val="2"/>
          </w:tcPr>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Экскурсии в природу</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Пешие прогулки</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Беседа</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Совместные игры</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Походы</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Занятия в спортивных секциях</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Посещение бассейна</w:t>
            </w:r>
          </w:p>
          <w:p w:rsidR="00C868C1" w:rsidRPr="00C868C1" w:rsidRDefault="00C868C1" w:rsidP="00C868C1">
            <w:pPr>
              <w:spacing w:after="0" w:line="240" w:lineRule="auto"/>
              <w:rPr>
                <w:rFonts w:ascii="Times New Roman" w:hAnsi="Times New Roman"/>
                <w:kern w:val="20"/>
                <w:highlight w:val="yellow"/>
                <w:lang w:eastAsia="ru-RU"/>
              </w:rPr>
            </w:pPr>
            <w:r w:rsidRPr="00C868C1">
              <w:rPr>
                <w:rFonts w:ascii="Times New Roman" w:hAnsi="Times New Roman"/>
                <w:kern w:val="20"/>
                <w:lang w:eastAsia="ru-RU"/>
              </w:rPr>
              <w:t>Чтение художественных произведений</w:t>
            </w:r>
          </w:p>
        </w:tc>
      </w:tr>
      <w:tr w:rsidR="00C868C1" w:rsidRPr="00C868C1" w:rsidTr="00C868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val="1"/>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868C1" w:rsidRPr="00C868C1" w:rsidRDefault="00C868C1" w:rsidP="00C868C1">
            <w:pPr>
              <w:spacing w:after="0" w:line="240" w:lineRule="auto"/>
              <w:jc w:val="center"/>
              <w:rPr>
                <w:rFonts w:ascii="Times New Roman" w:hAnsi="Times New Roman"/>
                <w:b/>
                <w:lang w:eastAsia="ru-RU"/>
              </w:rPr>
            </w:pPr>
            <w:r w:rsidRPr="00C868C1">
              <w:rPr>
                <w:rFonts w:ascii="Times New Roman" w:hAnsi="Times New Roman"/>
                <w:b/>
                <w:lang w:eastAsia="ru-RU"/>
              </w:rPr>
              <w:t>«Художественно-эстетическое развитие»</w:t>
            </w:r>
          </w:p>
        </w:tc>
      </w:tr>
      <w:tr w:rsidR="00C868C1" w:rsidRPr="00C868C1" w:rsidTr="003F6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val="1"/>
        </w:trPr>
        <w:tc>
          <w:tcPr>
            <w:tcW w:w="2524"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868C1" w:rsidRPr="00C868C1" w:rsidRDefault="00C868C1" w:rsidP="00C868C1">
            <w:pPr>
              <w:spacing w:after="0" w:line="240" w:lineRule="auto"/>
              <w:jc w:val="center"/>
              <w:rPr>
                <w:rFonts w:ascii="Times New Roman" w:hAnsi="Times New Roman"/>
                <w:lang w:eastAsia="ru-RU"/>
              </w:rPr>
            </w:pPr>
            <w:r w:rsidRPr="00C868C1">
              <w:rPr>
                <w:rFonts w:ascii="Times New Roman" w:hAnsi="Times New Roman"/>
                <w:b/>
                <w:lang w:eastAsia="ru-RU"/>
              </w:rPr>
              <w:t>Совместная образовательная деятельность педагогов и детей</w:t>
            </w:r>
          </w:p>
        </w:tc>
        <w:tc>
          <w:tcPr>
            <w:tcW w:w="1261"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868C1" w:rsidRPr="00C868C1" w:rsidRDefault="00C868C1" w:rsidP="00C868C1">
            <w:pPr>
              <w:spacing w:after="0" w:line="240" w:lineRule="auto"/>
              <w:jc w:val="center"/>
              <w:rPr>
                <w:rFonts w:ascii="Times New Roman" w:hAnsi="Times New Roman"/>
                <w:lang w:eastAsia="ru-RU"/>
              </w:rPr>
            </w:pPr>
            <w:r w:rsidRPr="00C868C1">
              <w:rPr>
                <w:rFonts w:ascii="Times New Roman" w:hAnsi="Times New Roman"/>
                <w:b/>
                <w:lang w:eastAsia="ru-RU"/>
              </w:rPr>
              <w:t>Самостоятельная деятельность детей</w:t>
            </w:r>
          </w:p>
        </w:tc>
        <w:tc>
          <w:tcPr>
            <w:tcW w:w="1215"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868C1" w:rsidRPr="00C868C1" w:rsidRDefault="00C868C1" w:rsidP="00C868C1">
            <w:pPr>
              <w:spacing w:after="0" w:line="240" w:lineRule="auto"/>
              <w:jc w:val="center"/>
              <w:rPr>
                <w:rFonts w:ascii="Times New Roman" w:hAnsi="Times New Roman"/>
                <w:lang w:eastAsia="ru-RU"/>
              </w:rPr>
            </w:pPr>
            <w:r w:rsidRPr="00C868C1">
              <w:rPr>
                <w:rFonts w:ascii="Times New Roman" w:hAnsi="Times New Roman"/>
                <w:b/>
                <w:lang w:eastAsia="ru-RU"/>
              </w:rPr>
              <w:t>Образовательная деятельность в семье</w:t>
            </w:r>
          </w:p>
        </w:tc>
      </w:tr>
      <w:tr w:rsidR="00C868C1" w:rsidRPr="00C868C1" w:rsidTr="003F6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val="1"/>
        </w:trPr>
        <w:tc>
          <w:tcPr>
            <w:tcW w:w="12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868C1" w:rsidRPr="00C868C1" w:rsidRDefault="00901DE2" w:rsidP="00C868C1">
            <w:pPr>
              <w:spacing w:after="0" w:line="240" w:lineRule="auto"/>
              <w:jc w:val="center"/>
              <w:rPr>
                <w:rFonts w:ascii="Times New Roman" w:hAnsi="Times New Roman"/>
                <w:lang w:eastAsia="ru-RU"/>
              </w:rPr>
            </w:pPr>
            <w:r w:rsidRPr="008A6C02">
              <w:rPr>
                <w:rFonts w:ascii="Times New Roman" w:eastAsia="Times New Roman" w:hAnsi="Times New Roman"/>
                <w:b/>
                <w:bCs/>
                <w:lang w:eastAsia="ru-RU"/>
              </w:rPr>
              <w:t>непрерывная</w:t>
            </w:r>
            <w:r w:rsidRPr="00C868C1">
              <w:rPr>
                <w:rFonts w:ascii="Times New Roman" w:hAnsi="Times New Roman"/>
                <w:b/>
                <w:lang w:eastAsia="ru-RU"/>
              </w:rPr>
              <w:t xml:space="preserve"> </w:t>
            </w:r>
            <w:r w:rsidR="00C868C1" w:rsidRPr="00C868C1">
              <w:rPr>
                <w:rFonts w:ascii="Times New Roman" w:hAnsi="Times New Roman"/>
                <w:b/>
                <w:lang w:eastAsia="ru-RU"/>
              </w:rPr>
              <w:t>образовательная деятельность</w:t>
            </w:r>
          </w:p>
        </w:tc>
        <w:tc>
          <w:tcPr>
            <w:tcW w:w="1234"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868C1" w:rsidRPr="00C868C1" w:rsidRDefault="00C868C1" w:rsidP="00C868C1">
            <w:pPr>
              <w:spacing w:after="0" w:line="240" w:lineRule="auto"/>
              <w:jc w:val="center"/>
              <w:rPr>
                <w:rFonts w:ascii="Times New Roman" w:hAnsi="Times New Roman"/>
                <w:lang w:eastAsia="ru-RU"/>
              </w:rPr>
            </w:pPr>
            <w:r w:rsidRPr="00C868C1">
              <w:rPr>
                <w:rFonts w:ascii="Times New Roman" w:hAnsi="Times New Roman"/>
                <w:b/>
                <w:lang w:eastAsia="ru-RU"/>
              </w:rPr>
              <w:t>образовательная деятельность в режимных моментах</w:t>
            </w:r>
          </w:p>
        </w:tc>
        <w:tc>
          <w:tcPr>
            <w:tcW w:w="1261" w:type="pct"/>
            <w:gridSpan w:val="2"/>
            <w:vMerge/>
            <w:tcBorders>
              <w:top w:val="single" w:sz="4" w:space="0" w:color="000000"/>
              <w:left w:val="single" w:sz="4" w:space="0" w:color="000000"/>
              <w:bottom w:val="single" w:sz="4" w:space="0" w:color="000000"/>
              <w:right w:val="single" w:sz="4" w:space="0" w:color="000000"/>
            </w:tcBorders>
            <w:vAlign w:val="center"/>
          </w:tcPr>
          <w:p w:rsidR="00C868C1" w:rsidRPr="00C868C1" w:rsidRDefault="00C868C1" w:rsidP="00C868C1">
            <w:pPr>
              <w:spacing w:after="0" w:line="240" w:lineRule="auto"/>
              <w:rPr>
                <w:rFonts w:ascii="Times New Roman" w:hAnsi="Times New Roman"/>
                <w:lang w:eastAsia="ru-RU"/>
              </w:rPr>
            </w:pPr>
          </w:p>
        </w:tc>
        <w:tc>
          <w:tcPr>
            <w:tcW w:w="1215" w:type="pct"/>
            <w:gridSpan w:val="2"/>
            <w:vMerge/>
            <w:tcBorders>
              <w:top w:val="single" w:sz="4" w:space="0" w:color="000000"/>
              <w:left w:val="single" w:sz="4" w:space="0" w:color="000000"/>
              <w:bottom w:val="single" w:sz="4" w:space="0" w:color="000000"/>
              <w:right w:val="single" w:sz="4" w:space="0" w:color="000000"/>
            </w:tcBorders>
            <w:vAlign w:val="center"/>
          </w:tcPr>
          <w:p w:rsidR="00C868C1" w:rsidRPr="00C868C1" w:rsidRDefault="00C868C1" w:rsidP="00C868C1">
            <w:pPr>
              <w:spacing w:after="0" w:line="240" w:lineRule="auto"/>
              <w:rPr>
                <w:rFonts w:ascii="Times New Roman" w:hAnsi="Times New Roman"/>
                <w:lang w:eastAsia="ru-RU"/>
              </w:rPr>
            </w:pPr>
          </w:p>
        </w:tc>
      </w:tr>
      <w:tr w:rsidR="00C868C1" w:rsidRPr="00C868C1" w:rsidTr="003F6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c>
          <w:tcPr>
            <w:tcW w:w="12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lastRenderedPageBreak/>
              <w:t>Образовательные ситуации «Секреты линии горизонта»,</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«Детали  в картине»,</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«У природы нет плохой погоды»,</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Обучающие занятия «Подбери палитру», «Волшебная линия»,</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«Фигурные отпечатки»,</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Творческие проекты: «Выпуск детской газеты», «Игрушки со всего света», «Родословная моя»,</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«Музей красоты»</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Решение проблемных ситуаций</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Экспериментирование</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Наблюдение</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Экскурсии</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 xml:space="preserve">Беседы </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 xml:space="preserve">Обсуждение </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Рассматривание объектов реального и рукотворного мира, их обследование.</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Виртуальные путешествия</w:t>
            </w:r>
          </w:p>
          <w:p w:rsidR="00C868C1" w:rsidRPr="00C868C1" w:rsidRDefault="00C868C1" w:rsidP="00C868C1">
            <w:pPr>
              <w:tabs>
                <w:tab w:val="left" w:pos="340"/>
              </w:tabs>
              <w:spacing w:after="0" w:line="240" w:lineRule="auto"/>
              <w:rPr>
                <w:rFonts w:ascii="Times New Roman" w:hAnsi="Times New Roman"/>
                <w:lang w:eastAsia="ru-RU"/>
              </w:rPr>
            </w:pPr>
            <w:r w:rsidRPr="00C868C1">
              <w:rPr>
                <w:rFonts w:ascii="Times New Roman" w:hAnsi="Times New Roman"/>
                <w:lang w:eastAsia="ru-RU"/>
              </w:rPr>
              <w:t>Рассказы</w:t>
            </w:r>
          </w:p>
          <w:p w:rsidR="00C868C1" w:rsidRPr="00C868C1" w:rsidRDefault="00C868C1" w:rsidP="00C868C1">
            <w:pPr>
              <w:tabs>
                <w:tab w:val="left" w:pos="340"/>
              </w:tabs>
              <w:spacing w:after="0" w:line="240" w:lineRule="auto"/>
              <w:rPr>
                <w:rFonts w:ascii="Times New Roman" w:hAnsi="Times New Roman"/>
                <w:lang w:eastAsia="ru-RU"/>
              </w:rPr>
            </w:pPr>
            <w:r w:rsidRPr="00C868C1">
              <w:rPr>
                <w:rFonts w:ascii="Times New Roman" w:hAnsi="Times New Roman"/>
                <w:lang w:eastAsia="ru-RU"/>
              </w:rPr>
              <w:t>Встреча с интересными людьми</w:t>
            </w:r>
          </w:p>
          <w:p w:rsidR="00C868C1" w:rsidRPr="00C868C1" w:rsidRDefault="00C868C1" w:rsidP="00C868C1">
            <w:pPr>
              <w:tabs>
                <w:tab w:val="left" w:pos="340"/>
              </w:tabs>
              <w:spacing w:after="0" w:line="240" w:lineRule="auto"/>
              <w:rPr>
                <w:rFonts w:ascii="Times New Roman" w:hAnsi="Times New Roman"/>
                <w:lang w:eastAsia="ru-RU"/>
              </w:rPr>
            </w:pPr>
            <w:r w:rsidRPr="00C868C1">
              <w:rPr>
                <w:rFonts w:ascii="Times New Roman" w:hAnsi="Times New Roman"/>
                <w:lang w:eastAsia="ru-RU"/>
              </w:rPr>
              <w:t>Дидактические игры</w:t>
            </w:r>
          </w:p>
          <w:p w:rsidR="00C868C1" w:rsidRPr="00C868C1" w:rsidRDefault="00C868C1" w:rsidP="00C868C1">
            <w:pPr>
              <w:tabs>
                <w:tab w:val="left" w:pos="340"/>
              </w:tabs>
              <w:spacing w:after="0" w:line="240" w:lineRule="auto"/>
              <w:rPr>
                <w:rFonts w:ascii="Times New Roman" w:hAnsi="Times New Roman"/>
                <w:lang w:eastAsia="ru-RU"/>
              </w:rPr>
            </w:pPr>
            <w:r w:rsidRPr="00C868C1">
              <w:rPr>
                <w:rFonts w:ascii="Times New Roman" w:hAnsi="Times New Roman"/>
                <w:lang w:eastAsia="ru-RU"/>
              </w:rPr>
              <w:t>Занимательные показы</w:t>
            </w:r>
          </w:p>
          <w:p w:rsidR="00C868C1" w:rsidRPr="00C868C1" w:rsidRDefault="00C868C1" w:rsidP="00C868C1">
            <w:pPr>
              <w:tabs>
                <w:tab w:val="left" w:pos="340"/>
              </w:tabs>
              <w:spacing w:after="0" w:line="240" w:lineRule="auto"/>
              <w:rPr>
                <w:rFonts w:ascii="Times New Roman" w:hAnsi="Times New Roman"/>
                <w:lang w:eastAsia="ru-RU"/>
              </w:rPr>
            </w:pPr>
            <w:r w:rsidRPr="00C868C1">
              <w:rPr>
                <w:rFonts w:ascii="Times New Roman" w:hAnsi="Times New Roman"/>
                <w:lang w:eastAsia="ru-RU"/>
              </w:rPr>
              <w:t xml:space="preserve">Рассматривание альбомов фотографий, иллюстраций, репродукций, </w:t>
            </w:r>
          </w:p>
          <w:p w:rsidR="00C868C1" w:rsidRPr="00C868C1" w:rsidRDefault="00C868C1" w:rsidP="00C868C1">
            <w:pPr>
              <w:tabs>
                <w:tab w:val="left" w:pos="340"/>
              </w:tabs>
              <w:spacing w:after="0" w:line="240" w:lineRule="auto"/>
              <w:rPr>
                <w:rFonts w:ascii="Times New Roman" w:hAnsi="Times New Roman"/>
                <w:lang w:eastAsia="ru-RU"/>
              </w:rPr>
            </w:pPr>
            <w:r w:rsidRPr="00C868C1">
              <w:rPr>
                <w:rFonts w:ascii="Times New Roman" w:hAnsi="Times New Roman"/>
                <w:lang w:eastAsia="ru-RU"/>
              </w:rPr>
              <w:t>коллекций</w:t>
            </w:r>
          </w:p>
          <w:p w:rsidR="00C868C1" w:rsidRPr="00C868C1" w:rsidRDefault="00C868C1" w:rsidP="00C868C1">
            <w:pPr>
              <w:tabs>
                <w:tab w:val="left" w:pos="340"/>
              </w:tabs>
              <w:spacing w:after="0" w:line="240" w:lineRule="auto"/>
              <w:rPr>
                <w:rFonts w:ascii="Times New Roman" w:hAnsi="Times New Roman"/>
                <w:lang w:eastAsia="ru-RU"/>
              </w:rPr>
            </w:pPr>
            <w:r w:rsidRPr="00C868C1">
              <w:rPr>
                <w:rFonts w:ascii="Times New Roman" w:hAnsi="Times New Roman"/>
                <w:lang w:eastAsia="ru-RU"/>
              </w:rPr>
              <w:t>Опыты</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Конкурсы</w:t>
            </w:r>
          </w:p>
        </w:tc>
        <w:tc>
          <w:tcPr>
            <w:tcW w:w="1234"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868C1" w:rsidRPr="00C868C1" w:rsidRDefault="00C868C1" w:rsidP="00C868C1">
            <w:pPr>
              <w:spacing w:after="0" w:line="240" w:lineRule="auto"/>
              <w:rPr>
                <w:rFonts w:ascii="Times New Roman" w:hAnsi="Times New Roman"/>
                <w:i/>
                <w:lang w:eastAsia="ru-RU"/>
              </w:rPr>
            </w:pPr>
            <w:r w:rsidRPr="00C868C1">
              <w:rPr>
                <w:rFonts w:ascii="Times New Roman" w:hAnsi="Times New Roman"/>
                <w:i/>
                <w:lang w:eastAsia="ru-RU"/>
              </w:rPr>
              <w:t>Утренний отрезок времени</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Индивидуальная работа по усвоению технических приемов, изобразительных умений</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Игровые упражнения</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Обследование предметов и игрушек</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Наблюдение</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Проблемные ситуации: «Как раскрасить пластилин?», «Какого цвета снег?», «Отражение света. Как увидеть радугу?»</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 xml:space="preserve">Рассматривание чертежей и схем, иллюстраций и т.д. </w:t>
            </w:r>
          </w:p>
          <w:p w:rsidR="00C868C1" w:rsidRPr="00C868C1" w:rsidRDefault="00C868C1" w:rsidP="00C868C1">
            <w:pPr>
              <w:spacing w:after="0" w:line="240" w:lineRule="auto"/>
              <w:rPr>
                <w:rFonts w:ascii="Times New Roman" w:hAnsi="Times New Roman"/>
                <w:i/>
                <w:lang w:eastAsia="ru-RU"/>
              </w:rPr>
            </w:pPr>
            <w:r w:rsidRPr="00C868C1">
              <w:rPr>
                <w:rFonts w:ascii="Times New Roman" w:hAnsi="Times New Roman"/>
                <w:i/>
                <w:lang w:eastAsia="ru-RU"/>
              </w:rPr>
              <w:t xml:space="preserve">Прогулка </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Дидактические игры</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Проблемная ситуация</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 xml:space="preserve">Индивидуальная работа по развитию зрительного восприятия </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 xml:space="preserve">Моделирование </w:t>
            </w:r>
          </w:p>
          <w:p w:rsidR="00C868C1" w:rsidRPr="00C868C1" w:rsidRDefault="00C868C1" w:rsidP="00C868C1">
            <w:pPr>
              <w:spacing w:after="0" w:line="240" w:lineRule="auto"/>
              <w:rPr>
                <w:rFonts w:ascii="Times New Roman" w:hAnsi="Times New Roman"/>
                <w:i/>
                <w:lang w:eastAsia="ru-RU"/>
              </w:rPr>
            </w:pPr>
            <w:r w:rsidRPr="00C868C1">
              <w:rPr>
                <w:rFonts w:ascii="Times New Roman" w:hAnsi="Times New Roman"/>
                <w:i/>
                <w:lang w:eastAsia="ru-RU"/>
              </w:rPr>
              <w:t>Вечерний отрезок времени, включая прогулку</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Игр</w:t>
            </w:r>
            <w:proofErr w:type="gramStart"/>
            <w:r w:rsidRPr="00C868C1">
              <w:rPr>
                <w:rFonts w:ascii="Times New Roman" w:hAnsi="Times New Roman"/>
                <w:lang w:eastAsia="ru-RU"/>
              </w:rPr>
              <w:t>ы-</w:t>
            </w:r>
            <w:proofErr w:type="gramEnd"/>
            <w:r w:rsidRPr="00C868C1">
              <w:rPr>
                <w:rFonts w:ascii="Times New Roman" w:hAnsi="Times New Roman"/>
                <w:lang w:eastAsia="ru-RU"/>
              </w:rPr>
              <w:t xml:space="preserve"> экспериментирование </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Упражнения по развитию мелкой моторики рук</w:t>
            </w:r>
          </w:p>
          <w:p w:rsidR="00C868C1" w:rsidRPr="00C868C1" w:rsidRDefault="00C868C1" w:rsidP="00C868C1">
            <w:pPr>
              <w:tabs>
                <w:tab w:val="left" w:pos="340"/>
              </w:tabs>
              <w:spacing w:after="0" w:line="240" w:lineRule="auto"/>
              <w:rPr>
                <w:rFonts w:ascii="Times New Roman" w:hAnsi="Times New Roman"/>
                <w:lang w:eastAsia="ru-RU"/>
              </w:rPr>
            </w:pPr>
            <w:r w:rsidRPr="00C868C1">
              <w:rPr>
                <w:rFonts w:ascii="Times New Roman" w:hAnsi="Times New Roman"/>
                <w:lang w:eastAsia="ru-RU"/>
              </w:rPr>
              <w:t>Ситуативные разговоры</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Виртуальные путешествия</w:t>
            </w:r>
          </w:p>
        </w:tc>
        <w:tc>
          <w:tcPr>
            <w:tcW w:w="1261"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 xml:space="preserve">Решение </w:t>
            </w:r>
            <w:proofErr w:type="gramStart"/>
            <w:r w:rsidRPr="00C868C1">
              <w:rPr>
                <w:rFonts w:ascii="Times New Roman" w:hAnsi="Times New Roman"/>
                <w:lang w:eastAsia="ru-RU"/>
              </w:rPr>
              <w:t>проблемных</w:t>
            </w:r>
            <w:proofErr w:type="gramEnd"/>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 xml:space="preserve">ситуаций </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Дидактические игры</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С.-р. игры</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Наблюдения</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Рассматривание</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Сбор материала для детского дизайна, декоративного</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творчества</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Экспериментирование с материалами</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 xml:space="preserve">Рассматривание </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предметов искусства</w:t>
            </w:r>
          </w:p>
          <w:p w:rsidR="00C868C1" w:rsidRPr="00C868C1" w:rsidRDefault="00C868C1" w:rsidP="00C868C1">
            <w:pPr>
              <w:spacing w:after="0" w:line="240" w:lineRule="auto"/>
              <w:ind w:firstLine="709"/>
              <w:jc w:val="both"/>
              <w:rPr>
                <w:rFonts w:ascii="Times New Roman" w:hAnsi="Times New Roman"/>
                <w:lang w:eastAsia="ru-RU"/>
              </w:rPr>
            </w:pPr>
          </w:p>
          <w:p w:rsidR="00C868C1" w:rsidRPr="00C868C1" w:rsidRDefault="00C868C1" w:rsidP="00C868C1">
            <w:pPr>
              <w:spacing w:after="0" w:line="240" w:lineRule="auto"/>
              <w:ind w:firstLine="709"/>
              <w:jc w:val="both"/>
              <w:rPr>
                <w:rFonts w:ascii="Times New Roman" w:hAnsi="Times New Roman"/>
                <w:lang w:eastAsia="ru-RU"/>
              </w:rPr>
            </w:pPr>
          </w:p>
        </w:tc>
        <w:tc>
          <w:tcPr>
            <w:tcW w:w="1215"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Ситуативное обучение</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Упражнения</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Коллекционирование</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Просмотр видео</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Рассматривание произведений искусства</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Обследование предметов</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 xml:space="preserve">Прогулки </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Домашнее экспериментирование</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Совместное творчество</w:t>
            </w:r>
          </w:p>
          <w:p w:rsidR="00C868C1" w:rsidRPr="00C868C1" w:rsidRDefault="00C868C1" w:rsidP="00C868C1">
            <w:pPr>
              <w:spacing w:after="0" w:line="240" w:lineRule="auto"/>
              <w:ind w:firstLine="709"/>
              <w:jc w:val="both"/>
              <w:rPr>
                <w:rFonts w:ascii="Times New Roman" w:hAnsi="Times New Roman"/>
                <w:lang w:eastAsia="ru-RU"/>
              </w:rPr>
            </w:pP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b/>
                <w:lang w:eastAsia="ru-RU"/>
              </w:rPr>
              <w:t>Сопровождение семьи</w:t>
            </w:r>
            <w:r w:rsidRPr="00C868C1">
              <w:rPr>
                <w:rFonts w:ascii="Times New Roman" w:hAnsi="Times New Roman"/>
                <w:lang w:eastAsia="ru-RU"/>
              </w:rPr>
              <w:t>:</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Беседы</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Консультации</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Открытые просмотры</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 xml:space="preserve">Выставка работ </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Встречи по заявкам</w:t>
            </w:r>
          </w:p>
          <w:p w:rsidR="003F6DE5"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 xml:space="preserve">Интерактивное взаимодействие через сайт </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Совместные игры</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Совместные занятия</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Мастер-классы</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Опросы</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Анкетирование</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Информационные листы</w:t>
            </w:r>
          </w:p>
        </w:tc>
      </w:tr>
      <w:tr w:rsidR="00C868C1" w:rsidRPr="00C868C1" w:rsidTr="003F6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c>
          <w:tcPr>
            <w:tcW w:w="12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Игры-импровизации:</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игра-сказка;</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игра-балет;</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игра-опера;</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игра-карнавал;</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игра-фантазия;</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lastRenderedPageBreak/>
              <w:t xml:space="preserve">Двигательно-игровые импровизации </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Вокально-речевые импровизации:</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Интонационные этюды  (разыгрывание сценок из жизни животных, птиц предметов и явлений);</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Перевоплощение в персонажей;</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 xml:space="preserve">Исполнение роли за всех персонажей в настольном  театре;  </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 xml:space="preserve">Игровые ситуации </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Инструментальные импровизации</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 xml:space="preserve">Музыкально </w:t>
            </w:r>
            <w:proofErr w:type="gramStart"/>
            <w:r w:rsidRPr="00C868C1">
              <w:rPr>
                <w:rFonts w:ascii="Times New Roman" w:hAnsi="Times New Roman"/>
                <w:lang w:eastAsia="ru-RU"/>
              </w:rPr>
              <w:t>-и</w:t>
            </w:r>
            <w:proofErr w:type="gramEnd"/>
            <w:r w:rsidRPr="00C868C1">
              <w:rPr>
                <w:rFonts w:ascii="Times New Roman" w:hAnsi="Times New Roman"/>
                <w:lang w:eastAsia="ru-RU"/>
              </w:rPr>
              <w:t>гровые композиции:</w:t>
            </w:r>
          </w:p>
          <w:p w:rsidR="00C868C1" w:rsidRPr="00C868C1" w:rsidRDefault="003F6DE5" w:rsidP="00C868C1">
            <w:pPr>
              <w:tabs>
                <w:tab w:val="num" w:pos="0"/>
                <w:tab w:val="left" w:pos="6943"/>
              </w:tabs>
              <w:spacing w:after="0" w:line="240" w:lineRule="auto"/>
              <w:rPr>
                <w:rFonts w:ascii="Times New Roman" w:hAnsi="Times New Roman"/>
                <w:lang w:eastAsia="ru-RU"/>
              </w:rPr>
            </w:pPr>
            <w:proofErr w:type="gramStart"/>
            <w:r>
              <w:rPr>
                <w:rFonts w:ascii="Times New Roman" w:hAnsi="Times New Roman"/>
                <w:lang w:eastAsia="ru-RU"/>
              </w:rPr>
              <w:t xml:space="preserve">Игры (приветствия; речевые; с палочками, </w:t>
            </w:r>
            <w:r w:rsidR="00C868C1" w:rsidRPr="00C868C1">
              <w:rPr>
                <w:rFonts w:ascii="Times New Roman" w:hAnsi="Times New Roman"/>
                <w:lang w:eastAsia="ru-RU"/>
              </w:rPr>
              <w:t>со звучащими жестами</w:t>
            </w:r>
            <w:r>
              <w:rPr>
                <w:rFonts w:ascii="Times New Roman" w:hAnsi="Times New Roman"/>
                <w:lang w:eastAsia="ru-RU"/>
              </w:rPr>
              <w:t xml:space="preserve">, </w:t>
            </w:r>
            <w:r w:rsidR="00C868C1" w:rsidRPr="00C868C1">
              <w:rPr>
                <w:rFonts w:ascii="Times New Roman" w:hAnsi="Times New Roman"/>
                <w:lang w:eastAsia="ru-RU"/>
              </w:rPr>
              <w:t>игры-уподобления</w:t>
            </w:r>
            <w:r>
              <w:rPr>
                <w:rFonts w:ascii="Times New Roman" w:hAnsi="Times New Roman"/>
                <w:lang w:eastAsia="ru-RU"/>
              </w:rPr>
              <w:t xml:space="preserve">, </w:t>
            </w:r>
            <w:r w:rsidR="00C868C1" w:rsidRPr="00C868C1">
              <w:rPr>
                <w:rFonts w:ascii="Times New Roman" w:hAnsi="Times New Roman"/>
                <w:lang w:eastAsia="ru-RU"/>
              </w:rPr>
              <w:t>игры-настроения</w:t>
            </w:r>
            <w:r>
              <w:rPr>
                <w:rFonts w:ascii="Times New Roman" w:hAnsi="Times New Roman"/>
                <w:lang w:eastAsia="ru-RU"/>
              </w:rPr>
              <w:t xml:space="preserve">, </w:t>
            </w:r>
            <w:r w:rsidR="00C868C1" w:rsidRPr="00C868C1">
              <w:rPr>
                <w:rFonts w:ascii="Times New Roman" w:hAnsi="Times New Roman"/>
                <w:lang w:eastAsia="ru-RU"/>
              </w:rPr>
              <w:t>игры-образы)</w:t>
            </w:r>
            <w:proofErr w:type="gramEnd"/>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Танцевальные миниатюры</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Компьютерные музыкально-игровые программы</w:t>
            </w:r>
          </w:p>
        </w:tc>
        <w:tc>
          <w:tcPr>
            <w:tcW w:w="1234"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868C1" w:rsidRPr="00C868C1" w:rsidRDefault="00C868C1" w:rsidP="00C868C1">
            <w:pPr>
              <w:tabs>
                <w:tab w:val="left" w:pos="288"/>
                <w:tab w:val="left" w:pos="6943"/>
              </w:tabs>
              <w:spacing w:after="0" w:line="240" w:lineRule="auto"/>
              <w:rPr>
                <w:rFonts w:ascii="Times New Roman" w:hAnsi="Times New Roman"/>
                <w:lang w:eastAsia="ru-RU"/>
              </w:rPr>
            </w:pPr>
            <w:r w:rsidRPr="00C868C1">
              <w:rPr>
                <w:rFonts w:ascii="Times New Roman" w:hAnsi="Times New Roman"/>
                <w:lang w:eastAsia="ru-RU"/>
              </w:rPr>
              <w:lastRenderedPageBreak/>
              <w:t>Использование музыки:</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-на утренней гимнастике и физкультурных занятиях;</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 на музыкальных занятиях;</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-во время умывания</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 xml:space="preserve">-на других занятиях (ознакомление </w:t>
            </w:r>
            <w:r w:rsidRPr="00C868C1">
              <w:rPr>
                <w:rFonts w:ascii="Times New Roman" w:hAnsi="Times New Roman"/>
                <w:lang w:eastAsia="ru-RU"/>
              </w:rPr>
              <w:lastRenderedPageBreak/>
              <w:t>с окружающим миром, развитие речи, изобразительная деятельность)</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 xml:space="preserve">- во время  прогулки (в теплое время) </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 в сюжетно-ролевых играх</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 в компьютерных играх</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 перед дневным сном</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-при пробуждении</w:t>
            </w:r>
          </w:p>
          <w:p w:rsidR="00C868C1" w:rsidRPr="00C868C1" w:rsidRDefault="00C868C1" w:rsidP="00C868C1">
            <w:pPr>
              <w:spacing w:after="0" w:line="240" w:lineRule="auto"/>
              <w:rPr>
                <w:rFonts w:ascii="Times New Roman" w:hAnsi="Times New Roman"/>
                <w:b/>
                <w:i/>
                <w:lang w:eastAsia="ru-RU"/>
              </w:rPr>
            </w:pPr>
            <w:r w:rsidRPr="00C868C1">
              <w:rPr>
                <w:rFonts w:ascii="Times New Roman" w:hAnsi="Times New Roman"/>
                <w:lang w:eastAsia="ru-RU"/>
              </w:rPr>
              <w:t>- на праздниках и развлечениях</w:t>
            </w:r>
          </w:p>
        </w:tc>
        <w:tc>
          <w:tcPr>
            <w:tcW w:w="1261"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868C1" w:rsidRPr="00C868C1" w:rsidRDefault="00C868C1" w:rsidP="00C868C1">
            <w:pPr>
              <w:tabs>
                <w:tab w:val="left" w:pos="315"/>
                <w:tab w:val="left" w:pos="6943"/>
              </w:tabs>
              <w:spacing w:after="0" w:line="240" w:lineRule="auto"/>
              <w:jc w:val="both"/>
              <w:rPr>
                <w:rFonts w:ascii="Times New Roman" w:hAnsi="Times New Roman"/>
                <w:lang w:eastAsia="ru-RU"/>
              </w:rPr>
            </w:pPr>
            <w:r w:rsidRPr="00C868C1">
              <w:rPr>
                <w:rFonts w:ascii="Times New Roman" w:hAnsi="Times New Roman"/>
                <w:lang w:eastAsia="ru-RU"/>
              </w:rPr>
              <w:lastRenderedPageBreak/>
              <w:t>Подбор музыкальных инструментов, игрушек, театральных кукол, атрибутов, элементов костюмов для театрализованной деятельности, ТСО</w:t>
            </w:r>
          </w:p>
          <w:p w:rsidR="00C868C1" w:rsidRPr="00C868C1" w:rsidRDefault="00C868C1" w:rsidP="00C868C1">
            <w:pPr>
              <w:tabs>
                <w:tab w:val="left" w:pos="315"/>
                <w:tab w:val="left" w:pos="6943"/>
              </w:tabs>
              <w:spacing w:after="0" w:line="240" w:lineRule="auto"/>
              <w:jc w:val="both"/>
              <w:rPr>
                <w:rFonts w:ascii="Times New Roman" w:hAnsi="Times New Roman"/>
                <w:lang w:eastAsia="ru-RU"/>
              </w:rPr>
            </w:pPr>
            <w:r w:rsidRPr="00C868C1">
              <w:rPr>
                <w:rFonts w:ascii="Times New Roman" w:hAnsi="Times New Roman"/>
                <w:lang w:eastAsia="ru-RU"/>
              </w:rPr>
              <w:t xml:space="preserve">Игры в «праздники», «концерт», </w:t>
            </w:r>
            <w:r w:rsidRPr="00C868C1">
              <w:rPr>
                <w:rFonts w:ascii="Times New Roman" w:hAnsi="Times New Roman"/>
                <w:lang w:eastAsia="ru-RU"/>
              </w:rPr>
              <w:lastRenderedPageBreak/>
              <w:t>«оркестр», «музыкальные занятия», «телевизор»</w:t>
            </w:r>
          </w:p>
          <w:p w:rsidR="00C868C1" w:rsidRPr="00C868C1" w:rsidRDefault="00C868C1" w:rsidP="00C868C1">
            <w:pPr>
              <w:tabs>
                <w:tab w:val="left" w:pos="315"/>
                <w:tab w:val="left" w:pos="6943"/>
              </w:tabs>
              <w:spacing w:after="0" w:line="240" w:lineRule="auto"/>
              <w:jc w:val="both"/>
              <w:rPr>
                <w:rFonts w:ascii="Times New Roman" w:hAnsi="Times New Roman"/>
                <w:lang w:eastAsia="ru-RU"/>
              </w:rPr>
            </w:pPr>
            <w:r w:rsidRPr="00C868C1">
              <w:rPr>
                <w:rFonts w:ascii="Times New Roman" w:hAnsi="Times New Roman"/>
                <w:lang w:eastAsia="ru-RU"/>
              </w:rPr>
              <w:t xml:space="preserve">Создание для детей игровых творческих ситуаций, способствующих импровизации в пении, движении, </w:t>
            </w:r>
            <w:proofErr w:type="spellStart"/>
            <w:r w:rsidRPr="00C868C1">
              <w:rPr>
                <w:rFonts w:ascii="Times New Roman" w:hAnsi="Times New Roman"/>
                <w:lang w:eastAsia="ru-RU"/>
              </w:rPr>
              <w:t>музицировании</w:t>
            </w:r>
            <w:proofErr w:type="spellEnd"/>
          </w:p>
          <w:p w:rsidR="00C868C1" w:rsidRPr="00C868C1" w:rsidRDefault="00C868C1" w:rsidP="00C868C1">
            <w:pPr>
              <w:tabs>
                <w:tab w:val="left" w:pos="279"/>
                <w:tab w:val="left" w:pos="6943"/>
              </w:tabs>
              <w:spacing w:after="0" w:line="240" w:lineRule="auto"/>
              <w:jc w:val="both"/>
              <w:rPr>
                <w:rFonts w:ascii="Times New Roman" w:hAnsi="Times New Roman"/>
                <w:lang w:eastAsia="ru-RU"/>
              </w:rPr>
            </w:pPr>
            <w:r w:rsidRPr="00C868C1">
              <w:rPr>
                <w:rFonts w:ascii="Times New Roman" w:hAnsi="Times New Roman"/>
                <w:lang w:eastAsia="ru-RU"/>
              </w:rPr>
              <w:t>Импровизация мелодий на собственные слова, придумывание песенок</w:t>
            </w:r>
          </w:p>
          <w:p w:rsidR="00C868C1" w:rsidRPr="00C868C1" w:rsidRDefault="00C868C1" w:rsidP="00C868C1">
            <w:pPr>
              <w:tabs>
                <w:tab w:val="left" w:pos="279"/>
                <w:tab w:val="left" w:pos="6943"/>
              </w:tabs>
              <w:spacing w:after="0" w:line="240" w:lineRule="auto"/>
              <w:jc w:val="both"/>
              <w:rPr>
                <w:rFonts w:ascii="Times New Roman" w:hAnsi="Times New Roman"/>
                <w:lang w:eastAsia="ru-RU"/>
              </w:rPr>
            </w:pPr>
            <w:r w:rsidRPr="00C868C1">
              <w:rPr>
                <w:rFonts w:ascii="Times New Roman" w:hAnsi="Times New Roman"/>
                <w:lang w:eastAsia="ru-RU"/>
              </w:rPr>
              <w:t>Придумывание танцевальных движений</w:t>
            </w:r>
          </w:p>
          <w:p w:rsidR="00C868C1" w:rsidRPr="00C868C1" w:rsidRDefault="00C868C1" w:rsidP="00C868C1">
            <w:pPr>
              <w:tabs>
                <w:tab w:val="left" w:pos="279"/>
                <w:tab w:val="left" w:pos="6943"/>
              </w:tabs>
              <w:spacing w:after="0" w:line="240" w:lineRule="auto"/>
              <w:jc w:val="both"/>
              <w:rPr>
                <w:rFonts w:ascii="Times New Roman" w:hAnsi="Times New Roman"/>
                <w:lang w:eastAsia="ru-RU"/>
              </w:rPr>
            </w:pPr>
            <w:proofErr w:type="spellStart"/>
            <w:r w:rsidRPr="00C868C1">
              <w:rPr>
                <w:rFonts w:ascii="Times New Roman" w:hAnsi="Times New Roman"/>
                <w:lang w:eastAsia="ru-RU"/>
              </w:rPr>
              <w:t>Инсценирование</w:t>
            </w:r>
            <w:proofErr w:type="spellEnd"/>
            <w:r w:rsidRPr="00C868C1">
              <w:rPr>
                <w:rFonts w:ascii="Times New Roman" w:hAnsi="Times New Roman"/>
                <w:lang w:eastAsia="ru-RU"/>
              </w:rPr>
              <w:t xml:space="preserve"> содержания песен, хороводов</w:t>
            </w:r>
          </w:p>
          <w:p w:rsidR="00C868C1" w:rsidRPr="00C868C1" w:rsidRDefault="00C868C1" w:rsidP="00C868C1">
            <w:pPr>
              <w:tabs>
                <w:tab w:val="left" w:pos="279"/>
                <w:tab w:val="left" w:pos="6943"/>
              </w:tabs>
              <w:spacing w:after="0" w:line="240" w:lineRule="auto"/>
              <w:jc w:val="both"/>
              <w:rPr>
                <w:rFonts w:ascii="Times New Roman" w:hAnsi="Times New Roman"/>
                <w:lang w:eastAsia="ru-RU"/>
              </w:rPr>
            </w:pPr>
            <w:r w:rsidRPr="00C868C1">
              <w:rPr>
                <w:rFonts w:ascii="Times New Roman" w:hAnsi="Times New Roman"/>
                <w:lang w:eastAsia="ru-RU"/>
              </w:rPr>
              <w:t>Музыкально-дидактические игры</w:t>
            </w:r>
          </w:p>
          <w:p w:rsidR="00C868C1" w:rsidRPr="00C868C1" w:rsidRDefault="00C868C1" w:rsidP="00C868C1">
            <w:pPr>
              <w:tabs>
                <w:tab w:val="left" w:pos="279"/>
                <w:tab w:val="left" w:pos="6943"/>
              </w:tabs>
              <w:spacing w:after="0" w:line="240" w:lineRule="auto"/>
              <w:jc w:val="both"/>
              <w:rPr>
                <w:rFonts w:ascii="Times New Roman" w:hAnsi="Times New Roman"/>
                <w:lang w:eastAsia="ru-RU"/>
              </w:rPr>
            </w:pPr>
            <w:r w:rsidRPr="00C868C1">
              <w:rPr>
                <w:rFonts w:ascii="Times New Roman" w:hAnsi="Times New Roman"/>
                <w:lang w:eastAsia="ru-RU"/>
              </w:rPr>
              <w:t>Аккомпанемент в пении, танце и др.</w:t>
            </w:r>
          </w:p>
          <w:p w:rsidR="00C868C1" w:rsidRPr="00C868C1" w:rsidRDefault="00C868C1" w:rsidP="00C868C1">
            <w:pPr>
              <w:tabs>
                <w:tab w:val="left" w:pos="279"/>
                <w:tab w:val="left" w:pos="6943"/>
              </w:tabs>
              <w:spacing w:after="0" w:line="240" w:lineRule="auto"/>
              <w:jc w:val="both"/>
              <w:rPr>
                <w:rFonts w:ascii="Times New Roman" w:hAnsi="Times New Roman"/>
                <w:lang w:eastAsia="ru-RU"/>
              </w:rPr>
            </w:pPr>
            <w:r w:rsidRPr="00C868C1">
              <w:rPr>
                <w:rFonts w:ascii="Times New Roman" w:hAnsi="Times New Roman"/>
                <w:lang w:eastAsia="ru-RU"/>
              </w:rPr>
              <w:t>Детский ансамбль, оркестр</w:t>
            </w:r>
          </w:p>
          <w:p w:rsidR="00C868C1" w:rsidRPr="00C868C1" w:rsidRDefault="00C868C1" w:rsidP="00C868C1">
            <w:pPr>
              <w:tabs>
                <w:tab w:val="left" w:pos="279"/>
                <w:tab w:val="left" w:pos="6943"/>
              </w:tabs>
              <w:spacing w:after="0" w:line="240" w:lineRule="auto"/>
              <w:jc w:val="both"/>
              <w:rPr>
                <w:rFonts w:ascii="Times New Roman" w:hAnsi="Times New Roman"/>
                <w:lang w:eastAsia="ru-RU"/>
              </w:rPr>
            </w:pPr>
            <w:r w:rsidRPr="00C868C1">
              <w:rPr>
                <w:rFonts w:ascii="Times New Roman" w:hAnsi="Times New Roman"/>
                <w:lang w:eastAsia="ru-RU"/>
              </w:rPr>
              <w:t>Создание системы театров для  театрализованной деятельности</w:t>
            </w:r>
          </w:p>
          <w:p w:rsidR="00C868C1" w:rsidRPr="00C868C1" w:rsidRDefault="00C868C1" w:rsidP="00C868C1">
            <w:pPr>
              <w:spacing w:after="0" w:line="240" w:lineRule="auto"/>
              <w:jc w:val="both"/>
              <w:rPr>
                <w:rFonts w:ascii="Times New Roman" w:hAnsi="Times New Roman"/>
                <w:lang w:eastAsia="ru-RU"/>
              </w:rPr>
            </w:pPr>
          </w:p>
        </w:tc>
        <w:tc>
          <w:tcPr>
            <w:tcW w:w="1215"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F6DE5" w:rsidRDefault="00C868C1" w:rsidP="00C868C1">
            <w:pPr>
              <w:tabs>
                <w:tab w:val="num" w:pos="0"/>
              </w:tabs>
              <w:spacing w:after="0" w:line="240" w:lineRule="auto"/>
              <w:jc w:val="both"/>
              <w:rPr>
                <w:rFonts w:ascii="Times New Roman" w:hAnsi="Times New Roman"/>
                <w:lang w:eastAsia="ru-RU"/>
              </w:rPr>
            </w:pPr>
            <w:r w:rsidRPr="00C868C1">
              <w:rPr>
                <w:rFonts w:ascii="Times New Roman" w:hAnsi="Times New Roman"/>
                <w:lang w:eastAsia="ru-RU"/>
              </w:rPr>
              <w:lastRenderedPageBreak/>
              <w:t>Изучение мнения родителей о музыке и музыкальном воспитании   (анкетирование, интервьюирование,</w:t>
            </w:r>
            <w:r w:rsidR="003F6DE5">
              <w:rPr>
                <w:rFonts w:ascii="Times New Roman" w:hAnsi="Times New Roman"/>
                <w:lang w:eastAsia="ru-RU"/>
              </w:rPr>
              <w:t xml:space="preserve"> </w:t>
            </w:r>
            <w:r w:rsidRPr="00C868C1">
              <w:rPr>
                <w:rFonts w:ascii="Times New Roman" w:hAnsi="Times New Roman"/>
                <w:lang w:eastAsia="ru-RU"/>
              </w:rPr>
              <w:t>наблюдение)</w:t>
            </w:r>
          </w:p>
          <w:p w:rsidR="00C868C1" w:rsidRPr="00C868C1" w:rsidRDefault="00C868C1" w:rsidP="00C868C1">
            <w:pPr>
              <w:tabs>
                <w:tab w:val="num" w:pos="0"/>
              </w:tabs>
              <w:spacing w:after="0" w:line="240" w:lineRule="auto"/>
              <w:jc w:val="both"/>
              <w:rPr>
                <w:rFonts w:ascii="Times New Roman" w:hAnsi="Times New Roman"/>
                <w:lang w:eastAsia="ru-RU"/>
              </w:rPr>
            </w:pPr>
            <w:r w:rsidRPr="00C868C1">
              <w:rPr>
                <w:rFonts w:ascii="Times New Roman" w:hAnsi="Times New Roman"/>
                <w:lang w:eastAsia="ru-RU"/>
              </w:rPr>
              <w:t>Создание мини-библиотеки;</w:t>
            </w:r>
          </w:p>
          <w:p w:rsidR="00C868C1" w:rsidRPr="00C868C1" w:rsidRDefault="00C868C1" w:rsidP="00C868C1">
            <w:pPr>
              <w:tabs>
                <w:tab w:val="num" w:pos="0"/>
              </w:tabs>
              <w:spacing w:after="0" w:line="240" w:lineRule="auto"/>
              <w:jc w:val="both"/>
              <w:rPr>
                <w:rFonts w:ascii="Times New Roman" w:hAnsi="Times New Roman"/>
                <w:lang w:eastAsia="ru-RU"/>
              </w:rPr>
            </w:pPr>
            <w:r w:rsidRPr="00C868C1">
              <w:rPr>
                <w:rFonts w:ascii="Times New Roman" w:hAnsi="Times New Roman"/>
                <w:lang w:eastAsia="ru-RU"/>
              </w:rPr>
              <w:t>Игровые практикумы</w:t>
            </w:r>
          </w:p>
          <w:p w:rsidR="00C868C1" w:rsidRPr="00C868C1" w:rsidRDefault="00C868C1" w:rsidP="00C868C1">
            <w:pPr>
              <w:tabs>
                <w:tab w:val="num" w:pos="0"/>
              </w:tabs>
              <w:spacing w:after="0" w:line="240" w:lineRule="auto"/>
              <w:jc w:val="both"/>
              <w:rPr>
                <w:rFonts w:ascii="Times New Roman" w:hAnsi="Times New Roman"/>
                <w:lang w:eastAsia="ru-RU"/>
              </w:rPr>
            </w:pPr>
            <w:r w:rsidRPr="00C868C1">
              <w:rPr>
                <w:rFonts w:ascii="Times New Roman" w:hAnsi="Times New Roman"/>
                <w:lang w:eastAsia="ru-RU"/>
              </w:rPr>
              <w:lastRenderedPageBreak/>
              <w:t>Педагогические конференции с приглашением специалистов</w:t>
            </w:r>
          </w:p>
          <w:p w:rsidR="00C868C1" w:rsidRPr="00C868C1" w:rsidRDefault="00C868C1" w:rsidP="00C868C1">
            <w:pPr>
              <w:tabs>
                <w:tab w:val="num" w:pos="0"/>
              </w:tabs>
              <w:spacing w:after="0" w:line="240" w:lineRule="auto"/>
              <w:jc w:val="both"/>
              <w:rPr>
                <w:rFonts w:ascii="Times New Roman" w:hAnsi="Times New Roman"/>
                <w:lang w:eastAsia="ru-RU"/>
              </w:rPr>
            </w:pPr>
            <w:r w:rsidRPr="00C868C1">
              <w:rPr>
                <w:rFonts w:ascii="Times New Roman" w:hAnsi="Times New Roman"/>
                <w:lang w:eastAsia="ru-RU"/>
              </w:rPr>
              <w:t>Клубы по интересам</w:t>
            </w:r>
          </w:p>
          <w:p w:rsidR="003F6DE5" w:rsidRDefault="00C868C1" w:rsidP="00C868C1">
            <w:pPr>
              <w:tabs>
                <w:tab w:val="num" w:pos="0"/>
              </w:tabs>
              <w:spacing w:after="0" w:line="240" w:lineRule="auto"/>
              <w:jc w:val="both"/>
              <w:rPr>
                <w:rFonts w:ascii="Times New Roman" w:hAnsi="Times New Roman"/>
                <w:lang w:eastAsia="ru-RU"/>
              </w:rPr>
            </w:pPr>
            <w:r w:rsidRPr="00C868C1">
              <w:rPr>
                <w:rFonts w:ascii="Times New Roman" w:hAnsi="Times New Roman"/>
                <w:lang w:eastAsia="ru-RU"/>
              </w:rPr>
              <w:t>Семейные досуги;</w:t>
            </w:r>
          </w:p>
          <w:p w:rsidR="00C868C1" w:rsidRPr="00C868C1" w:rsidRDefault="00C868C1" w:rsidP="00C868C1">
            <w:pPr>
              <w:tabs>
                <w:tab w:val="num" w:pos="0"/>
              </w:tabs>
              <w:spacing w:after="0" w:line="240" w:lineRule="auto"/>
              <w:jc w:val="both"/>
              <w:rPr>
                <w:rFonts w:ascii="Times New Roman" w:hAnsi="Times New Roman"/>
                <w:lang w:eastAsia="ru-RU"/>
              </w:rPr>
            </w:pPr>
            <w:r w:rsidRPr="00C868C1">
              <w:rPr>
                <w:rFonts w:ascii="Times New Roman" w:hAnsi="Times New Roman"/>
                <w:lang w:eastAsia="ru-RU"/>
              </w:rPr>
              <w:t xml:space="preserve">Совместные праздники, развлечения </w:t>
            </w:r>
          </w:p>
          <w:p w:rsidR="00C868C1" w:rsidRPr="00C868C1" w:rsidRDefault="00C868C1" w:rsidP="00C868C1">
            <w:pPr>
              <w:tabs>
                <w:tab w:val="left" w:pos="306"/>
                <w:tab w:val="left" w:pos="6943"/>
              </w:tabs>
              <w:spacing w:after="0" w:line="240" w:lineRule="auto"/>
              <w:jc w:val="both"/>
              <w:rPr>
                <w:rFonts w:ascii="Times New Roman" w:hAnsi="Times New Roman"/>
                <w:lang w:eastAsia="ru-RU"/>
              </w:rPr>
            </w:pPr>
            <w:r w:rsidRPr="00C868C1">
              <w:rPr>
                <w:rFonts w:ascii="Times New Roman" w:hAnsi="Times New Roman"/>
                <w:lang w:eastAsia="ru-RU"/>
              </w:rPr>
              <w:t>Концерты родителей и для детей, Совместные театрализованные представления, Оркестр</w:t>
            </w:r>
          </w:p>
          <w:p w:rsidR="00C868C1" w:rsidRPr="00C868C1" w:rsidRDefault="00C868C1" w:rsidP="00C868C1">
            <w:pPr>
              <w:tabs>
                <w:tab w:val="left" w:pos="306"/>
                <w:tab w:val="left" w:pos="6943"/>
              </w:tabs>
              <w:spacing w:after="0" w:line="240" w:lineRule="auto"/>
              <w:jc w:val="both"/>
              <w:rPr>
                <w:rFonts w:ascii="Times New Roman" w:hAnsi="Times New Roman"/>
                <w:lang w:eastAsia="ru-RU"/>
              </w:rPr>
            </w:pPr>
            <w:r w:rsidRPr="00C868C1">
              <w:rPr>
                <w:rFonts w:ascii="Times New Roman" w:hAnsi="Times New Roman"/>
                <w:lang w:eastAsia="ru-RU"/>
              </w:rPr>
              <w:t xml:space="preserve">Открытые музыкальные занятия </w:t>
            </w:r>
          </w:p>
          <w:p w:rsidR="00C868C1" w:rsidRPr="00C868C1" w:rsidRDefault="00C868C1" w:rsidP="00C868C1">
            <w:pPr>
              <w:tabs>
                <w:tab w:val="left" w:pos="306"/>
                <w:tab w:val="left" w:pos="6943"/>
              </w:tabs>
              <w:spacing w:after="0" w:line="240" w:lineRule="auto"/>
              <w:jc w:val="both"/>
              <w:rPr>
                <w:rFonts w:ascii="Times New Roman" w:hAnsi="Times New Roman"/>
                <w:lang w:eastAsia="ru-RU"/>
              </w:rPr>
            </w:pPr>
            <w:r w:rsidRPr="00C868C1">
              <w:rPr>
                <w:rFonts w:ascii="Times New Roman" w:hAnsi="Times New Roman"/>
                <w:lang w:eastAsia="ru-RU"/>
              </w:rPr>
              <w:t xml:space="preserve">Создание наглядно-педагогической пропаганды для родителей </w:t>
            </w:r>
          </w:p>
          <w:p w:rsidR="00C868C1" w:rsidRPr="00C868C1" w:rsidRDefault="00C868C1" w:rsidP="00C868C1">
            <w:pPr>
              <w:tabs>
                <w:tab w:val="left" w:pos="288"/>
                <w:tab w:val="left" w:pos="6943"/>
              </w:tabs>
              <w:spacing w:after="0" w:line="240" w:lineRule="auto"/>
              <w:jc w:val="both"/>
              <w:rPr>
                <w:rFonts w:ascii="Times New Roman" w:hAnsi="Times New Roman"/>
                <w:lang w:eastAsia="ru-RU"/>
              </w:rPr>
            </w:pPr>
            <w:r w:rsidRPr="00C868C1">
              <w:rPr>
                <w:rFonts w:ascii="Times New Roman" w:hAnsi="Times New Roman"/>
                <w:lang w:eastAsia="ru-RU"/>
              </w:rPr>
              <w:t>Посещения музеев, выставок, детских музыкальных театров</w:t>
            </w:r>
          </w:p>
          <w:p w:rsidR="00C868C1" w:rsidRPr="00C868C1" w:rsidRDefault="00C868C1" w:rsidP="00C868C1">
            <w:pPr>
              <w:tabs>
                <w:tab w:val="left" w:pos="288"/>
                <w:tab w:val="left" w:pos="6943"/>
              </w:tabs>
              <w:spacing w:after="0" w:line="240" w:lineRule="auto"/>
              <w:jc w:val="both"/>
              <w:rPr>
                <w:rFonts w:ascii="Times New Roman" w:hAnsi="Times New Roman"/>
                <w:lang w:eastAsia="ru-RU"/>
              </w:rPr>
            </w:pPr>
            <w:r w:rsidRPr="00C868C1">
              <w:rPr>
                <w:rFonts w:ascii="Times New Roman" w:hAnsi="Times New Roman"/>
                <w:lang w:eastAsia="ru-RU"/>
              </w:rPr>
              <w:t>Прослушивание аудиозаписей с просмотром соответствующих иллюстраций, репродукций картин, портретов композиторов</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Просмотр видеофильмов</w:t>
            </w:r>
          </w:p>
        </w:tc>
      </w:tr>
    </w:tbl>
    <w:p w:rsidR="00C868C1" w:rsidRPr="00EC46EE" w:rsidRDefault="00C868C1" w:rsidP="00EC46EE">
      <w:pPr>
        <w:spacing w:after="0" w:line="240" w:lineRule="auto"/>
        <w:jc w:val="both"/>
        <w:rPr>
          <w:rFonts w:ascii="Times New Roman" w:hAnsi="Times New Roman"/>
          <w:sz w:val="24"/>
          <w:szCs w:val="24"/>
        </w:rPr>
      </w:pPr>
    </w:p>
    <w:p w:rsidR="00F30EE5" w:rsidRPr="00E275F2" w:rsidRDefault="00E275F2" w:rsidP="00E275F2">
      <w:pPr>
        <w:pStyle w:val="a3"/>
        <w:numPr>
          <w:ilvl w:val="1"/>
          <w:numId w:val="18"/>
        </w:numPr>
        <w:shd w:val="clear" w:color="auto" w:fill="FFFFFF"/>
        <w:spacing w:before="0" w:beforeAutospacing="0" w:after="0" w:afterAutospacing="0"/>
        <w:jc w:val="both"/>
        <w:textAlignment w:val="baseline"/>
        <w:rPr>
          <w:b/>
        </w:rPr>
      </w:pPr>
      <w:r w:rsidRPr="00E275F2">
        <w:rPr>
          <w:b/>
        </w:rPr>
        <w:t xml:space="preserve">Особенности реализации образовательной программы с детьми </w:t>
      </w:r>
      <w:r w:rsidR="003F6DE5">
        <w:rPr>
          <w:b/>
        </w:rPr>
        <w:t>среднего</w:t>
      </w:r>
      <w:r w:rsidRPr="00E275F2">
        <w:rPr>
          <w:b/>
        </w:rPr>
        <w:t xml:space="preserve"> дошкольного возраста</w:t>
      </w:r>
    </w:p>
    <w:p w:rsidR="00F30EE5" w:rsidRPr="00EC46EE" w:rsidRDefault="00F30EE5" w:rsidP="00EC46EE">
      <w:pPr>
        <w:pStyle w:val="a3"/>
        <w:shd w:val="clear" w:color="auto" w:fill="FFFFFF"/>
        <w:spacing w:before="0" w:beforeAutospacing="0" w:after="0" w:afterAutospacing="0"/>
        <w:jc w:val="both"/>
        <w:textAlignment w:val="baseline"/>
      </w:pPr>
    </w:p>
    <w:p w:rsidR="00641F25" w:rsidRPr="00641F25" w:rsidRDefault="00D43A17" w:rsidP="00D43A17">
      <w:pPr>
        <w:spacing w:after="0" w:line="240" w:lineRule="auto"/>
        <w:jc w:val="right"/>
        <w:rPr>
          <w:rFonts w:ascii="Times New Roman" w:eastAsia="Arial Unicode MS" w:hAnsi="Times New Roman"/>
          <w:i/>
          <w:sz w:val="24"/>
          <w:szCs w:val="24"/>
          <w:lang w:eastAsia="ru-RU"/>
        </w:rPr>
      </w:pPr>
      <w:r w:rsidRPr="00D43A17">
        <w:rPr>
          <w:rFonts w:ascii="Times New Roman" w:eastAsia="Arial Unicode MS" w:hAnsi="Times New Roman"/>
          <w:i/>
          <w:sz w:val="24"/>
          <w:szCs w:val="24"/>
          <w:lang w:eastAsia="ru-RU"/>
        </w:rPr>
        <w:t>Таблица 9</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6"/>
        <w:gridCol w:w="59"/>
        <w:gridCol w:w="8345"/>
        <w:gridCol w:w="159"/>
        <w:gridCol w:w="3810"/>
      </w:tblGrid>
      <w:tr w:rsidR="00D7516A" w:rsidRPr="00F737C8" w:rsidTr="00F737C8">
        <w:trPr>
          <w:trHeight w:val="195"/>
        </w:trPr>
        <w:tc>
          <w:tcPr>
            <w:tcW w:w="14709" w:type="dxa"/>
            <w:gridSpan w:val="5"/>
          </w:tcPr>
          <w:p w:rsidR="00D7516A" w:rsidRPr="00F737C8" w:rsidRDefault="00D7516A" w:rsidP="00F737C8">
            <w:pPr>
              <w:spacing w:after="0" w:line="240" w:lineRule="auto"/>
              <w:jc w:val="center"/>
              <w:rPr>
                <w:rFonts w:ascii="Times New Roman" w:eastAsia="Arial Unicode MS" w:hAnsi="Times New Roman"/>
                <w:lang w:eastAsia="ru-RU"/>
              </w:rPr>
            </w:pPr>
            <w:r w:rsidRPr="00F737C8">
              <w:rPr>
                <w:rFonts w:ascii="Times New Roman" w:eastAsia="Arial Unicode MS" w:hAnsi="Times New Roman"/>
                <w:lang w:eastAsia="ru-RU"/>
              </w:rPr>
              <w:t>РАЗВИТИЕ ЭЛЕМЕНТАРНЫХ МАТЕМАТИЧЕСКИХ ПРЕДСТАВЛЕНИЙ</w:t>
            </w:r>
          </w:p>
        </w:tc>
      </w:tr>
      <w:tr w:rsidR="00F737C8" w:rsidRPr="00F737C8" w:rsidTr="00F737C8">
        <w:tc>
          <w:tcPr>
            <w:tcW w:w="2395" w:type="dxa"/>
            <w:gridSpan w:val="2"/>
          </w:tcPr>
          <w:p w:rsidR="00D7516A" w:rsidRPr="00F737C8" w:rsidRDefault="00901DE2" w:rsidP="00F737C8">
            <w:pPr>
              <w:spacing w:after="0" w:line="240" w:lineRule="auto"/>
              <w:jc w:val="center"/>
              <w:rPr>
                <w:rFonts w:ascii="Times New Roman" w:eastAsia="Arial Unicode MS" w:hAnsi="Times New Roman"/>
                <w:b/>
                <w:bCs/>
                <w:spacing w:val="2"/>
                <w:lang w:eastAsia="ru-RU"/>
              </w:rPr>
            </w:pPr>
            <w:r w:rsidRPr="008A6C02">
              <w:rPr>
                <w:rFonts w:ascii="Times New Roman" w:eastAsia="Times New Roman" w:hAnsi="Times New Roman"/>
                <w:b/>
                <w:bCs/>
                <w:lang w:eastAsia="ru-RU"/>
              </w:rPr>
              <w:t>непрерывная</w:t>
            </w:r>
            <w:r w:rsidRPr="00F737C8">
              <w:rPr>
                <w:rFonts w:ascii="Times New Roman" w:eastAsia="Arial Unicode MS" w:hAnsi="Times New Roman"/>
                <w:b/>
                <w:bCs/>
                <w:spacing w:val="2"/>
                <w:lang w:eastAsia="ru-RU"/>
              </w:rPr>
              <w:t xml:space="preserve"> </w:t>
            </w:r>
            <w:r w:rsidR="00D7516A" w:rsidRPr="00F737C8">
              <w:rPr>
                <w:rFonts w:ascii="Times New Roman" w:eastAsia="Arial Unicode MS" w:hAnsi="Times New Roman"/>
                <w:b/>
                <w:bCs/>
                <w:spacing w:val="2"/>
                <w:lang w:eastAsia="ru-RU"/>
              </w:rPr>
              <w:t>образовательная деятельность</w:t>
            </w:r>
          </w:p>
        </w:tc>
        <w:tc>
          <w:tcPr>
            <w:tcW w:w="8345" w:type="dxa"/>
          </w:tcPr>
          <w:p w:rsidR="00D7516A" w:rsidRPr="00F737C8" w:rsidRDefault="00D7516A" w:rsidP="00F737C8">
            <w:pPr>
              <w:spacing w:after="0" w:line="240" w:lineRule="auto"/>
              <w:jc w:val="center"/>
              <w:rPr>
                <w:rFonts w:ascii="Times New Roman" w:eastAsia="Arial Unicode MS" w:hAnsi="Times New Roman"/>
                <w:b/>
                <w:bCs/>
                <w:spacing w:val="2"/>
                <w:lang w:eastAsia="ru-RU"/>
              </w:rPr>
            </w:pPr>
            <w:r w:rsidRPr="00F737C8">
              <w:rPr>
                <w:rFonts w:ascii="Times New Roman" w:eastAsia="Arial Unicode MS" w:hAnsi="Times New Roman"/>
                <w:b/>
                <w:bCs/>
                <w:spacing w:val="2"/>
                <w:lang w:eastAsia="ru-RU"/>
              </w:rPr>
              <w:t>Деятельность в режимных моментах</w:t>
            </w:r>
          </w:p>
        </w:tc>
        <w:tc>
          <w:tcPr>
            <w:tcW w:w="3969" w:type="dxa"/>
            <w:gridSpan w:val="2"/>
          </w:tcPr>
          <w:p w:rsidR="00D7516A" w:rsidRPr="00F737C8" w:rsidRDefault="00D7516A" w:rsidP="00F737C8">
            <w:pPr>
              <w:spacing w:after="0" w:line="240" w:lineRule="auto"/>
              <w:jc w:val="center"/>
              <w:rPr>
                <w:rFonts w:ascii="Times New Roman" w:eastAsia="Arial Unicode MS" w:hAnsi="Times New Roman"/>
                <w:b/>
                <w:bCs/>
                <w:spacing w:val="2"/>
                <w:lang w:eastAsia="ru-RU"/>
              </w:rPr>
            </w:pPr>
            <w:r w:rsidRPr="00F737C8">
              <w:rPr>
                <w:rFonts w:ascii="Times New Roman" w:eastAsia="Arial Unicode MS" w:hAnsi="Times New Roman"/>
                <w:b/>
                <w:bCs/>
                <w:spacing w:val="2"/>
                <w:lang w:eastAsia="ru-RU"/>
              </w:rPr>
              <w:t>Самостоятельная деятельность</w:t>
            </w:r>
          </w:p>
        </w:tc>
      </w:tr>
      <w:tr w:rsidR="00D7516A" w:rsidRPr="00F737C8" w:rsidTr="00F737C8">
        <w:trPr>
          <w:trHeight w:val="195"/>
        </w:trPr>
        <w:tc>
          <w:tcPr>
            <w:tcW w:w="2395" w:type="dxa"/>
            <w:gridSpan w:val="2"/>
          </w:tcPr>
          <w:p w:rsidR="00D7516A" w:rsidRPr="00F737C8" w:rsidRDefault="00D7516A" w:rsidP="00F737C8">
            <w:pPr>
              <w:spacing w:after="0" w:line="240" w:lineRule="auto"/>
              <w:jc w:val="both"/>
              <w:rPr>
                <w:rFonts w:ascii="Times New Roman" w:eastAsia="Arial Unicode MS" w:hAnsi="Times New Roman"/>
                <w:lang w:eastAsia="ru-RU"/>
              </w:rPr>
            </w:pPr>
            <w:r w:rsidRPr="00F737C8">
              <w:rPr>
                <w:rFonts w:ascii="Times New Roman" w:eastAsia="Arial Unicode MS" w:hAnsi="Times New Roman"/>
                <w:lang w:eastAsia="ru-RU"/>
              </w:rPr>
              <w:t>1. Овладение действием отбора количества предметов при помощи фишек.</w:t>
            </w:r>
          </w:p>
          <w:p w:rsidR="00D7516A" w:rsidRPr="00F737C8" w:rsidRDefault="00D7516A" w:rsidP="00F737C8">
            <w:pPr>
              <w:spacing w:after="0" w:line="240" w:lineRule="auto"/>
              <w:jc w:val="both"/>
              <w:rPr>
                <w:rFonts w:ascii="Times New Roman" w:eastAsia="Arial Unicode MS" w:hAnsi="Times New Roman"/>
                <w:lang w:eastAsia="ru-RU"/>
              </w:rPr>
            </w:pPr>
            <w:r w:rsidRPr="00F737C8">
              <w:rPr>
                <w:rFonts w:ascii="Times New Roman" w:eastAsia="Arial Unicode MS" w:hAnsi="Times New Roman"/>
                <w:lang w:eastAsia="ru-RU"/>
              </w:rPr>
              <w:t>Занятие № 1,2,3,4,5,6,7</w:t>
            </w:r>
          </w:p>
        </w:tc>
        <w:tc>
          <w:tcPr>
            <w:tcW w:w="8345" w:type="dxa"/>
          </w:tcPr>
          <w:p w:rsidR="00D7516A" w:rsidRPr="00F737C8" w:rsidRDefault="00D7516A" w:rsidP="00F737C8">
            <w:pPr>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Коммуникативная деятельность:</w:t>
            </w:r>
          </w:p>
          <w:p w:rsidR="00D7516A" w:rsidRPr="00F737C8" w:rsidRDefault="00D7516A" w:rsidP="00F737C8">
            <w:pPr>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 xml:space="preserve">Чтение рассказа С. Маршака «Багаж». </w:t>
            </w:r>
            <w:proofErr w:type="gramStart"/>
            <w:r w:rsidRPr="00F737C8">
              <w:rPr>
                <w:rFonts w:ascii="Times New Roman" w:eastAsia="Arial Unicode MS" w:hAnsi="Times New Roman"/>
                <w:lang w:eastAsia="ru-RU"/>
              </w:rPr>
              <w:t>Беседа о прочитанном</w:t>
            </w:r>
            <w:r w:rsidR="0077698F" w:rsidRPr="00F737C8">
              <w:rPr>
                <w:rFonts w:ascii="Times New Roman" w:eastAsia="Arial Unicode MS" w:hAnsi="Times New Roman"/>
                <w:lang w:eastAsia="ru-RU"/>
              </w:rPr>
              <w:t xml:space="preserve"> (Почему так </w:t>
            </w:r>
            <w:r w:rsidRPr="00F737C8">
              <w:rPr>
                <w:rFonts w:ascii="Times New Roman" w:eastAsia="Arial Unicode MS" w:hAnsi="Times New Roman"/>
                <w:lang w:eastAsia="ru-RU"/>
              </w:rPr>
              <w:t>произошло?</w:t>
            </w:r>
            <w:proofErr w:type="gramEnd"/>
            <w:r w:rsidRPr="00F737C8">
              <w:rPr>
                <w:rFonts w:ascii="Times New Roman" w:eastAsia="Arial Unicode MS" w:hAnsi="Times New Roman"/>
                <w:lang w:eastAsia="ru-RU"/>
              </w:rPr>
              <w:t xml:space="preserve"> </w:t>
            </w:r>
            <w:proofErr w:type="gramStart"/>
            <w:r w:rsidRPr="00F737C8">
              <w:rPr>
                <w:rFonts w:ascii="Times New Roman" w:eastAsia="Arial Unicode MS" w:hAnsi="Times New Roman"/>
                <w:lang w:eastAsia="ru-RU"/>
              </w:rPr>
              <w:t>Как можно исправить ситуацию?).</w:t>
            </w:r>
            <w:proofErr w:type="gramEnd"/>
          </w:p>
          <w:p w:rsidR="00D7516A" w:rsidRPr="00F737C8" w:rsidRDefault="00D7516A" w:rsidP="00F737C8">
            <w:pPr>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Рассматривание иллюстраций к сказке «Три медведя».</w:t>
            </w:r>
          </w:p>
          <w:p w:rsidR="00D7516A" w:rsidRPr="00F737C8" w:rsidRDefault="00D7516A" w:rsidP="00F737C8">
            <w:pPr>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Беседа по впечатлениям.</w:t>
            </w:r>
          </w:p>
          <w:p w:rsidR="00D7516A" w:rsidRPr="00F737C8" w:rsidRDefault="00D7516A" w:rsidP="00F737C8">
            <w:pPr>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Чтение сказки «Теремок».</w:t>
            </w:r>
          </w:p>
          <w:p w:rsidR="00D7516A" w:rsidRPr="00F737C8" w:rsidRDefault="00D7516A" w:rsidP="00F737C8">
            <w:pPr>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Обсуждение сказки (действия сравнения).</w:t>
            </w:r>
          </w:p>
          <w:p w:rsidR="00D7516A" w:rsidRPr="00F737C8" w:rsidRDefault="00D7516A" w:rsidP="00F737C8">
            <w:pPr>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Игровая деятельность:</w:t>
            </w:r>
          </w:p>
          <w:p w:rsidR="00D7516A" w:rsidRPr="00F737C8" w:rsidRDefault="00D7516A" w:rsidP="00F737C8">
            <w:pPr>
              <w:spacing w:after="0" w:line="240" w:lineRule="auto"/>
              <w:ind w:left="80"/>
              <w:jc w:val="both"/>
              <w:rPr>
                <w:rFonts w:ascii="Times New Roman" w:eastAsia="Arial Unicode MS" w:hAnsi="Times New Roman"/>
                <w:i/>
                <w:iCs/>
                <w:spacing w:val="-6"/>
                <w:lang w:eastAsia="ru-RU"/>
              </w:rPr>
            </w:pPr>
            <w:r w:rsidRPr="00F737C8">
              <w:rPr>
                <w:rFonts w:ascii="Times New Roman" w:eastAsia="Arial Unicode MS" w:hAnsi="Times New Roman"/>
                <w:i/>
                <w:iCs/>
                <w:spacing w:val="-6"/>
                <w:lang w:eastAsia="ru-RU"/>
              </w:rPr>
              <w:t>Дидактические игры:</w:t>
            </w:r>
          </w:p>
          <w:p w:rsidR="00D7516A" w:rsidRPr="00F737C8" w:rsidRDefault="00D7516A" w:rsidP="00F737C8">
            <w:pPr>
              <w:numPr>
                <w:ilvl w:val="0"/>
                <w:numId w:val="22"/>
              </w:numPr>
              <w:tabs>
                <w:tab w:val="left" w:pos="226"/>
              </w:tabs>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 xml:space="preserve">«Чем отличаются?» (нахождение отличий признаков предметов - цвет, форма, </w:t>
            </w:r>
            <w:r w:rsidRPr="00F737C8">
              <w:rPr>
                <w:rFonts w:ascii="Times New Roman" w:eastAsia="Arial Unicode MS" w:hAnsi="Times New Roman"/>
                <w:lang w:eastAsia="ru-RU"/>
              </w:rPr>
              <w:lastRenderedPageBreak/>
              <w:t>количество);</w:t>
            </w:r>
          </w:p>
          <w:p w:rsidR="00D7516A" w:rsidRPr="00F737C8" w:rsidRDefault="00D7516A" w:rsidP="00F737C8">
            <w:pPr>
              <w:numPr>
                <w:ilvl w:val="0"/>
                <w:numId w:val="22"/>
              </w:numPr>
              <w:tabs>
                <w:tab w:val="left" w:pos="229"/>
              </w:tabs>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«Придумай значок» (обозначение выделенного свойства);</w:t>
            </w:r>
          </w:p>
          <w:p w:rsidR="00D7516A" w:rsidRPr="00F737C8" w:rsidRDefault="00D7516A" w:rsidP="00F737C8">
            <w:pPr>
              <w:numPr>
                <w:ilvl w:val="0"/>
                <w:numId w:val="22"/>
              </w:numPr>
              <w:tabs>
                <w:tab w:val="left" w:pos="241"/>
              </w:tabs>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w:t>
            </w:r>
            <w:proofErr w:type="gramStart"/>
            <w:r w:rsidRPr="00F737C8">
              <w:rPr>
                <w:rFonts w:ascii="Times New Roman" w:eastAsia="Arial Unicode MS" w:hAnsi="Times New Roman"/>
                <w:lang w:eastAsia="ru-RU"/>
              </w:rPr>
              <w:t>Больше-меньше</w:t>
            </w:r>
            <w:proofErr w:type="gramEnd"/>
            <w:r w:rsidRPr="00F737C8">
              <w:rPr>
                <w:rFonts w:ascii="Times New Roman" w:eastAsia="Arial Unicode MS" w:hAnsi="Times New Roman"/>
                <w:lang w:eastAsia="ru-RU"/>
              </w:rPr>
              <w:t>»;</w:t>
            </w:r>
          </w:p>
          <w:p w:rsidR="00D7516A" w:rsidRPr="00F737C8" w:rsidRDefault="00D7516A" w:rsidP="00F737C8">
            <w:pPr>
              <w:numPr>
                <w:ilvl w:val="0"/>
                <w:numId w:val="22"/>
              </w:numPr>
              <w:tabs>
                <w:tab w:val="left" w:pos="234"/>
              </w:tabs>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«Купим пуговицы»;</w:t>
            </w:r>
          </w:p>
          <w:p w:rsidR="00D7516A" w:rsidRPr="00F737C8" w:rsidRDefault="00D7516A" w:rsidP="00F737C8">
            <w:pPr>
              <w:numPr>
                <w:ilvl w:val="0"/>
                <w:numId w:val="22"/>
              </w:numPr>
              <w:tabs>
                <w:tab w:val="left" w:pos="234"/>
              </w:tabs>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«Узнай, чего больше» и др. Познавательная деятельность:</w:t>
            </w:r>
          </w:p>
          <w:p w:rsidR="00D7516A" w:rsidRPr="00F737C8" w:rsidRDefault="00D7516A" w:rsidP="00F737C8">
            <w:pPr>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Вопросы к детям: «Чем можно измерять твердые, жидкие, сыпучие предметы?».</w:t>
            </w:r>
          </w:p>
          <w:p w:rsidR="00D7516A" w:rsidRPr="00F737C8" w:rsidRDefault="00D7516A" w:rsidP="00F737C8">
            <w:pPr>
              <w:spacing w:after="0" w:line="240" w:lineRule="auto"/>
              <w:jc w:val="both"/>
              <w:rPr>
                <w:rFonts w:ascii="Times New Roman" w:eastAsia="Arial Unicode MS" w:hAnsi="Times New Roman"/>
                <w:lang w:eastAsia="ru-RU"/>
              </w:rPr>
            </w:pPr>
            <w:r w:rsidRPr="00F737C8">
              <w:rPr>
                <w:rFonts w:ascii="Times New Roman" w:eastAsia="Arial Unicode MS" w:hAnsi="Times New Roman"/>
                <w:lang w:eastAsia="ru-RU"/>
              </w:rPr>
              <w:t>Выполнение действий классификации и группировки предметов по какому-либо признаку. Выполнение действий замещения при выполнении игровых заданий: «Определи, сколько нужно - пуговиц для петель, крыш для домов, стекол для окон и т.д.» путем</w:t>
            </w:r>
            <w:r w:rsidRPr="00F737C8">
              <w:rPr>
                <w:rFonts w:ascii="Times New Roman" w:eastAsia="Arial Unicode MS" w:hAnsi="Times New Roman"/>
                <w:iCs/>
                <w:spacing w:val="-3"/>
              </w:rPr>
              <w:t xml:space="preserve"> </w:t>
            </w:r>
            <w:r w:rsidRPr="00F737C8">
              <w:rPr>
                <w:rFonts w:ascii="Times New Roman" w:eastAsia="Arial Unicode MS" w:hAnsi="Times New Roman"/>
                <w:iCs/>
                <w:spacing w:val="-3"/>
                <w:lang w:eastAsia="ru-RU"/>
              </w:rPr>
              <w:t>установления взаимно-однозначного соответствия предметов и фишек</w:t>
            </w:r>
          </w:p>
        </w:tc>
        <w:tc>
          <w:tcPr>
            <w:tcW w:w="3969" w:type="dxa"/>
            <w:gridSpan w:val="2"/>
          </w:tcPr>
          <w:p w:rsidR="00D7516A" w:rsidRPr="00F737C8" w:rsidRDefault="00D7516A" w:rsidP="00F737C8">
            <w:pPr>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lastRenderedPageBreak/>
              <w:t>Создание условий для использования фишек-заместителей в сюжетно-ролевых играх:</w:t>
            </w:r>
          </w:p>
          <w:p w:rsidR="00D7516A" w:rsidRPr="00F737C8" w:rsidRDefault="00D7516A" w:rsidP="00F737C8">
            <w:pPr>
              <w:tabs>
                <w:tab w:val="left" w:pos="238"/>
              </w:tabs>
              <w:spacing w:after="0" w:line="240" w:lineRule="auto"/>
              <w:jc w:val="both"/>
              <w:rPr>
                <w:rFonts w:ascii="Times New Roman" w:eastAsia="Arial Unicode MS" w:hAnsi="Times New Roman"/>
                <w:lang w:eastAsia="ru-RU"/>
              </w:rPr>
            </w:pPr>
            <w:r w:rsidRPr="00F737C8">
              <w:rPr>
                <w:rFonts w:ascii="Times New Roman" w:eastAsia="Arial Unicode MS" w:hAnsi="Times New Roman"/>
                <w:lang w:eastAsia="ru-RU"/>
              </w:rPr>
              <w:t>«Магазин» (использование фишек-заместителей при покупке);</w:t>
            </w:r>
          </w:p>
          <w:p w:rsidR="00D7516A" w:rsidRPr="00F737C8" w:rsidRDefault="00D7516A" w:rsidP="00F737C8">
            <w:pPr>
              <w:tabs>
                <w:tab w:val="left" w:pos="243"/>
              </w:tabs>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«Больница» (использование фишек заместителей при получении таблеток, лекарств);</w:t>
            </w:r>
          </w:p>
          <w:p w:rsidR="00D7516A" w:rsidRPr="00F737C8" w:rsidRDefault="00D7516A" w:rsidP="00F737C8">
            <w:pPr>
              <w:numPr>
                <w:ilvl w:val="0"/>
                <w:numId w:val="23"/>
              </w:numPr>
              <w:tabs>
                <w:tab w:val="left" w:pos="243"/>
              </w:tabs>
              <w:spacing w:after="0" w:line="240" w:lineRule="auto"/>
              <w:jc w:val="both"/>
              <w:rPr>
                <w:rFonts w:ascii="Times New Roman" w:eastAsia="Arial Unicode MS" w:hAnsi="Times New Roman"/>
                <w:lang w:eastAsia="ru-RU"/>
              </w:rPr>
            </w:pPr>
            <w:r w:rsidRPr="00F737C8">
              <w:rPr>
                <w:rFonts w:ascii="Times New Roman" w:eastAsia="Arial Unicode MS" w:hAnsi="Times New Roman"/>
                <w:lang w:eastAsia="ru-RU"/>
              </w:rPr>
              <w:t xml:space="preserve">«Построим дом» (использование фишек-заместителей при получении </w:t>
            </w:r>
            <w:r w:rsidRPr="00F737C8">
              <w:rPr>
                <w:rFonts w:ascii="Times New Roman" w:eastAsia="Arial Unicode MS" w:hAnsi="Times New Roman"/>
                <w:lang w:eastAsia="ru-RU"/>
              </w:rPr>
              <w:lastRenderedPageBreak/>
              <w:t>строительных деталей на складе) и др.</w:t>
            </w:r>
          </w:p>
          <w:p w:rsidR="00D7516A" w:rsidRPr="00F737C8" w:rsidRDefault="00D7516A" w:rsidP="00F737C8">
            <w:pPr>
              <w:spacing w:after="0" w:line="240" w:lineRule="auto"/>
              <w:jc w:val="both"/>
              <w:rPr>
                <w:rFonts w:ascii="Times New Roman" w:eastAsia="Arial Unicode MS" w:hAnsi="Times New Roman"/>
                <w:lang w:eastAsia="ru-RU"/>
              </w:rPr>
            </w:pPr>
            <w:r w:rsidRPr="00F737C8">
              <w:rPr>
                <w:rFonts w:ascii="Times New Roman" w:eastAsia="Arial Unicode MS" w:hAnsi="Times New Roman"/>
                <w:lang w:eastAsia="ru-RU"/>
              </w:rPr>
              <w:t>Создание условий для экспериментирования с жидкими, сыпучими предметами (песок, крупа, вода и др.): мерные стаканы, мерные ложки, емкости разной величины, счеты</w:t>
            </w:r>
          </w:p>
        </w:tc>
      </w:tr>
      <w:tr w:rsidR="00D7516A" w:rsidRPr="00F737C8" w:rsidTr="00F737C8">
        <w:trPr>
          <w:trHeight w:val="195"/>
        </w:trPr>
        <w:tc>
          <w:tcPr>
            <w:tcW w:w="2395" w:type="dxa"/>
            <w:gridSpan w:val="2"/>
          </w:tcPr>
          <w:p w:rsidR="00D7516A" w:rsidRPr="00F737C8" w:rsidRDefault="00D7516A" w:rsidP="00F737C8">
            <w:pPr>
              <w:spacing w:after="0" w:line="240" w:lineRule="auto"/>
              <w:ind w:left="140"/>
              <w:jc w:val="both"/>
              <w:rPr>
                <w:rFonts w:ascii="Times New Roman" w:eastAsia="Arial Unicode MS" w:hAnsi="Times New Roman"/>
                <w:lang w:eastAsia="ru-RU"/>
              </w:rPr>
            </w:pPr>
            <w:r w:rsidRPr="00F737C8">
              <w:rPr>
                <w:rFonts w:ascii="Times New Roman" w:eastAsia="Arial Unicode MS" w:hAnsi="Times New Roman"/>
                <w:lang w:eastAsia="ru-RU"/>
              </w:rPr>
              <w:lastRenderedPageBreak/>
              <w:t>2. Овладение действиями сравнения по количеству двух множе</w:t>
            </w:r>
            <w:proofErr w:type="gramStart"/>
            <w:r w:rsidRPr="00F737C8">
              <w:rPr>
                <w:rFonts w:ascii="Times New Roman" w:eastAsia="Arial Unicode MS" w:hAnsi="Times New Roman"/>
                <w:lang w:eastAsia="ru-RU"/>
              </w:rPr>
              <w:t>ств пр</w:t>
            </w:r>
            <w:proofErr w:type="gramEnd"/>
            <w:r w:rsidRPr="00F737C8">
              <w:rPr>
                <w:rFonts w:ascii="Times New Roman" w:eastAsia="Arial Unicode MS" w:hAnsi="Times New Roman"/>
                <w:lang w:eastAsia="ru-RU"/>
              </w:rPr>
              <w:t>и помощи модели.</w:t>
            </w:r>
          </w:p>
          <w:p w:rsidR="00D7516A" w:rsidRPr="00F737C8" w:rsidRDefault="00D7516A" w:rsidP="00F737C8">
            <w:pPr>
              <w:spacing w:after="0" w:line="240" w:lineRule="auto"/>
              <w:ind w:left="140"/>
              <w:jc w:val="both"/>
              <w:rPr>
                <w:rFonts w:ascii="Times New Roman" w:eastAsia="Arial Unicode MS" w:hAnsi="Times New Roman"/>
                <w:lang w:eastAsia="ru-RU"/>
              </w:rPr>
            </w:pPr>
            <w:r w:rsidRPr="00F737C8">
              <w:rPr>
                <w:rFonts w:ascii="Times New Roman" w:eastAsia="Arial Unicode MS" w:hAnsi="Times New Roman"/>
                <w:lang w:eastAsia="ru-RU"/>
              </w:rPr>
              <w:t>Занятия № 8, 9, 10, 11, 1,2,13</w:t>
            </w:r>
          </w:p>
        </w:tc>
        <w:tc>
          <w:tcPr>
            <w:tcW w:w="8345" w:type="dxa"/>
          </w:tcPr>
          <w:p w:rsidR="00D7516A" w:rsidRPr="00F737C8" w:rsidRDefault="00D7516A" w:rsidP="00F737C8">
            <w:pPr>
              <w:spacing w:after="0" w:line="240" w:lineRule="auto"/>
              <w:jc w:val="both"/>
              <w:rPr>
                <w:rFonts w:ascii="Times New Roman" w:eastAsia="Arial Unicode MS" w:hAnsi="Times New Roman"/>
                <w:lang w:eastAsia="ru-RU"/>
              </w:rPr>
            </w:pPr>
            <w:r w:rsidRPr="00F737C8">
              <w:rPr>
                <w:rFonts w:ascii="Times New Roman" w:eastAsia="Arial Unicode MS" w:hAnsi="Times New Roman"/>
                <w:lang w:eastAsia="ru-RU"/>
              </w:rPr>
              <w:t>Игровая деятельность:</w:t>
            </w:r>
          </w:p>
          <w:p w:rsidR="00D7516A" w:rsidRPr="00F737C8" w:rsidRDefault="00D7516A" w:rsidP="00F737C8">
            <w:pPr>
              <w:spacing w:after="0" w:line="240" w:lineRule="auto"/>
              <w:jc w:val="both"/>
              <w:rPr>
                <w:rFonts w:ascii="Times New Roman" w:eastAsia="Arial Unicode MS" w:hAnsi="Times New Roman"/>
                <w:lang w:eastAsia="ru-RU"/>
              </w:rPr>
            </w:pPr>
            <w:r w:rsidRPr="00F737C8">
              <w:rPr>
                <w:rFonts w:ascii="Times New Roman" w:eastAsia="Arial Unicode MS" w:hAnsi="Times New Roman"/>
                <w:lang w:eastAsia="ru-RU"/>
              </w:rPr>
              <w:t>Классификация предметов по выделенному признаку, группировка и сравнение количества предметов с использованием фишек и модели для установления количественных отношений (больше, меньше, поровну): ма</w:t>
            </w:r>
            <w:r w:rsidRPr="00F737C8">
              <w:rPr>
                <w:rFonts w:ascii="Times New Roman" w:eastAsia="Arial Unicode MS" w:hAnsi="Times New Roman"/>
                <w:lang w:eastAsia="ru-RU"/>
              </w:rPr>
              <w:softHyphen/>
              <w:t>шины и куклы, бабочки и цветы, жучки и листья и т.д. Трудовая деятельность:</w:t>
            </w:r>
          </w:p>
          <w:p w:rsidR="00D7516A" w:rsidRPr="00F737C8" w:rsidRDefault="00D7516A" w:rsidP="00F737C8">
            <w:pPr>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 xml:space="preserve">Дежурство (сервировка столов по количеству детей) - выполнение действий сравнения и установления количественных отношений без использования счета. </w:t>
            </w:r>
          </w:p>
          <w:p w:rsidR="00D7516A" w:rsidRPr="00F737C8" w:rsidRDefault="00D7516A" w:rsidP="00F737C8">
            <w:pPr>
              <w:spacing w:after="0" w:line="240" w:lineRule="auto"/>
              <w:ind w:left="80"/>
              <w:jc w:val="both"/>
              <w:rPr>
                <w:rFonts w:ascii="Times New Roman" w:eastAsia="Arial Unicode MS" w:hAnsi="Times New Roman"/>
                <w:i/>
                <w:iCs/>
                <w:spacing w:val="-6"/>
                <w:lang w:eastAsia="ru-RU"/>
              </w:rPr>
            </w:pPr>
            <w:r w:rsidRPr="00F737C8">
              <w:rPr>
                <w:rFonts w:ascii="Times New Roman" w:eastAsia="Arial Unicode MS" w:hAnsi="Times New Roman"/>
                <w:lang w:eastAsia="ru-RU"/>
              </w:rPr>
              <w:t xml:space="preserve">Познавательная деятельность: </w:t>
            </w:r>
          </w:p>
          <w:p w:rsidR="00D7516A" w:rsidRPr="00F737C8" w:rsidRDefault="00D7516A" w:rsidP="00F737C8">
            <w:pPr>
              <w:spacing w:after="0" w:line="240" w:lineRule="auto"/>
              <w:jc w:val="both"/>
              <w:rPr>
                <w:rFonts w:ascii="Times New Roman" w:eastAsia="Arial Unicode MS" w:hAnsi="Times New Roman"/>
                <w:lang w:eastAsia="ru-RU"/>
              </w:rPr>
            </w:pPr>
            <w:r w:rsidRPr="00F737C8">
              <w:rPr>
                <w:rFonts w:ascii="Times New Roman" w:eastAsia="Arial Unicode MS" w:hAnsi="Times New Roman"/>
                <w:i/>
                <w:iCs/>
                <w:spacing w:val="-6"/>
                <w:lang w:eastAsia="ru-RU"/>
              </w:rPr>
              <w:t>Экскурсия по улице</w:t>
            </w:r>
            <w:r w:rsidRPr="00F737C8">
              <w:rPr>
                <w:rFonts w:ascii="Times New Roman" w:eastAsia="Arial Unicode MS" w:hAnsi="Times New Roman"/>
                <w:lang w:eastAsia="ru-RU"/>
              </w:rPr>
              <w:t xml:space="preserve"> (какая дорожка короче, какая длиннее). </w:t>
            </w:r>
            <w:r w:rsidRPr="00F737C8">
              <w:rPr>
                <w:rFonts w:ascii="Times New Roman" w:eastAsia="Arial Unicode MS" w:hAnsi="Times New Roman"/>
                <w:i/>
                <w:iCs/>
                <w:spacing w:val="-6"/>
                <w:lang w:eastAsia="ru-RU"/>
              </w:rPr>
              <w:t>Беседа</w:t>
            </w:r>
            <w:r w:rsidRPr="00F737C8">
              <w:rPr>
                <w:rFonts w:ascii="Times New Roman" w:eastAsia="Arial Unicode MS" w:hAnsi="Times New Roman"/>
                <w:lang w:eastAsia="ru-RU"/>
              </w:rPr>
              <w:t xml:space="preserve">: «Что мы видели на экскурсии». </w:t>
            </w:r>
            <w:r w:rsidRPr="00F737C8">
              <w:rPr>
                <w:rFonts w:ascii="Times New Roman" w:eastAsia="Arial Unicode MS" w:hAnsi="Times New Roman"/>
                <w:i/>
                <w:iCs/>
                <w:spacing w:val="-6"/>
                <w:lang w:eastAsia="ru-RU"/>
              </w:rPr>
              <w:t>Наблюдение</w:t>
            </w:r>
            <w:r w:rsidRPr="00F737C8">
              <w:rPr>
                <w:rFonts w:ascii="Times New Roman" w:eastAsia="Arial Unicode MS" w:hAnsi="Times New Roman"/>
                <w:lang w:eastAsia="ru-RU"/>
              </w:rPr>
              <w:t xml:space="preserve"> за объектами живой природы (большие, маленькие).</w:t>
            </w:r>
          </w:p>
          <w:p w:rsidR="00D7516A" w:rsidRPr="00F737C8" w:rsidRDefault="00D7516A" w:rsidP="00F737C8">
            <w:pPr>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i/>
                <w:iCs/>
                <w:spacing w:val="-6"/>
                <w:lang w:eastAsia="ru-RU"/>
              </w:rPr>
              <w:t>Чтение сказки</w:t>
            </w:r>
            <w:r w:rsidRPr="00F737C8">
              <w:rPr>
                <w:rFonts w:ascii="Times New Roman" w:eastAsia="Arial Unicode MS" w:hAnsi="Times New Roman"/>
                <w:lang w:eastAsia="ru-RU"/>
              </w:rPr>
              <w:t xml:space="preserve"> В. </w:t>
            </w:r>
            <w:proofErr w:type="spellStart"/>
            <w:r w:rsidRPr="00F737C8">
              <w:rPr>
                <w:rFonts w:ascii="Times New Roman" w:eastAsia="Arial Unicode MS" w:hAnsi="Times New Roman"/>
                <w:lang w:eastAsia="ru-RU"/>
              </w:rPr>
              <w:t>Сутеева</w:t>
            </w:r>
            <w:proofErr w:type="spellEnd"/>
            <w:r w:rsidRPr="00F737C8">
              <w:rPr>
                <w:rFonts w:ascii="Times New Roman" w:eastAsia="Arial Unicode MS" w:hAnsi="Times New Roman"/>
                <w:lang w:eastAsia="ru-RU"/>
              </w:rPr>
              <w:t xml:space="preserve"> «Разные колеса», стих. И. Пивоваровой «Сосчитать не могу». Выполнение упражнений для измерения величины предметов, построение </w:t>
            </w:r>
            <w:proofErr w:type="spellStart"/>
            <w:r w:rsidRPr="00F737C8">
              <w:rPr>
                <w:rFonts w:ascii="Times New Roman" w:eastAsia="Arial Unicode MS" w:hAnsi="Times New Roman"/>
                <w:lang w:eastAsia="ru-RU"/>
              </w:rPr>
              <w:t>сериационного</w:t>
            </w:r>
            <w:proofErr w:type="spellEnd"/>
            <w:r w:rsidRPr="00F737C8">
              <w:rPr>
                <w:rFonts w:ascii="Times New Roman" w:eastAsia="Arial Unicode MS" w:hAnsi="Times New Roman"/>
                <w:lang w:eastAsia="ru-RU"/>
              </w:rPr>
              <w:t xml:space="preserve"> ряда, соблюдая единую линию отсчета.</w:t>
            </w:r>
          </w:p>
        </w:tc>
        <w:tc>
          <w:tcPr>
            <w:tcW w:w="3969" w:type="dxa"/>
            <w:gridSpan w:val="2"/>
          </w:tcPr>
          <w:p w:rsidR="00D7516A" w:rsidRPr="00F737C8" w:rsidRDefault="00D7516A" w:rsidP="00F737C8">
            <w:pPr>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Создание условий дли использования модели сравнения двух множеств в игровых ситуациях:</w:t>
            </w:r>
          </w:p>
          <w:p w:rsidR="00D7516A" w:rsidRPr="00F737C8" w:rsidRDefault="00D7516A" w:rsidP="00F737C8">
            <w:pPr>
              <w:numPr>
                <w:ilvl w:val="0"/>
                <w:numId w:val="24"/>
              </w:numPr>
              <w:tabs>
                <w:tab w:val="left" w:pos="243"/>
              </w:tabs>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«Дом» (куклы-чашки, куклы-стулья и т.п.);</w:t>
            </w:r>
          </w:p>
          <w:p w:rsidR="00D7516A" w:rsidRPr="00F737C8" w:rsidRDefault="00D7516A" w:rsidP="00F737C8">
            <w:pPr>
              <w:numPr>
                <w:ilvl w:val="0"/>
                <w:numId w:val="24"/>
              </w:numPr>
              <w:tabs>
                <w:tab w:val="left" w:pos="238"/>
              </w:tabs>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«Больница» (рецепты-больные, халаты-врачи и т.п.);</w:t>
            </w:r>
          </w:p>
          <w:p w:rsidR="00D7516A" w:rsidRPr="00F737C8" w:rsidRDefault="00D7516A" w:rsidP="00F737C8">
            <w:pPr>
              <w:numPr>
                <w:ilvl w:val="0"/>
                <w:numId w:val="24"/>
              </w:numPr>
              <w:tabs>
                <w:tab w:val="left" w:pos="241"/>
              </w:tabs>
              <w:spacing w:after="0" w:line="240" w:lineRule="auto"/>
              <w:jc w:val="both"/>
              <w:rPr>
                <w:rFonts w:ascii="Times New Roman" w:eastAsia="Arial Unicode MS" w:hAnsi="Times New Roman"/>
                <w:lang w:eastAsia="ru-RU"/>
              </w:rPr>
            </w:pPr>
            <w:r w:rsidRPr="00F737C8">
              <w:rPr>
                <w:rFonts w:ascii="Times New Roman" w:eastAsia="Arial Unicode MS" w:hAnsi="Times New Roman"/>
                <w:lang w:eastAsia="ru-RU"/>
              </w:rPr>
              <w:t>«Парикмахерская» (клиенты-расчески, клиенты-накидки и т.п.);</w:t>
            </w:r>
          </w:p>
          <w:p w:rsidR="00D7516A" w:rsidRPr="00F737C8" w:rsidRDefault="00D7516A" w:rsidP="00F737C8">
            <w:pPr>
              <w:numPr>
                <w:ilvl w:val="0"/>
                <w:numId w:val="24"/>
              </w:numPr>
              <w:tabs>
                <w:tab w:val="left" w:pos="241"/>
              </w:tabs>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«Библиотека» (книги-посетители);</w:t>
            </w:r>
          </w:p>
          <w:p w:rsidR="00D7516A" w:rsidRPr="00F737C8" w:rsidRDefault="00D7516A" w:rsidP="00F737C8">
            <w:pPr>
              <w:numPr>
                <w:ilvl w:val="0"/>
                <w:numId w:val="24"/>
              </w:numPr>
              <w:tabs>
                <w:tab w:val="left" w:pos="241"/>
              </w:tabs>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«Магазин» (продукты-покупатели)</w:t>
            </w:r>
          </w:p>
        </w:tc>
      </w:tr>
      <w:tr w:rsidR="00D7516A" w:rsidRPr="00F737C8" w:rsidTr="00F737C8">
        <w:trPr>
          <w:trHeight w:val="195"/>
        </w:trPr>
        <w:tc>
          <w:tcPr>
            <w:tcW w:w="2395" w:type="dxa"/>
            <w:gridSpan w:val="2"/>
          </w:tcPr>
          <w:p w:rsidR="00D7516A" w:rsidRPr="00F737C8" w:rsidRDefault="00D7516A" w:rsidP="00F737C8">
            <w:pPr>
              <w:spacing w:after="0" w:line="240" w:lineRule="auto"/>
              <w:ind w:left="100"/>
              <w:jc w:val="both"/>
              <w:rPr>
                <w:rFonts w:ascii="Times New Roman" w:eastAsia="Arial Unicode MS" w:hAnsi="Times New Roman"/>
                <w:lang w:eastAsia="ru-RU"/>
              </w:rPr>
            </w:pPr>
            <w:r w:rsidRPr="00F737C8">
              <w:rPr>
                <w:rFonts w:ascii="Times New Roman" w:eastAsia="Arial Unicode MS" w:hAnsi="Times New Roman"/>
                <w:spacing w:val="2"/>
                <w:lang w:eastAsia="ru-RU"/>
              </w:rPr>
              <w:t>3. Овладение действи</w:t>
            </w:r>
            <w:r w:rsidRPr="00F737C8">
              <w:rPr>
                <w:rFonts w:ascii="Times New Roman" w:eastAsia="Arial Unicode MS" w:hAnsi="Times New Roman"/>
                <w:spacing w:val="2"/>
                <w:lang w:eastAsia="ru-RU"/>
              </w:rPr>
              <w:softHyphen/>
              <w:t>ем опосредованного сравнения предметов по величине. Занятия № 14,15, 16, 17</w:t>
            </w:r>
          </w:p>
        </w:tc>
        <w:tc>
          <w:tcPr>
            <w:tcW w:w="8345" w:type="dxa"/>
          </w:tcPr>
          <w:p w:rsidR="00D7516A" w:rsidRPr="00F737C8" w:rsidRDefault="00D7516A" w:rsidP="00F737C8">
            <w:pPr>
              <w:spacing w:after="0" w:line="240" w:lineRule="auto"/>
              <w:jc w:val="both"/>
              <w:rPr>
                <w:rFonts w:ascii="Times New Roman" w:eastAsia="Arial Unicode MS" w:hAnsi="Times New Roman"/>
                <w:lang w:eastAsia="ru-RU"/>
              </w:rPr>
            </w:pPr>
            <w:r w:rsidRPr="00F737C8">
              <w:rPr>
                <w:rFonts w:ascii="Times New Roman" w:eastAsia="Arial Unicode MS" w:hAnsi="Times New Roman"/>
                <w:spacing w:val="2"/>
                <w:lang w:eastAsia="ru-RU"/>
              </w:rPr>
              <w:t>Игровая деятельность:</w:t>
            </w:r>
          </w:p>
          <w:p w:rsidR="00D7516A" w:rsidRPr="00F737C8" w:rsidRDefault="00D7516A" w:rsidP="00F737C8">
            <w:pPr>
              <w:spacing w:after="0" w:line="240" w:lineRule="auto"/>
              <w:jc w:val="both"/>
              <w:rPr>
                <w:rFonts w:ascii="Times New Roman" w:eastAsia="Arial Unicode MS" w:hAnsi="Times New Roman"/>
                <w:i/>
                <w:iCs/>
                <w:spacing w:val="-6"/>
                <w:lang w:eastAsia="ru-RU"/>
              </w:rPr>
            </w:pPr>
            <w:proofErr w:type="gramStart"/>
            <w:r w:rsidRPr="00F737C8">
              <w:rPr>
                <w:rFonts w:ascii="Times New Roman" w:eastAsia="Arial Unicode MS" w:hAnsi="Times New Roman"/>
                <w:i/>
                <w:iCs/>
                <w:spacing w:val="-1"/>
                <w:lang w:eastAsia="ru-RU"/>
              </w:rPr>
              <w:t>Дидактическая</w:t>
            </w:r>
            <w:proofErr w:type="gramEnd"/>
            <w:r w:rsidRPr="00F737C8">
              <w:rPr>
                <w:rFonts w:ascii="Times New Roman" w:eastAsia="Arial Unicode MS" w:hAnsi="Times New Roman"/>
                <w:i/>
                <w:iCs/>
                <w:spacing w:val="-1"/>
                <w:lang w:eastAsia="ru-RU"/>
              </w:rPr>
              <w:t xml:space="preserve"> игры:</w:t>
            </w:r>
          </w:p>
          <w:p w:rsidR="00D7516A" w:rsidRPr="00F737C8" w:rsidRDefault="00D7516A" w:rsidP="00F737C8">
            <w:pPr>
              <w:numPr>
                <w:ilvl w:val="0"/>
                <w:numId w:val="25"/>
              </w:numPr>
              <w:tabs>
                <w:tab w:val="left" w:pos="243"/>
              </w:tabs>
              <w:spacing w:after="0" w:line="240" w:lineRule="auto"/>
              <w:jc w:val="both"/>
              <w:rPr>
                <w:rFonts w:ascii="Times New Roman" w:eastAsia="Arial Unicode MS" w:hAnsi="Times New Roman"/>
                <w:lang w:eastAsia="ru-RU"/>
              </w:rPr>
            </w:pPr>
            <w:r w:rsidRPr="00F737C8">
              <w:rPr>
                <w:rFonts w:ascii="Times New Roman" w:eastAsia="Arial Unicode MS" w:hAnsi="Times New Roman"/>
                <w:spacing w:val="2"/>
                <w:lang w:eastAsia="ru-RU"/>
              </w:rPr>
              <w:t>«Домики и дорожки»;</w:t>
            </w:r>
          </w:p>
          <w:p w:rsidR="00D7516A" w:rsidRPr="00F737C8" w:rsidRDefault="00D7516A" w:rsidP="00F737C8">
            <w:pPr>
              <w:numPr>
                <w:ilvl w:val="0"/>
                <w:numId w:val="25"/>
              </w:numPr>
              <w:tabs>
                <w:tab w:val="left" w:pos="243"/>
              </w:tabs>
              <w:spacing w:after="0" w:line="240" w:lineRule="auto"/>
              <w:jc w:val="both"/>
              <w:rPr>
                <w:rFonts w:ascii="Times New Roman" w:eastAsia="Arial Unicode MS" w:hAnsi="Times New Roman"/>
                <w:lang w:eastAsia="ru-RU"/>
              </w:rPr>
            </w:pPr>
            <w:r w:rsidRPr="00F737C8">
              <w:rPr>
                <w:rFonts w:ascii="Times New Roman" w:eastAsia="Arial Unicode MS" w:hAnsi="Times New Roman"/>
                <w:spacing w:val="2"/>
                <w:lang w:eastAsia="ru-RU"/>
              </w:rPr>
              <w:t>«Какой отрезок длиннее?»;</w:t>
            </w:r>
          </w:p>
          <w:p w:rsidR="00D7516A" w:rsidRPr="00F737C8" w:rsidRDefault="00D7516A" w:rsidP="00F737C8">
            <w:pPr>
              <w:numPr>
                <w:ilvl w:val="0"/>
                <w:numId w:val="25"/>
              </w:numPr>
              <w:tabs>
                <w:tab w:val="left" w:pos="246"/>
              </w:tabs>
              <w:spacing w:after="0" w:line="240" w:lineRule="auto"/>
              <w:jc w:val="both"/>
              <w:rPr>
                <w:rFonts w:ascii="Times New Roman" w:eastAsia="Arial Unicode MS" w:hAnsi="Times New Roman"/>
                <w:lang w:eastAsia="ru-RU"/>
              </w:rPr>
            </w:pPr>
            <w:r w:rsidRPr="00F737C8">
              <w:rPr>
                <w:rFonts w:ascii="Times New Roman" w:eastAsia="Arial Unicode MS" w:hAnsi="Times New Roman"/>
                <w:spacing w:val="2"/>
                <w:lang w:eastAsia="ru-RU"/>
              </w:rPr>
              <w:t>«Игрушки строятся» (</w:t>
            </w:r>
            <w:proofErr w:type="spellStart"/>
            <w:r w:rsidRPr="00F737C8">
              <w:rPr>
                <w:rFonts w:ascii="Times New Roman" w:eastAsia="Arial Unicode MS" w:hAnsi="Times New Roman"/>
                <w:spacing w:val="2"/>
                <w:lang w:eastAsia="ru-RU"/>
              </w:rPr>
              <w:t>сериационный</w:t>
            </w:r>
            <w:proofErr w:type="spellEnd"/>
            <w:r w:rsidRPr="00F737C8">
              <w:rPr>
                <w:rFonts w:ascii="Times New Roman" w:eastAsia="Arial Unicode MS" w:hAnsi="Times New Roman"/>
                <w:spacing w:val="2"/>
                <w:lang w:eastAsia="ru-RU"/>
              </w:rPr>
              <w:t xml:space="preserve"> ряд). Создание игровых ситуаций, требующих выполнения действий сравнения двух предметов разной величины: приклеенные к листу бумаги домики и дорожки, елочки на разном расстоянии, грибочки и др. предметы разной длины, ширины, при измерении которых выполнение действий наложения и приложения невозможны</w:t>
            </w:r>
          </w:p>
        </w:tc>
        <w:tc>
          <w:tcPr>
            <w:tcW w:w="3969" w:type="dxa"/>
            <w:gridSpan w:val="2"/>
          </w:tcPr>
          <w:p w:rsidR="00D7516A" w:rsidRPr="00F737C8" w:rsidRDefault="00D7516A" w:rsidP="00F737C8">
            <w:pPr>
              <w:spacing w:after="0" w:line="240" w:lineRule="auto"/>
              <w:jc w:val="both"/>
              <w:rPr>
                <w:rFonts w:ascii="Times New Roman" w:eastAsia="Arial Unicode MS" w:hAnsi="Times New Roman"/>
                <w:lang w:eastAsia="ru-RU"/>
              </w:rPr>
            </w:pPr>
            <w:proofErr w:type="gramStart"/>
            <w:r w:rsidRPr="00F737C8">
              <w:rPr>
                <w:rFonts w:ascii="Times New Roman" w:eastAsia="Arial Unicode MS" w:hAnsi="Times New Roman"/>
                <w:spacing w:val="2"/>
                <w:lang w:eastAsia="ru-RU"/>
              </w:rPr>
              <w:t>Создание ситуаций, требующих использования сравнения предметов по величине: стулья-медведи, блюдца-тарелки, машина - детали, дом - звери.</w:t>
            </w:r>
            <w:proofErr w:type="gramEnd"/>
          </w:p>
          <w:p w:rsidR="00D7516A" w:rsidRPr="00F737C8" w:rsidRDefault="00D7516A" w:rsidP="00F737C8">
            <w:pPr>
              <w:spacing w:after="0" w:line="240" w:lineRule="auto"/>
              <w:jc w:val="both"/>
              <w:rPr>
                <w:rFonts w:ascii="Times New Roman" w:eastAsia="Arial Unicode MS" w:hAnsi="Times New Roman"/>
                <w:lang w:eastAsia="ru-RU"/>
              </w:rPr>
            </w:pPr>
            <w:r w:rsidRPr="00F737C8">
              <w:rPr>
                <w:rFonts w:ascii="Times New Roman" w:eastAsia="Arial Unicode MS" w:hAnsi="Times New Roman"/>
                <w:spacing w:val="2"/>
                <w:lang w:eastAsia="ru-RU"/>
              </w:rPr>
              <w:t>Побуждение к использованию различных условных мерок при сравнении предметов по величине: полоски бумаги, шнурки, проволока и др. Создание условий для само</w:t>
            </w:r>
            <w:r w:rsidRPr="00F737C8">
              <w:rPr>
                <w:rFonts w:ascii="Times New Roman" w:eastAsia="Arial Unicode MS" w:hAnsi="Times New Roman"/>
                <w:spacing w:val="2"/>
                <w:lang w:eastAsia="ru-RU"/>
              </w:rPr>
              <w:softHyphen/>
              <w:t>стоятельного использования игровых ситуаций: измерение пути, дорожки, высоты дома и т.д.</w:t>
            </w:r>
          </w:p>
        </w:tc>
      </w:tr>
      <w:tr w:rsidR="0077698F" w:rsidRPr="00F737C8" w:rsidTr="00F737C8">
        <w:trPr>
          <w:trHeight w:val="195"/>
        </w:trPr>
        <w:tc>
          <w:tcPr>
            <w:tcW w:w="14709" w:type="dxa"/>
            <w:gridSpan w:val="5"/>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center"/>
              <w:rPr>
                <w:rFonts w:ascii="Times New Roman" w:eastAsia="Arial Unicode MS" w:hAnsi="Times New Roman"/>
                <w:spacing w:val="2"/>
                <w:lang w:eastAsia="ru-RU"/>
              </w:rPr>
            </w:pPr>
            <w:r w:rsidRPr="00F737C8">
              <w:rPr>
                <w:rFonts w:ascii="Times New Roman" w:eastAsia="Arial Unicode MS" w:hAnsi="Times New Roman"/>
                <w:spacing w:val="2"/>
                <w:lang w:eastAsia="ru-RU"/>
              </w:rPr>
              <w:t>РАЗВИТИЕ ПРЕДСТАВЛЕНИЙ ОБ ОКРУЖАЮЩЕМ МИРЕ И О СЕБЕ</w:t>
            </w:r>
          </w:p>
        </w:tc>
      </w:tr>
      <w:tr w:rsidR="0077698F" w:rsidRPr="00F737C8" w:rsidTr="00F737C8">
        <w:tc>
          <w:tcPr>
            <w:tcW w:w="2336" w:type="dxa"/>
          </w:tcPr>
          <w:p w:rsidR="0077698F" w:rsidRPr="00F737C8" w:rsidRDefault="00901DE2" w:rsidP="00F737C8">
            <w:pPr>
              <w:spacing w:after="0" w:line="240" w:lineRule="auto"/>
              <w:jc w:val="center"/>
              <w:rPr>
                <w:rFonts w:ascii="Times New Roman" w:eastAsia="Arial Unicode MS" w:hAnsi="Times New Roman"/>
                <w:b/>
                <w:bCs/>
                <w:spacing w:val="2"/>
                <w:lang w:eastAsia="ru-RU"/>
              </w:rPr>
            </w:pPr>
            <w:r w:rsidRPr="008A6C02">
              <w:rPr>
                <w:rFonts w:ascii="Times New Roman" w:eastAsia="Times New Roman" w:hAnsi="Times New Roman"/>
                <w:b/>
                <w:bCs/>
                <w:lang w:eastAsia="ru-RU"/>
              </w:rPr>
              <w:t>непрерывная</w:t>
            </w:r>
            <w:r w:rsidRPr="00F737C8">
              <w:rPr>
                <w:rFonts w:ascii="Times New Roman" w:eastAsia="Arial Unicode MS" w:hAnsi="Times New Roman"/>
                <w:b/>
                <w:bCs/>
                <w:spacing w:val="2"/>
                <w:lang w:eastAsia="ru-RU"/>
              </w:rPr>
              <w:t xml:space="preserve"> </w:t>
            </w:r>
            <w:r w:rsidR="0077698F" w:rsidRPr="00F737C8">
              <w:rPr>
                <w:rFonts w:ascii="Times New Roman" w:eastAsia="Arial Unicode MS" w:hAnsi="Times New Roman"/>
                <w:b/>
                <w:bCs/>
                <w:spacing w:val="2"/>
                <w:lang w:eastAsia="ru-RU"/>
              </w:rPr>
              <w:lastRenderedPageBreak/>
              <w:t>образовательная деятельность</w:t>
            </w:r>
          </w:p>
        </w:tc>
        <w:tc>
          <w:tcPr>
            <w:tcW w:w="8404" w:type="dxa"/>
            <w:gridSpan w:val="2"/>
          </w:tcPr>
          <w:p w:rsidR="0077698F" w:rsidRPr="00F737C8" w:rsidRDefault="0077698F" w:rsidP="00F737C8">
            <w:pPr>
              <w:spacing w:after="0" w:line="240" w:lineRule="auto"/>
              <w:jc w:val="center"/>
              <w:rPr>
                <w:rFonts w:ascii="Times New Roman" w:eastAsia="Arial Unicode MS" w:hAnsi="Times New Roman"/>
                <w:b/>
                <w:bCs/>
                <w:spacing w:val="2"/>
                <w:lang w:eastAsia="ru-RU"/>
              </w:rPr>
            </w:pPr>
            <w:r w:rsidRPr="00F737C8">
              <w:rPr>
                <w:rFonts w:ascii="Times New Roman" w:eastAsia="Arial Unicode MS" w:hAnsi="Times New Roman"/>
                <w:b/>
                <w:bCs/>
                <w:spacing w:val="2"/>
                <w:lang w:eastAsia="ru-RU"/>
              </w:rPr>
              <w:lastRenderedPageBreak/>
              <w:t>Деятельность в режимных моментах</w:t>
            </w:r>
          </w:p>
        </w:tc>
        <w:tc>
          <w:tcPr>
            <w:tcW w:w="3969" w:type="dxa"/>
            <w:gridSpan w:val="2"/>
          </w:tcPr>
          <w:p w:rsidR="0077698F" w:rsidRPr="00F737C8" w:rsidRDefault="0077698F" w:rsidP="00F737C8">
            <w:pPr>
              <w:spacing w:after="0" w:line="240" w:lineRule="auto"/>
              <w:jc w:val="center"/>
              <w:rPr>
                <w:rFonts w:ascii="Times New Roman" w:eastAsia="Arial Unicode MS" w:hAnsi="Times New Roman"/>
                <w:b/>
                <w:bCs/>
                <w:spacing w:val="2"/>
                <w:lang w:eastAsia="ru-RU"/>
              </w:rPr>
            </w:pPr>
            <w:r w:rsidRPr="00F737C8">
              <w:rPr>
                <w:rFonts w:ascii="Times New Roman" w:eastAsia="Arial Unicode MS" w:hAnsi="Times New Roman"/>
                <w:b/>
                <w:bCs/>
                <w:spacing w:val="2"/>
                <w:lang w:eastAsia="ru-RU"/>
              </w:rPr>
              <w:t>Самостоятельная деятельность</w:t>
            </w:r>
          </w:p>
        </w:tc>
      </w:tr>
      <w:tr w:rsidR="0077698F"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ind w:left="100"/>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lastRenderedPageBreak/>
              <w:t>1. Овладение действием замещения предме</w:t>
            </w:r>
            <w:r w:rsidRPr="00F737C8">
              <w:rPr>
                <w:rFonts w:ascii="Times New Roman" w:eastAsia="Arial Unicode MS" w:hAnsi="Times New Roman"/>
                <w:spacing w:val="2"/>
                <w:lang w:eastAsia="ru-RU"/>
              </w:rPr>
              <w:softHyphen/>
              <w:t>тов и явлений. Занятия № 1-20</w:t>
            </w:r>
          </w:p>
        </w:tc>
        <w:tc>
          <w:tcPr>
            <w:tcW w:w="8404" w:type="dxa"/>
            <w:gridSpan w:val="2"/>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Коммуникативная деятельность:</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Составление</w:t>
            </w:r>
            <w:r w:rsidRPr="00F737C8">
              <w:rPr>
                <w:rStyle w:val="6"/>
                <w:rFonts w:eastAsia="Arial Unicode MS"/>
                <w:i w:val="0"/>
                <w:iCs w:val="0"/>
                <w:spacing w:val="2"/>
                <w:sz w:val="22"/>
                <w:szCs w:val="22"/>
                <w:lang w:eastAsia="ru-RU"/>
              </w:rPr>
              <w:t xml:space="preserve"> описательных рассказов</w:t>
            </w:r>
            <w:r w:rsidRPr="00F737C8">
              <w:rPr>
                <w:rFonts w:ascii="Times New Roman" w:eastAsia="Arial Unicode MS" w:hAnsi="Times New Roman"/>
                <w:spacing w:val="2"/>
                <w:lang w:eastAsia="ru-RU"/>
              </w:rPr>
              <w:t xml:space="preserve"> о сезоне в целом с помощью заместителей: «Что ты знаешь об осени? (зиме, весне, лете)», «Мое любимое время года». </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Составление загадок и отгадывание их с помощью условных заместителей.</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6"/>
                <w:rFonts w:eastAsia="Arial Unicode MS"/>
                <w:i w:val="0"/>
                <w:iCs w:val="0"/>
                <w:spacing w:val="2"/>
                <w:sz w:val="22"/>
                <w:szCs w:val="22"/>
                <w:lang w:eastAsia="ru-RU"/>
              </w:rPr>
              <w:t>Чтение</w:t>
            </w:r>
            <w:r w:rsidRPr="00F737C8">
              <w:rPr>
                <w:rFonts w:ascii="Times New Roman" w:eastAsia="Arial Unicode MS" w:hAnsi="Times New Roman"/>
                <w:spacing w:val="2"/>
                <w:lang w:eastAsia="ru-RU"/>
              </w:rPr>
              <w:t xml:space="preserve"> рассказов о природе: </w:t>
            </w:r>
            <w:proofErr w:type="gramStart"/>
            <w:r w:rsidRPr="00F737C8">
              <w:rPr>
                <w:rFonts w:ascii="Times New Roman" w:eastAsia="Arial Unicode MS" w:hAnsi="Times New Roman"/>
                <w:spacing w:val="2"/>
                <w:lang w:eastAsia="ru-RU"/>
              </w:rPr>
              <w:t xml:space="preserve">М. Пришвин «Разговор деревьев», Г. </w:t>
            </w:r>
            <w:proofErr w:type="spellStart"/>
            <w:r w:rsidRPr="00F737C8">
              <w:rPr>
                <w:rFonts w:ascii="Times New Roman" w:eastAsia="Arial Unicode MS" w:hAnsi="Times New Roman"/>
                <w:spacing w:val="2"/>
                <w:lang w:eastAsia="ru-RU"/>
              </w:rPr>
              <w:t>Скребицкий</w:t>
            </w:r>
            <w:proofErr w:type="spellEnd"/>
            <w:r w:rsidRPr="00F737C8">
              <w:rPr>
                <w:rFonts w:ascii="Times New Roman" w:eastAsia="Arial Unicode MS" w:hAnsi="Times New Roman"/>
                <w:spacing w:val="2"/>
                <w:lang w:eastAsia="ru-RU"/>
              </w:rPr>
              <w:t xml:space="preserve"> «На лесной полянке», С. Маршак «Будущий лес», И. Суриков «Зима», Ф. Тютчев «Зима недаром злится...», «С. Есенин «Черемуха» и др. (по предложенному списку литературы в программе), разгадывание загадок, знакомство с приметами.</w:t>
            </w:r>
            <w:proofErr w:type="gramEnd"/>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6"/>
                <w:rFonts w:eastAsia="Arial Unicode MS"/>
                <w:i w:val="0"/>
                <w:iCs w:val="0"/>
                <w:spacing w:val="2"/>
                <w:sz w:val="22"/>
                <w:szCs w:val="22"/>
                <w:lang w:eastAsia="ru-RU"/>
              </w:rPr>
              <w:t>Обсуждение</w:t>
            </w:r>
            <w:r w:rsidRPr="00F737C8">
              <w:rPr>
                <w:rFonts w:ascii="Times New Roman" w:eastAsia="Arial Unicode MS" w:hAnsi="Times New Roman"/>
                <w:spacing w:val="2"/>
                <w:lang w:eastAsia="ru-RU"/>
              </w:rPr>
              <w:t xml:space="preserve"> интересных событий из опыта детей, педагога</w:t>
            </w:r>
          </w:p>
        </w:tc>
        <w:tc>
          <w:tcPr>
            <w:tcW w:w="3969" w:type="dxa"/>
            <w:gridSpan w:val="2"/>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Создание условий в уголке художественного творчества по самостоятельному изготовлению поделок из природного материала, лепке, рисованию, аппликации, раскрашиванию.</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Создание условий для самостоятельной игры с куклами Би-ба-</w:t>
            </w:r>
            <w:proofErr w:type="spellStart"/>
            <w:r w:rsidRPr="00F737C8">
              <w:rPr>
                <w:rFonts w:ascii="Times New Roman" w:eastAsia="Arial Unicode MS" w:hAnsi="Times New Roman"/>
                <w:spacing w:val="2"/>
                <w:lang w:eastAsia="ru-RU"/>
              </w:rPr>
              <w:t>бо</w:t>
            </w:r>
            <w:proofErr w:type="spellEnd"/>
            <w:r w:rsidRPr="00F737C8">
              <w:rPr>
                <w:rFonts w:ascii="Times New Roman" w:eastAsia="Arial Unicode MS" w:hAnsi="Times New Roman"/>
                <w:spacing w:val="2"/>
                <w:lang w:eastAsia="ru-RU"/>
              </w:rPr>
              <w:t>.</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ae"/>
                <w:rFonts w:eastAsia="Arial Unicode MS"/>
                <w:b w:val="0"/>
                <w:bCs w:val="0"/>
                <w:i w:val="0"/>
                <w:iCs w:val="0"/>
                <w:noProof w:val="0"/>
                <w:spacing w:val="2"/>
                <w:sz w:val="22"/>
                <w:szCs w:val="22"/>
                <w:lang w:eastAsia="ru-RU"/>
              </w:rPr>
              <w:t>В</w:t>
            </w:r>
            <w:r w:rsidRPr="00F737C8">
              <w:rPr>
                <w:rFonts w:ascii="Times New Roman" w:eastAsia="Arial Unicode MS" w:hAnsi="Times New Roman"/>
                <w:spacing w:val="2"/>
                <w:lang w:eastAsia="ru-RU"/>
              </w:rPr>
              <w:t xml:space="preserve"> уголке экспериментирования </w:t>
            </w:r>
            <w:proofErr w:type="gramStart"/>
            <w:r w:rsidRPr="00F737C8">
              <w:rPr>
                <w:rFonts w:ascii="Times New Roman" w:eastAsia="Arial Unicode MS" w:hAnsi="Times New Roman"/>
                <w:spacing w:val="2"/>
                <w:lang w:eastAsia="ru-RU"/>
              </w:rPr>
              <w:t>разместить</w:t>
            </w:r>
            <w:proofErr w:type="gramEnd"/>
            <w:r w:rsidRPr="00F737C8">
              <w:rPr>
                <w:rFonts w:ascii="Times New Roman" w:eastAsia="Arial Unicode MS" w:hAnsi="Times New Roman"/>
                <w:spacing w:val="2"/>
                <w:lang w:eastAsia="ru-RU"/>
              </w:rPr>
              <w:t xml:space="preserve"> разнообразный природный материал. Создать условия для само</w:t>
            </w:r>
            <w:r w:rsidRPr="00F737C8">
              <w:rPr>
                <w:rFonts w:ascii="Times New Roman" w:eastAsia="Arial Unicode MS" w:hAnsi="Times New Roman"/>
                <w:spacing w:val="2"/>
                <w:lang w:eastAsia="ru-RU"/>
              </w:rPr>
              <w:softHyphen/>
              <w:t>стоятельного экспериментирования с водой, воздухом, магнитом</w:t>
            </w:r>
          </w:p>
        </w:tc>
      </w:tr>
      <w:tr w:rsidR="0077698F"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2. Выделение харак</w:t>
            </w:r>
            <w:r w:rsidRPr="00F737C8">
              <w:rPr>
                <w:rFonts w:ascii="Times New Roman" w:eastAsia="Arial Unicode MS" w:hAnsi="Times New Roman"/>
                <w:spacing w:val="2"/>
                <w:lang w:eastAsia="ru-RU"/>
              </w:rPr>
              <w:softHyphen/>
              <w:t xml:space="preserve">терных примет времен года с использованием </w:t>
            </w:r>
            <w:proofErr w:type="gramStart"/>
            <w:r w:rsidRPr="00F737C8">
              <w:rPr>
                <w:rFonts w:ascii="Times New Roman" w:eastAsia="Arial Unicode MS" w:hAnsi="Times New Roman"/>
                <w:spacing w:val="2"/>
                <w:lang w:eastAsia="ru-RU"/>
              </w:rPr>
              <w:t>модели круговой диаграммы смен времен года</w:t>
            </w:r>
            <w:proofErr w:type="gramEnd"/>
            <w:r w:rsidRPr="00F737C8">
              <w:rPr>
                <w:rFonts w:ascii="Times New Roman" w:eastAsia="Arial Unicode MS" w:hAnsi="Times New Roman"/>
                <w:spacing w:val="2"/>
                <w:lang w:eastAsia="ru-RU"/>
              </w:rPr>
              <w:t>.</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Занятия № 1-6, 7-11, 12-16</w:t>
            </w:r>
          </w:p>
        </w:tc>
        <w:tc>
          <w:tcPr>
            <w:tcW w:w="8404" w:type="dxa"/>
            <w:gridSpan w:val="2"/>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 xml:space="preserve">Игровая деятельность: </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6"/>
                <w:rFonts w:eastAsia="Arial Unicode MS"/>
                <w:i w:val="0"/>
                <w:iCs w:val="0"/>
                <w:spacing w:val="2"/>
                <w:sz w:val="22"/>
                <w:szCs w:val="22"/>
                <w:lang w:eastAsia="ru-RU"/>
              </w:rPr>
              <w:t>Дидактические игры</w:t>
            </w:r>
            <w:r w:rsidRPr="00F737C8">
              <w:rPr>
                <w:rFonts w:ascii="Times New Roman" w:eastAsia="Arial Unicode MS" w:hAnsi="Times New Roman"/>
                <w:spacing w:val="2"/>
                <w:lang w:eastAsia="ru-RU"/>
              </w:rPr>
              <w:t xml:space="preserve">: </w:t>
            </w:r>
            <w:proofErr w:type="gramStart"/>
            <w:r w:rsidRPr="00F737C8">
              <w:rPr>
                <w:rFonts w:ascii="Times New Roman" w:eastAsia="Arial Unicode MS" w:hAnsi="Times New Roman"/>
                <w:spacing w:val="2"/>
                <w:lang w:eastAsia="ru-RU"/>
              </w:rPr>
              <w:t>«Когда это бывает», «Что сначала, что потом», «Волшебники», «Угадай, что где растет», «С какого дерева детки?», «Угадай животное» (по движениям, по голосу).</w:t>
            </w:r>
            <w:proofErr w:type="gramEnd"/>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Познавательная деятельность:</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Выстраивание лесенки роста ребенка («я - маленький», «я - сейчас», «я - взрослый»).</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 xml:space="preserve">Чтение: стих. </w:t>
            </w:r>
            <w:proofErr w:type="spellStart"/>
            <w:r w:rsidRPr="00F737C8">
              <w:rPr>
                <w:rFonts w:ascii="Times New Roman" w:eastAsia="Arial Unicode MS" w:hAnsi="Times New Roman"/>
                <w:spacing w:val="2"/>
                <w:lang w:eastAsia="ru-RU"/>
              </w:rPr>
              <w:t>А.Барго</w:t>
            </w:r>
            <w:proofErr w:type="spellEnd"/>
            <w:r w:rsidRPr="00F737C8">
              <w:rPr>
                <w:rFonts w:ascii="Times New Roman" w:eastAsia="Arial Unicode MS" w:hAnsi="Times New Roman"/>
                <w:spacing w:val="2"/>
                <w:lang w:eastAsia="ru-RU"/>
              </w:rPr>
              <w:t xml:space="preserve"> «Я расту», </w:t>
            </w:r>
            <w:proofErr w:type="spellStart"/>
            <w:r w:rsidRPr="00F737C8">
              <w:rPr>
                <w:rFonts w:ascii="Times New Roman" w:eastAsia="Arial Unicode MS" w:hAnsi="Times New Roman"/>
                <w:spacing w:val="2"/>
                <w:lang w:eastAsia="ru-RU"/>
              </w:rPr>
              <w:t>Р.Сеф</w:t>
            </w:r>
            <w:proofErr w:type="spellEnd"/>
            <w:r w:rsidRPr="00F737C8">
              <w:rPr>
                <w:rFonts w:ascii="Times New Roman" w:eastAsia="Arial Unicode MS" w:hAnsi="Times New Roman"/>
                <w:spacing w:val="2"/>
                <w:lang w:eastAsia="ru-RU"/>
              </w:rPr>
              <w:t>. «Я сам», Детская энциклопедия здоровья.</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6"/>
                <w:rFonts w:eastAsia="Arial Unicode MS"/>
                <w:i w:val="0"/>
                <w:iCs w:val="0"/>
                <w:spacing w:val="2"/>
                <w:sz w:val="22"/>
                <w:szCs w:val="22"/>
                <w:lang w:eastAsia="ru-RU"/>
              </w:rPr>
              <w:t>Экспериментирование</w:t>
            </w:r>
            <w:r w:rsidRPr="00F737C8">
              <w:rPr>
                <w:rFonts w:ascii="Times New Roman" w:eastAsia="Arial Unicode MS" w:hAnsi="Times New Roman"/>
                <w:spacing w:val="2"/>
                <w:lang w:eastAsia="ru-RU"/>
              </w:rPr>
              <w:t xml:space="preserve"> с природными объектами по установлению взаимосвязи между явлениями живой и неживой природы.</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 xml:space="preserve">Целевые экскурсии в природу: сбор природного материала. </w:t>
            </w:r>
            <w:r w:rsidRPr="00F737C8">
              <w:rPr>
                <w:rStyle w:val="6"/>
                <w:rFonts w:eastAsia="Arial Unicode MS"/>
                <w:i w:val="0"/>
                <w:iCs w:val="0"/>
                <w:spacing w:val="2"/>
                <w:sz w:val="22"/>
                <w:szCs w:val="22"/>
                <w:lang w:eastAsia="ru-RU"/>
              </w:rPr>
              <w:t>Наблюдение</w:t>
            </w:r>
            <w:r w:rsidRPr="00F737C8">
              <w:rPr>
                <w:rFonts w:ascii="Times New Roman" w:eastAsia="Arial Unicode MS" w:hAnsi="Times New Roman"/>
                <w:spacing w:val="2"/>
                <w:lang w:eastAsia="ru-RU"/>
              </w:rPr>
              <w:t xml:space="preserve"> за объектами живой природы, за происходящим изменениями в природе и зарисовка в блокнот наблюдений. Знакомство с комнатными растениями. </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 xml:space="preserve">Трудовая деятельность: </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6"/>
                <w:rFonts w:eastAsia="Arial Unicode MS"/>
                <w:i w:val="0"/>
                <w:iCs w:val="0"/>
                <w:spacing w:val="2"/>
                <w:sz w:val="22"/>
                <w:szCs w:val="22"/>
                <w:lang w:eastAsia="ru-RU"/>
              </w:rPr>
              <w:t>Посадка растений</w:t>
            </w:r>
            <w:r w:rsidRPr="00F737C8">
              <w:rPr>
                <w:rFonts w:ascii="Times New Roman" w:eastAsia="Arial Unicode MS" w:hAnsi="Times New Roman"/>
                <w:spacing w:val="2"/>
                <w:lang w:eastAsia="ru-RU"/>
              </w:rPr>
              <w:t xml:space="preserve"> на участке и в уголке природы. Наблюдение за их ростом в различных условиях. </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 xml:space="preserve">Художественная деятельность: </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6"/>
                <w:rFonts w:eastAsia="Arial Unicode MS"/>
                <w:i w:val="0"/>
                <w:iCs w:val="0"/>
                <w:spacing w:val="2"/>
                <w:sz w:val="22"/>
                <w:szCs w:val="22"/>
                <w:lang w:eastAsia="ru-RU"/>
              </w:rPr>
              <w:t>Рисование</w:t>
            </w:r>
            <w:r w:rsidRPr="00F737C8">
              <w:rPr>
                <w:rFonts w:ascii="Times New Roman" w:eastAsia="Arial Unicode MS" w:hAnsi="Times New Roman"/>
                <w:spacing w:val="2"/>
                <w:lang w:eastAsia="ru-RU"/>
              </w:rPr>
              <w:t xml:space="preserve"> по впечатлениям, придумывание условных обозначений различных явлений и объектов природы. Рисование пространственно-временной модели. </w:t>
            </w:r>
            <w:proofErr w:type="gramStart"/>
            <w:r w:rsidRPr="00F737C8">
              <w:rPr>
                <w:rFonts w:ascii="Times New Roman" w:eastAsia="Arial Unicode MS" w:hAnsi="Times New Roman"/>
                <w:spacing w:val="2"/>
                <w:lang w:eastAsia="ru-RU"/>
              </w:rPr>
              <w:t>Загадывание</w:t>
            </w:r>
            <w:proofErr w:type="gramEnd"/>
            <w:r w:rsidRPr="00F737C8">
              <w:rPr>
                <w:rFonts w:ascii="Times New Roman" w:eastAsia="Arial Unicode MS" w:hAnsi="Times New Roman"/>
                <w:spacing w:val="2"/>
                <w:lang w:eastAsia="ru-RU"/>
              </w:rPr>
              <w:t xml:space="preserve"> загадок «О </w:t>
            </w:r>
            <w:proofErr w:type="gramStart"/>
            <w:r w:rsidRPr="00F737C8">
              <w:rPr>
                <w:rFonts w:ascii="Times New Roman" w:eastAsia="Arial Unicode MS" w:hAnsi="Times New Roman"/>
                <w:spacing w:val="2"/>
                <w:lang w:eastAsia="ru-RU"/>
              </w:rPr>
              <w:t>каком</w:t>
            </w:r>
            <w:proofErr w:type="gramEnd"/>
            <w:r w:rsidRPr="00F737C8">
              <w:rPr>
                <w:rFonts w:ascii="Times New Roman" w:eastAsia="Arial Unicode MS" w:hAnsi="Times New Roman"/>
                <w:spacing w:val="2"/>
                <w:lang w:eastAsia="ru-RU"/>
              </w:rPr>
              <w:t xml:space="preserve"> времени суток идет речь?»</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 xml:space="preserve">Чтение стихов, загадок о природе, примет. Работа с </w:t>
            </w:r>
            <w:proofErr w:type="spellStart"/>
            <w:r w:rsidRPr="00F737C8">
              <w:rPr>
                <w:rFonts w:ascii="Times New Roman" w:eastAsia="Arial Unicode MS" w:hAnsi="Times New Roman"/>
                <w:spacing w:val="2"/>
                <w:lang w:eastAsia="ru-RU"/>
              </w:rPr>
              <w:t>потешками</w:t>
            </w:r>
            <w:proofErr w:type="spellEnd"/>
            <w:r w:rsidRPr="00F737C8">
              <w:rPr>
                <w:rFonts w:ascii="Times New Roman" w:eastAsia="Arial Unicode MS" w:hAnsi="Times New Roman"/>
                <w:spacing w:val="2"/>
                <w:lang w:eastAsia="ru-RU"/>
              </w:rPr>
              <w:t xml:space="preserve"> и </w:t>
            </w:r>
            <w:proofErr w:type="gramStart"/>
            <w:r w:rsidRPr="00F737C8">
              <w:rPr>
                <w:rFonts w:ascii="Times New Roman" w:eastAsia="Arial Unicode MS" w:hAnsi="Times New Roman"/>
                <w:spacing w:val="2"/>
                <w:lang w:eastAsia="ru-RU"/>
              </w:rPr>
              <w:t>колыбельными</w:t>
            </w:r>
            <w:proofErr w:type="gramEnd"/>
            <w:r w:rsidRPr="00F737C8">
              <w:rPr>
                <w:rFonts w:ascii="Times New Roman" w:eastAsia="Arial Unicode MS" w:hAnsi="Times New Roman"/>
                <w:spacing w:val="2"/>
                <w:lang w:eastAsia="ru-RU"/>
              </w:rPr>
              <w:t xml:space="preserve"> - о каком времени суток идет в них речь, соотнесение их с деятельностью утром, днем, </w:t>
            </w:r>
            <w:r w:rsidRPr="00F737C8">
              <w:rPr>
                <w:rFonts w:ascii="Times New Roman" w:eastAsia="Arial Unicode MS" w:hAnsi="Times New Roman"/>
                <w:spacing w:val="2"/>
                <w:lang w:eastAsia="ru-RU"/>
              </w:rPr>
              <w:lastRenderedPageBreak/>
              <w:t xml:space="preserve">вечером, ночью. </w:t>
            </w:r>
          </w:p>
          <w:p w:rsidR="0077698F" w:rsidRPr="00F737C8" w:rsidRDefault="0077698F" w:rsidP="00F737C8">
            <w:pPr>
              <w:spacing w:after="0" w:line="240" w:lineRule="auto"/>
              <w:jc w:val="both"/>
              <w:rPr>
                <w:rStyle w:val="10"/>
                <w:rFonts w:eastAsia="Arial Unicode MS"/>
                <w:b w:val="0"/>
                <w:bCs w:val="0"/>
                <w:i w:val="0"/>
                <w:iCs w:val="0"/>
                <w:spacing w:val="2"/>
                <w:sz w:val="22"/>
                <w:szCs w:val="22"/>
                <w:lang w:eastAsia="ru-RU"/>
              </w:rPr>
            </w:pPr>
            <w:r w:rsidRPr="00F737C8">
              <w:rPr>
                <w:rStyle w:val="10"/>
                <w:rFonts w:eastAsia="Arial Unicode MS"/>
                <w:b w:val="0"/>
                <w:bCs w:val="0"/>
                <w:i w:val="0"/>
                <w:iCs w:val="0"/>
                <w:spacing w:val="2"/>
                <w:sz w:val="22"/>
                <w:szCs w:val="22"/>
                <w:lang w:eastAsia="ru-RU"/>
              </w:rPr>
              <w:t xml:space="preserve">Познавательная деятельность: </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50"/>
                <w:rFonts w:eastAsia="Arial Unicode MS"/>
                <w:i w:val="0"/>
                <w:iCs w:val="0"/>
                <w:spacing w:val="2"/>
                <w:sz w:val="22"/>
                <w:szCs w:val="22"/>
                <w:lang w:eastAsia="ru-RU"/>
              </w:rPr>
              <w:t>Целевые прогулки</w:t>
            </w:r>
            <w:r w:rsidRPr="00F737C8">
              <w:rPr>
                <w:rFonts w:ascii="Times New Roman" w:eastAsia="Arial Unicode MS" w:hAnsi="Times New Roman"/>
                <w:spacing w:val="2"/>
                <w:lang w:eastAsia="ru-RU"/>
              </w:rPr>
              <w:t xml:space="preserve"> - «Деревья нашего участка» (рассматривание веток деревьев - тополь, береза, ель), сбор семян.</w:t>
            </w:r>
            <w:r w:rsidRPr="00F737C8">
              <w:rPr>
                <w:rStyle w:val="50"/>
                <w:rFonts w:eastAsia="Arial Unicode MS"/>
                <w:i w:val="0"/>
                <w:iCs w:val="0"/>
                <w:spacing w:val="2"/>
                <w:sz w:val="22"/>
                <w:szCs w:val="22"/>
                <w:lang w:eastAsia="ru-RU"/>
              </w:rPr>
              <w:t xml:space="preserve"> Экскурсии</w:t>
            </w:r>
            <w:r w:rsidRPr="00F737C8">
              <w:rPr>
                <w:rFonts w:ascii="Times New Roman" w:eastAsia="Arial Unicode MS" w:hAnsi="Times New Roman"/>
                <w:spacing w:val="2"/>
                <w:lang w:eastAsia="ru-RU"/>
              </w:rPr>
              <w:t xml:space="preserve"> в музей, библиотеку, цирк и т</w:t>
            </w:r>
            <w:r w:rsidRPr="00F737C8">
              <w:rPr>
                <w:rStyle w:val="10"/>
                <w:rFonts w:eastAsia="Arial Unicode MS"/>
                <w:b w:val="0"/>
                <w:bCs w:val="0"/>
                <w:i w:val="0"/>
                <w:iCs w:val="0"/>
                <w:spacing w:val="2"/>
                <w:sz w:val="22"/>
                <w:szCs w:val="22"/>
                <w:lang w:eastAsia="ru-RU"/>
              </w:rPr>
              <w:t xml:space="preserve">.д. </w:t>
            </w:r>
            <w:r w:rsidRPr="00F737C8">
              <w:rPr>
                <w:rStyle w:val="50"/>
                <w:rFonts w:eastAsia="Arial Unicode MS"/>
                <w:i w:val="0"/>
                <w:iCs w:val="0"/>
                <w:spacing w:val="2"/>
                <w:sz w:val="22"/>
                <w:szCs w:val="22"/>
                <w:lang w:eastAsia="ru-RU"/>
              </w:rPr>
              <w:t>Экспериментирование</w:t>
            </w:r>
            <w:r w:rsidRPr="00F737C8">
              <w:rPr>
                <w:rFonts w:ascii="Times New Roman" w:eastAsia="Arial Unicode MS" w:hAnsi="Times New Roman"/>
                <w:spacing w:val="2"/>
                <w:lang w:eastAsia="ru-RU"/>
              </w:rPr>
              <w:t xml:space="preserve"> с водой, воздухом, магнитом и т</w:t>
            </w:r>
            <w:r w:rsidRPr="00F737C8">
              <w:rPr>
                <w:rStyle w:val="10"/>
                <w:rFonts w:eastAsia="Arial Unicode MS"/>
                <w:b w:val="0"/>
                <w:bCs w:val="0"/>
                <w:i w:val="0"/>
                <w:iCs w:val="0"/>
                <w:spacing w:val="2"/>
                <w:sz w:val="22"/>
                <w:szCs w:val="22"/>
                <w:lang w:eastAsia="ru-RU"/>
              </w:rPr>
              <w:t xml:space="preserve">.д. </w:t>
            </w:r>
            <w:r w:rsidRPr="00F737C8">
              <w:rPr>
                <w:rStyle w:val="50"/>
                <w:rFonts w:eastAsia="Arial Unicode MS"/>
                <w:i w:val="0"/>
                <w:iCs w:val="0"/>
                <w:spacing w:val="2"/>
                <w:sz w:val="22"/>
                <w:szCs w:val="22"/>
                <w:lang w:eastAsia="ru-RU"/>
              </w:rPr>
              <w:t>Рассматривание</w:t>
            </w:r>
            <w:r w:rsidRPr="00F737C8">
              <w:rPr>
                <w:rFonts w:ascii="Times New Roman" w:eastAsia="Arial Unicode MS" w:hAnsi="Times New Roman"/>
                <w:spacing w:val="2"/>
                <w:lang w:eastAsia="ru-RU"/>
              </w:rPr>
              <w:t xml:space="preserve"> картин из серии «Времена года», пейзажных картин и картин с изображением животных, растений, диафильмов, видеофильмов («Мир вокруг нас», «Ознакомление с окружающим миром», «Мир животных» и др.). Построение диаграммы времени су</w:t>
            </w:r>
            <w:r w:rsidRPr="00F737C8">
              <w:rPr>
                <w:rFonts w:ascii="Times New Roman" w:eastAsia="Arial Unicode MS" w:hAnsi="Times New Roman"/>
                <w:spacing w:val="2"/>
                <w:lang w:eastAsia="ru-RU"/>
              </w:rPr>
              <w:softHyphen/>
              <w:t>ток. Подбор условных обозначений</w:t>
            </w:r>
          </w:p>
        </w:tc>
        <w:tc>
          <w:tcPr>
            <w:tcW w:w="3969" w:type="dxa"/>
            <w:gridSpan w:val="2"/>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lastRenderedPageBreak/>
              <w:t>Подбор детской литературы по сезонам (привлечение внимания детей к иллюстрированным книгам, альбомам).</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Способствовать развитию игровых сюжетов в творческих играх детей путем расширения состава ролей (строитель, портной, писатель, артист, библиотекарь и др.).</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Создание условий для сюжетно-ролевых игр; «Цирк», «Библиотека», «Ателье» и др.</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Организация выставки детских работ, музея поделок (побуждение детей к само</w:t>
            </w:r>
            <w:r w:rsidRPr="00F737C8">
              <w:rPr>
                <w:rFonts w:ascii="Times New Roman" w:eastAsia="Arial Unicode MS" w:hAnsi="Times New Roman"/>
                <w:spacing w:val="2"/>
                <w:lang w:eastAsia="ru-RU"/>
              </w:rPr>
              <w:softHyphen/>
              <w:t>стоятельной творческой деятельности).</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Побуждение детей к выкладыванию картинок на круговой диаграмме времени суток - «Когда это было?»</w:t>
            </w:r>
          </w:p>
          <w:p w:rsidR="0077698F" w:rsidRPr="00F737C8" w:rsidRDefault="0077698F" w:rsidP="00F737C8">
            <w:pPr>
              <w:spacing w:after="0" w:line="240" w:lineRule="auto"/>
              <w:jc w:val="both"/>
              <w:rPr>
                <w:rFonts w:ascii="Times New Roman" w:eastAsia="Arial Unicode MS" w:hAnsi="Times New Roman"/>
                <w:spacing w:val="2"/>
                <w:lang w:eastAsia="ru-RU"/>
              </w:rPr>
            </w:pP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 xml:space="preserve">Размещение иллюстраций по сезонам, </w:t>
            </w:r>
            <w:r w:rsidRPr="00F737C8">
              <w:rPr>
                <w:rFonts w:ascii="Times New Roman" w:eastAsia="Arial Unicode MS" w:hAnsi="Times New Roman"/>
                <w:spacing w:val="2"/>
                <w:lang w:eastAsia="ru-RU"/>
              </w:rPr>
              <w:lastRenderedPageBreak/>
              <w:t>и побуждение детей к размещению пейзажных, предметных, сюжетных кар</w:t>
            </w:r>
            <w:r w:rsidRPr="00F737C8">
              <w:rPr>
                <w:rFonts w:ascii="Times New Roman" w:eastAsia="Arial Unicode MS" w:hAnsi="Times New Roman"/>
                <w:spacing w:val="2"/>
                <w:lang w:eastAsia="ru-RU"/>
              </w:rPr>
              <w:softHyphen/>
              <w:t>тинок на круговой диаграмме смены времен года</w:t>
            </w:r>
          </w:p>
        </w:tc>
      </w:tr>
      <w:tr w:rsidR="0077698F" w:rsidRPr="00F737C8" w:rsidTr="00F737C8">
        <w:trPr>
          <w:trHeight w:val="195"/>
        </w:trPr>
        <w:tc>
          <w:tcPr>
            <w:tcW w:w="14709" w:type="dxa"/>
            <w:gridSpan w:val="5"/>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center"/>
              <w:rPr>
                <w:rFonts w:ascii="Times New Roman" w:eastAsia="Arial Unicode MS" w:hAnsi="Times New Roman"/>
                <w:spacing w:val="2"/>
                <w:lang w:eastAsia="ru-RU"/>
              </w:rPr>
            </w:pPr>
            <w:r w:rsidRPr="00F737C8">
              <w:rPr>
                <w:rFonts w:ascii="Times New Roman" w:eastAsia="Arial Unicode MS" w:hAnsi="Times New Roman"/>
                <w:spacing w:val="2"/>
                <w:lang w:eastAsia="ru-RU"/>
              </w:rPr>
              <w:lastRenderedPageBreak/>
              <w:t>ОЗНАКОМЛЕНИЕ С ПРОСТРАНСТВЕННЫМИ ОТНОШЕНИЯМИ</w:t>
            </w:r>
          </w:p>
        </w:tc>
      </w:tr>
      <w:tr w:rsidR="0077698F"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77698F" w:rsidRPr="00F737C8" w:rsidRDefault="00901DE2" w:rsidP="00F737C8">
            <w:pPr>
              <w:spacing w:after="0" w:line="240" w:lineRule="auto"/>
              <w:jc w:val="center"/>
              <w:rPr>
                <w:rFonts w:ascii="Times New Roman" w:hAnsi="Times New Roman"/>
                <w:b/>
              </w:rPr>
            </w:pPr>
            <w:r w:rsidRPr="008A6C02">
              <w:rPr>
                <w:rFonts w:ascii="Times New Roman" w:eastAsia="Times New Roman" w:hAnsi="Times New Roman"/>
                <w:b/>
                <w:bCs/>
                <w:lang w:eastAsia="ru-RU"/>
              </w:rPr>
              <w:t>непрерывная</w:t>
            </w:r>
            <w:r w:rsidRPr="00F737C8">
              <w:rPr>
                <w:rFonts w:ascii="Times New Roman" w:hAnsi="Times New Roman"/>
                <w:b/>
              </w:rPr>
              <w:t xml:space="preserve"> </w:t>
            </w:r>
            <w:r w:rsidR="0077698F" w:rsidRPr="00F737C8">
              <w:rPr>
                <w:rFonts w:ascii="Times New Roman" w:hAnsi="Times New Roman"/>
                <w:b/>
              </w:rPr>
              <w:t>образовательная деятельность</w:t>
            </w:r>
          </w:p>
        </w:tc>
        <w:tc>
          <w:tcPr>
            <w:tcW w:w="8404" w:type="dxa"/>
            <w:gridSpan w:val="2"/>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center"/>
              <w:rPr>
                <w:rFonts w:ascii="Times New Roman" w:hAnsi="Times New Roman"/>
                <w:b/>
              </w:rPr>
            </w:pPr>
            <w:r w:rsidRPr="00F737C8">
              <w:rPr>
                <w:rFonts w:ascii="Times New Roman" w:hAnsi="Times New Roman"/>
                <w:b/>
              </w:rPr>
              <w:t>Деятельность в режимных моментах</w:t>
            </w:r>
          </w:p>
        </w:tc>
        <w:tc>
          <w:tcPr>
            <w:tcW w:w="3969" w:type="dxa"/>
            <w:gridSpan w:val="2"/>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center"/>
              <w:rPr>
                <w:rFonts w:ascii="Times New Roman" w:hAnsi="Times New Roman"/>
                <w:b/>
              </w:rPr>
            </w:pPr>
            <w:r w:rsidRPr="00F737C8">
              <w:rPr>
                <w:rFonts w:ascii="Times New Roman" w:hAnsi="Times New Roman"/>
                <w:b/>
              </w:rPr>
              <w:t>Самостоятельная деятельность</w:t>
            </w:r>
          </w:p>
        </w:tc>
      </w:tr>
      <w:tr w:rsidR="0077698F"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1. Развитие пространственных представлений о направлениях пространства (употребление предлога «за», «перед», «меж</w:t>
            </w:r>
            <w:r w:rsidRPr="00F737C8">
              <w:rPr>
                <w:rFonts w:ascii="Times New Roman" w:eastAsia="Arial Unicode MS" w:hAnsi="Times New Roman"/>
                <w:spacing w:val="2"/>
                <w:lang w:eastAsia="ru-RU"/>
              </w:rPr>
              <w:softHyphen/>
              <w:t xml:space="preserve">ду», наречий: «направо» - «налево», «вверху» </w:t>
            </w:r>
            <w:proofErr w:type="gramStart"/>
            <w:r w:rsidRPr="00F737C8">
              <w:rPr>
                <w:rFonts w:ascii="Times New Roman" w:eastAsia="Arial Unicode MS" w:hAnsi="Times New Roman"/>
                <w:spacing w:val="2"/>
                <w:lang w:eastAsia="ru-RU"/>
              </w:rPr>
              <w:t>-«</w:t>
            </w:r>
            <w:proofErr w:type="gramEnd"/>
            <w:r w:rsidRPr="00F737C8">
              <w:rPr>
                <w:rFonts w:ascii="Times New Roman" w:eastAsia="Arial Unicode MS" w:hAnsi="Times New Roman"/>
                <w:spacing w:val="2"/>
                <w:lang w:eastAsia="ru-RU"/>
              </w:rPr>
              <w:t>внизу»). Занятия № 1,2,3,4, 5,6</w:t>
            </w:r>
          </w:p>
        </w:tc>
        <w:tc>
          <w:tcPr>
            <w:tcW w:w="8404" w:type="dxa"/>
            <w:gridSpan w:val="2"/>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Познавательная деятельность:</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50"/>
                <w:rFonts w:eastAsia="Arial Unicode MS"/>
                <w:i w:val="0"/>
                <w:iCs w:val="0"/>
                <w:spacing w:val="2"/>
                <w:sz w:val="22"/>
                <w:szCs w:val="22"/>
                <w:lang w:eastAsia="ru-RU"/>
              </w:rPr>
              <w:t>Наблюдение</w:t>
            </w:r>
            <w:r w:rsidRPr="00F737C8">
              <w:rPr>
                <w:rFonts w:ascii="Times New Roman" w:eastAsia="Arial Unicode MS" w:hAnsi="Times New Roman"/>
                <w:spacing w:val="2"/>
                <w:lang w:eastAsia="ru-RU"/>
              </w:rPr>
              <w:t xml:space="preserve"> за живыми и неживыми объектами (вверху-внизу, направо-налево и т.д.). Тематические экскурсии для практического определения местоположения объектов. </w:t>
            </w:r>
            <w:r w:rsidRPr="00F737C8">
              <w:rPr>
                <w:rStyle w:val="50"/>
                <w:rFonts w:eastAsia="Arial Unicode MS"/>
                <w:i w:val="0"/>
                <w:iCs w:val="0"/>
                <w:spacing w:val="2"/>
                <w:sz w:val="22"/>
                <w:szCs w:val="22"/>
                <w:lang w:eastAsia="ru-RU"/>
              </w:rPr>
              <w:t>Беседа</w:t>
            </w:r>
            <w:r w:rsidRPr="00F737C8">
              <w:rPr>
                <w:rFonts w:ascii="Times New Roman" w:eastAsia="Arial Unicode MS" w:hAnsi="Times New Roman"/>
                <w:spacing w:val="2"/>
                <w:lang w:eastAsia="ru-RU"/>
              </w:rPr>
              <w:t xml:space="preserve"> на тему: «Где находится твой дом?». Работа с </w:t>
            </w:r>
            <w:proofErr w:type="spellStart"/>
            <w:r w:rsidRPr="00F737C8">
              <w:rPr>
                <w:rFonts w:ascii="Times New Roman" w:eastAsia="Arial Unicode MS" w:hAnsi="Times New Roman"/>
                <w:spacing w:val="2"/>
                <w:lang w:eastAsia="ru-RU"/>
              </w:rPr>
              <w:t>фланелеграфом</w:t>
            </w:r>
            <w:proofErr w:type="spellEnd"/>
            <w:r w:rsidRPr="00F737C8">
              <w:rPr>
                <w:rFonts w:ascii="Times New Roman" w:eastAsia="Arial Unicode MS" w:hAnsi="Times New Roman"/>
                <w:spacing w:val="2"/>
                <w:lang w:eastAsia="ru-RU"/>
              </w:rPr>
              <w:t>: размещение фигур и называние их местоположения, направления движения относительно себя. Игровая деятельность: Размещение мебели в игрушечной комнате: «Помоги кукле Маше», «Кукла переехала», «Кукла Маша купила пианино».</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 xml:space="preserve">Игровые задания: </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 xml:space="preserve">«Найди на плане свою кровать, стол, шкафчик...», «Найди спрятанную игрушку», «Расставь мебель в группе» (на чертеже). </w:t>
            </w:r>
            <w:proofErr w:type="gramStart"/>
            <w:r w:rsidRPr="00F737C8">
              <w:rPr>
                <w:rStyle w:val="50"/>
                <w:rFonts w:eastAsia="Arial Unicode MS"/>
                <w:i w:val="0"/>
                <w:iCs w:val="0"/>
                <w:spacing w:val="2"/>
                <w:sz w:val="22"/>
                <w:szCs w:val="22"/>
                <w:lang w:eastAsia="ru-RU"/>
              </w:rPr>
              <w:t>Подвижные игры</w:t>
            </w:r>
            <w:r w:rsidRPr="00F737C8">
              <w:rPr>
                <w:rFonts w:ascii="Times New Roman" w:eastAsia="Arial Unicode MS" w:hAnsi="Times New Roman"/>
                <w:spacing w:val="2"/>
                <w:lang w:eastAsia="ru-RU"/>
              </w:rPr>
              <w:t xml:space="preserve"> с мячом (закрепление понятий далеко - близко, дальше, ближе), «Куда пойдешь и что найдешь» (закрепление понятий справа, слева, перед, позади), «Угадай, что загадали» (закрепление понятий справа, слева, за, перед, под), «Прятки» - покажи на плане, где ты прятался</w:t>
            </w:r>
            <w:proofErr w:type="gramEnd"/>
          </w:p>
        </w:tc>
        <w:tc>
          <w:tcPr>
            <w:tcW w:w="3969" w:type="dxa"/>
            <w:gridSpan w:val="2"/>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Создание условий для развития пространственного ориентирования и использования в речи предлогов места. В предметную среду внести:</w:t>
            </w:r>
          </w:p>
          <w:p w:rsidR="0077698F" w:rsidRPr="00F737C8" w:rsidRDefault="0077698F" w:rsidP="00F737C8">
            <w:pPr>
              <w:pStyle w:val="ab"/>
              <w:numPr>
                <w:ilvl w:val="0"/>
                <w:numId w:val="32"/>
              </w:numPr>
              <w:tabs>
                <w:tab w:val="left" w:pos="231"/>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игровой макет «Дом» с мебелью в творческих играх;</w:t>
            </w:r>
          </w:p>
          <w:p w:rsidR="0077698F" w:rsidRPr="00F737C8" w:rsidRDefault="0077698F" w:rsidP="00F737C8">
            <w:pPr>
              <w:pStyle w:val="ab"/>
              <w:numPr>
                <w:ilvl w:val="0"/>
                <w:numId w:val="32"/>
              </w:numPr>
              <w:tabs>
                <w:tab w:val="left" w:pos="236"/>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игровое поле для организации режиссерских игр;</w:t>
            </w:r>
          </w:p>
          <w:p w:rsidR="0077698F" w:rsidRPr="00F737C8" w:rsidRDefault="0077698F" w:rsidP="00F737C8">
            <w:pPr>
              <w:pStyle w:val="ab"/>
              <w:numPr>
                <w:ilvl w:val="0"/>
                <w:numId w:val="32"/>
              </w:numPr>
              <w:tabs>
                <w:tab w:val="left" w:pos="234"/>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схема помещений групповой комнаты (группа, раздевалка, туалет) для самостоятельного использования в игровой деятельности. Создание условий для сюжетн</w:t>
            </w:r>
            <w:proofErr w:type="gramStart"/>
            <w:r w:rsidRPr="00F737C8">
              <w:rPr>
                <w:rFonts w:ascii="Times New Roman" w:eastAsia="Arial Unicode MS" w:hAnsi="Times New Roman"/>
                <w:spacing w:val="2"/>
              </w:rPr>
              <w:t>о-</w:t>
            </w:r>
            <w:proofErr w:type="gramEnd"/>
            <w:r w:rsidRPr="00F737C8">
              <w:rPr>
                <w:rFonts w:ascii="Times New Roman" w:eastAsia="Arial Unicode MS" w:hAnsi="Times New Roman"/>
                <w:spacing w:val="2"/>
              </w:rPr>
              <w:t xml:space="preserve"> ролевой игры «Путешественники» с использованием маршрутных листов:</w:t>
            </w:r>
          </w:p>
          <w:p w:rsidR="0077698F" w:rsidRPr="00F737C8" w:rsidRDefault="0077698F" w:rsidP="00F737C8">
            <w:pPr>
              <w:pStyle w:val="ab"/>
              <w:numPr>
                <w:ilvl w:val="0"/>
                <w:numId w:val="32"/>
              </w:numPr>
              <w:tabs>
                <w:tab w:val="left" w:pos="234"/>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в помещении групповой комнаты;</w:t>
            </w:r>
          </w:p>
          <w:p w:rsidR="0077698F" w:rsidRPr="00F737C8" w:rsidRDefault="0077698F" w:rsidP="00F737C8">
            <w:pPr>
              <w:pStyle w:val="ab"/>
              <w:numPr>
                <w:ilvl w:val="0"/>
                <w:numId w:val="32"/>
              </w:numPr>
              <w:tabs>
                <w:tab w:val="left" w:pos="229"/>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других помещений группы (спальня, раздевалка, санитарная комната и др.);</w:t>
            </w:r>
          </w:p>
          <w:p w:rsidR="0077698F" w:rsidRPr="00F737C8" w:rsidRDefault="0077698F" w:rsidP="00F737C8">
            <w:pPr>
              <w:pStyle w:val="ab"/>
              <w:numPr>
                <w:ilvl w:val="0"/>
                <w:numId w:val="32"/>
              </w:numPr>
              <w:tabs>
                <w:tab w:val="left" w:pos="226"/>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участок для прогулок;</w:t>
            </w:r>
          </w:p>
          <w:p w:rsidR="0077698F" w:rsidRPr="00F737C8" w:rsidRDefault="0077698F" w:rsidP="00F737C8">
            <w:pPr>
              <w:pStyle w:val="ab"/>
              <w:numPr>
                <w:ilvl w:val="0"/>
                <w:numId w:val="32"/>
              </w:numPr>
              <w:tabs>
                <w:tab w:val="left" w:pos="226"/>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участок всего д/сада;</w:t>
            </w:r>
          </w:p>
          <w:p w:rsidR="0077698F" w:rsidRPr="00F737C8" w:rsidRDefault="0077698F" w:rsidP="00F737C8">
            <w:pPr>
              <w:pStyle w:val="ab"/>
              <w:numPr>
                <w:ilvl w:val="0"/>
                <w:numId w:val="32"/>
              </w:numPr>
              <w:tabs>
                <w:tab w:val="left" w:pos="231"/>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части местности прилегающих территорий</w:t>
            </w:r>
          </w:p>
        </w:tc>
      </w:tr>
      <w:tr w:rsidR="0077698F"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 xml:space="preserve">2. Графическое </w:t>
            </w:r>
            <w:r w:rsidRPr="00F737C8">
              <w:rPr>
                <w:rFonts w:ascii="Times New Roman" w:eastAsia="Arial Unicode MS" w:hAnsi="Times New Roman"/>
                <w:spacing w:val="2"/>
                <w:lang w:eastAsia="ru-RU"/>
              </w:rPr>
              <w:lastRenderedPageBreak/>
              <w:t>изображение основных ориентиров и местонахождение некоторых предметов групповой комнаты.</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Занятия № 7, 8, 9, 10,11, 12, 13-15</w:t>
            </w:r>
          </w:p>
        </w:tc>
        <w:tc>
          <w:tcPr>
            <w:tcW w:w="8404" w:type="dxa"/>
            <w:gridSpan w:val="2"/>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lastRenderedPageBreak/>
              <w:t>Познавательная деятельность:</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40"/>
                <w:rFonts w:eastAsia="Arial Unicode MS"/>
                <w:i w:val="0"/>
                <w:iCs w:val="0"/>
                <w:spacing w:val="2"/>
                <w:sz w:val="22"/>
                <w:szCs w:val="22"/>
                <w:lang w:eastAsia="ru-RU"/>
              </w:rPr>
              <w:lastRenderedPageBreak/>
              <w:t>Беседа</w:t>
            </w:r>
            <w:r w:rsidRPr="00F737C8">
              <w:rPr>
                <w:rFonts w:ascii="Times New Roman" w:eastAsia="Arial Unicode MS" w:hAnsi="Times New Roman"/>
                <w:spacing w:val="2"/>
                <w:lang w:eastAsia="ru-RU"/>
              </w:rPr>
              <w:t xml:space="preserve"> на тему: «Какая мебель есть у нас в группе и где она стоит» (рассмотреть кукольную комнату и мебель, которая в ней находится, отметить, где расположена мебель, перечислить предметы мебели). Найти условные заместители для мебели. Предложить нарисовать план кукольной комнаты без мебели, по памяти с обсуждением местораспо</w:t>
            </w:r>
            <w:r w:rsidRPr="00F737C8">
              <w:rPr>
                <w:rFonts w:ascii="Times New Roman" w:eastAsia="Arial Unicode MS" w:hAnsi="Times New Roman"/>
                <w:spacing w:val="2"/>
                <w:lang w:eastAsia="ru-RU"/>
              </w:rPr>
              <w:softHyphen/>
              <w:t xml:space="preserve">ложения мебели, нарисовать план группы без мебели, нарисовать план группы с мебелью, используя условные заместители. </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Игровая деятельность:</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40"/>
                <w:rFonts w:eastAsia="Arial Unicode MS"/>
                <w:i w:val="0"/>
                <w:iCs w:val="0"/>
                <w:spacing w:val="2"/>
                <w:sz w:val="22"/>
                <w:szCs w:val="22"/>
                <w:lang w:eastAsia="ru-RU"/>
              </w:rPr>
              <w:t>Дидактические игры</w:t>
            </w:r>
            <w:r w:rsidRPr="00F737C8">
              <w:rPr>
                <w:rFonts w:ascii="Times New Roman" w:eastAsia="Arial Unicode MS" w:hAnsi="Times New Roman"/>
                <w:spacing w:val="2"/>
                <w:lang w:eastAsia="ru-RU"/>
              </w:rPr>
              <w:t>: «Где спрятано?», «Что перепутано?», «Найди правильный план группы»</w:t>
            </w:r>
          </w:p>
        </w:tc>
        <w:tc>
          <w:tcPr>
            <w:tcW w:w="3969" w:type="dxa"/>
            <w:gridSpan w:val="2"/>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lastRenderedPageBreak/>
              <w:t xml:space="preserve">Создание условий для расстановки </w:t>
            </w:r>
            <w:r w:rsidRPr="00F737C8">
              <w:rPr>
                <w:rFonts w:ascii="Times New Roman" w:eastAsia="Arial Unicode MS" w:hAnsi="Times New Roman"/>
                <w:spacing w:val="2"/>
                <w:lang w:eastAsia="ru-RU"/>
              </w:rPr>
              <w:lastRenderedPageBreak/>
              <w:t>мебели в сюжетно-ролевой игре «Дом», создание ситуации - переезд на новую квартиру. Создание условий в уголке конструирования творчества для работы с трафаретами. Использование конструкторов: «Веселая ферма», «Веселый городок», «Транспорт», «Зоопарк» для развития пространственных ориентиров</w:t>
            </w:r>
          </w:p>
        </w:tc>
      </w:tr>
      <w:tr w:rsidR="0077698F"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lastRenderedPageBreak/>
              <w:t>3. Нахождение игрушки в групповой комнате по «перевер</w:t>
            </w:r>
            <w:r w:rsidRPr="00F737C8">
              <w:rPr>
                <w:rFonts w:ascii="Times New Roman" w:eastAsia="Arial Unicode MS" w:hAnsi="Times New Roman"/>
                <w:spacing w:val="2"/>
                <w:lang w:eastAsia="ru-RU"/>
              </w:rPr>
              <w:softHyphen/>
              <w:t>нутому» плану групповой комнаты, других помещений группы, участка детского сада, открытого пространства.</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Занятия № 16, 17, 18- 20,21-23, 24-26</w:t>
            </w:r>
          </w:p>
        </w:tc>
        <w:tc>
          <w:tcPr>
            <w:tcW w:w="8404" w:type="dxa"/>
            <w:gridSpan w:val="2"/>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Игровая деятельность:</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40"/>
                <w:rFonts w:eastAsia="Arial Unicode MS"/>
                <w:i w:val="0"/>
                <w:iCs w:val="0"/>
                <w:spacing w:val="2"/>
                <w:sz w:val="22"/>
                <w:szCs w:val="22"/>
                <w:lang w:eastAsia="ru-RU"/>
              </w:rPr>
              <w:t>Дидактические игры:</w:t>
            </w:r>
            <w:r w:rsidRPr="00F737C8">
              <w:rPr>
                <w:rFonts w:ascii="Times New Roman" w:eastAsia="Arial Unicode MS" w:hAnsi="Times New Roman"/>
                <w:spacing w:val="2"/>
                <w:lang w:eastAsia="ru-RU"/>
              </w:rPr>
              <w:t xml:space="preserve"> «Найди план группы, раздевалки</w:t>
            </w:r>
            <w:proofErr w:type="gramStart"/>
            <w:r w:rsidRPr="00F737C8">
              <w:rPr>
                <w:rFonts w:ascii="Times New Roman" w:eastAsia="Arial Unicode MS" w:hAnsi="Times New Roman"/>
                <w:spacing w:val="2"/>
                <w:lang w:eastAsia="ru-RU"/>
              </w:rPr>
              <w:t>..», «</w:t>
            </w:r>
            <w:proofErr w:type="gramEnd"/>
            <w:r w:rsidRPr="00F737C8">
              <w:rPr>
                <w:rFonts w:ascii="Times New Roman" w:eastAsia="Arial Unicode MS" w:hAnsi="Times New Roman"/>
                <w:spacing w:val="2"/>
                <w:lang w:eastAsia="ru-RU"/>
              </w:rPr>
              <w:t xml:space="preserve">Найди ошибку в плане», «Найди, где спрятано», «Кукла Катя «ходит» по макету всего участка детского сада» - дети отмечают ее путь на плане. Игры на макете территории д/сада, части улицы, части местности (с мелкими игрушками). </w:t>
            </w:r>
            <w:r w:rsidRPr="00F737C8">
              <w:rPr>
                <w:rStyle w:val="40"/>
                <w:rFonts w:eastAsia="Arial Unicode MS"/>
                <w:i w:val="0"/>
                <w:iCs w:val="0"/>
                <w:spacing w:val="2"/>
                <w:sz w:val="22"/>
                <w:szCs w:val="22"/>
                <w:lang w:eastAsia="ru-RU"/>
              </w:rPr>
              <w:t>Подвижная игра</w:t>
            </w:r>
            <w:r w:rsidRPr="00F737C8">
              <w:rPr>
                <w:rFonts w:ascii="Times New Roman" w:eastAsia="Arial Unicode MS" w:hAnsi="Times New Roman"/>
                <w:spacing w:val="2"/>
                <w:lang w:eastAsia="ru-RU"/>
              </w:rPr>
              <w:t xml:space="preserve">: </w:t>
            </w:r>
            <w:proofErr w:type="gramStart"/>
            <w:r w:rsidRPr="00F737C8">
              <w:rPr>
                <w:rFonts w:ascii="Times New Roman" w:eastAsia="Arial Unicode MS" w:hAnsi="Times New Roman"/>
                <w:spacing w:val="2"/>
                <w:lang w:eastAsia="ru-RU"/>
              </w:rPr>
              <w:t>П</w:t>
            </w:r>
            <w:proofErr w:type="gramEnd"/>
            <w:r w:rsidRPr="00F737C8">
              <w:rPr>
                <w:rFonts w:ascii="Times New Roman" w:eastAsia="Arial Unicode MS" w:hAnsi="Times New Roman"/>
                <w:spacing w:val="2"/>
                <w:lang w:eastAsia="ru-RU"/>
              </w:rPr>
              <w:t xml:space="preserve">/и «Воробушки и автомобиль» (учить детей ориентироваться в групповой комнате, пользуясь планом), «Путешествие по плану». </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 xml:space="preserve">Познавательная деятельность: </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40"/>
                <w:rFonts w:eastAsia="Arial Unicode MS"/>
                <w:i w:val="0"/>
                <w:iCs w:val="0"/>
                <w:spacing w:val="2"/>
                <w:sz w:val="22"/>
                <w:szCs w:val="22"/>
                <w:lang w:eastAsia="ru-RU"/>
              </w:rPr>
              <w:t>Экскурсия</w:t>
            </w:r>
            <w:r w:rsidRPr="00F737C8">
              <w:rPr>
                <w:rFonts w:ascii="Times New Roman" w:eastAsia="Arial Unicode MS" w:hAnsi="Times New Roman"/>
                <w:spacing w:val="2"/>
                <w:lang w:eastAsia="ru-RU"/>
              </w:rPr>
              <w:t xml:space="preserve"> по группе, другим помещениям группы, участку д/сада, за территорию д/с </w:t>
            </w:r>
            <w:proofErr w:type="spellStart"/>
            <w:proofErr w:type="gramStart"/>
            <w:r w:rsidRPr="00F737C8">
              <w:rPr>
                <w:rFonts w:ascii="Times New Roman" w:eastAsia="Arial Unicode MS" w:hAnsi="Times New Roman"/>
                <w:spacing w:val="2"/>
                <w:lang w:eastAsia="ru-RU"/>
              </w:rPr>
              <w:t>с</w:t>
            </w:r>
            <w:proofErr w:type="spellEnd"/>
            <w:proofErr w:type="gramEnd"/>
            <w:r w:rsidRPr="00F737C8">
              <w:rPr>
                <w:rFonts w:ascii="Times New Roman" w:eastAsia="Arial Unicode MS" w:hAnsi="Times New Roman"/>
                <w:spacing w:val="2"/>
                <w:lang w:eastAsia="ru-RU"/>
              </w:rPr>
              <w:t xml:space="preserve"> «перевернутым» планом (рассмотреть и обсудить, как может выглядеть мебель на перевернутом плане, где находятся окна, двери, стены).</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«Чтение» готовых планов видимого открытого пространства, открытого пространства за пределами его видимой части.</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Самостоятельное изображение плана своей комнаты, квартиры, планов видимого открытого пространства по памяти (участок для прогулок, всего участка детского сада, части улицы, части местности, своего двора)</w:t>
            </w:r>
          </w:p>
        </w:tc>
        <w:tc>
          <w:tcPr>
            <w:tcW w:w="3969" w:type="dxa"/>
            <w:gridSpan w:val="2"/>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Использование чертежей-схем для самостоятельной деятельности в игровых ситуациях.</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Создание условий для самостоятельного рисования плана группового и других помещений, участка детского сада.</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Создание условий для самостоятельного использования перевернутого плана в сюжетн</w:t>
            </w:r>
            <w:proofErr w:type="gramStart"/>
            <w:r w:rsidRPr="00F737C8">
              <w:rPr>
                <w:rFonts w:ascii="Times New Roman" w:eastAsia="Arial Unicode MS" w:hAnsi="Times New Roman"/>
                <w:spacing w:val="2"/>
                <w:lang w:eastAsia="ru-RU"/>
              </w:rPr>
              <w:t>о-</w:t>
            </w:r>
            <w:proofErr w:type="gramEnd"/>
            <w:r w:rsidRPr="00F737C8">
              <w:rPr>
                <w:rFonts w:ascii="Times New Roman" w:eastAsia="Arial Unicode MS" w:hAnsi="Times New Roman"/>
                <w:spacing w:val="2"/>
                <w:lang w:eastAsia="ru-RU"/>
              </w:rPr>
              <w:t xml:space="preserve"> ролевых играх: «Найди клад», «Путешествие» и др.</w:t>
            </w:r>
          </w:p>
        </w:tc>
      </w:tr>
      <w:tr w:rsidR="0077698F" w:rsidRPr="00F737C8" w:rsidTr="00F737C8">
        <w:trPr>
          <w:trHeight w:val="195"/>
        </w:trPr>
        <w:tc>
          <w:tcPr>
            <w:tcW w:w="14709" w:type="dxa"/>
            <w:gridSpan w:val="5"/>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center"/>
              <w:rPr>
                <w:rFonts w:ascii="Times New Roman" w:eastAsia="Arial Unicode MS" w:hAnsi="Times New Roman"/>
                <w:spacing w:val="2"/>
                <w:lang w:eastAsia="ru-RU"/>
              </w:rPr>
            </w:pPr>
            <w:r w:rsidRPr="00F737C8">
              <w:rPr>
                <w:rFonts w:ascii="Times New Roman" w:eastAsia="Arial Unicode MS" w:hAnsi="Times New Roman"/>
                <w:spacing w:val="2"/>
                <w:lang w:eastAsia="ru-RU"/>
              </w:rPr>
              <w:t>КОНСТРУИРВАНИЕ</w:t>
            </w:r>
          </w:p>
        </w:tc>
      </w:tr>
      <w:tr w:rsidR="0077698F"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77698F" w:rsidRPr="00F737C8" w:rsidRDefault="00901DE2" w:rsidP="00F737C8">
            <w:pPr>
              <w:spacing w:after="0" w:line="240" w:lineRule="auto"/>
              <w:jc w:val="center"/>
              <w:rPr>
                <w:rFonts w:ascii="Times New Roman" w:hAnsi="Times New Roman"/>
                <w:b/>
              </w:rPr>
            </w:pPr>
            <w:r w:rsidRPr="008A6C02">
              <w:rPr>
                <w:rFonts w:ascii="Times New Roman" w:eastAsia="Times New Roman" w:hAnsi="Times New Roman"/>
                <w:b/>
                <w:bCs/>
                <w:lang w:eastAsia="ru-RU"/>
              </w:rPr>
              <w:t>непрерывная</w:t>
            </w:r>
            <w:r w:rsidRPr="00F737C8">
              <w:rPr>
                <w:rFonts w:ascii="Times New Roman" w:hAnsi="Times New Roman"/>
                <w:b/>
              </w:rPr>
              <w:t xml:space="preserve"> </w:t>
            </w:r>
            <w:r w:rsidR="0077698F" w:rsidRPr="00F737C8">
              <w:rPr>
                <w:rFonts w:ascii="Times New Roman" w:hAnsi="Times New Roman"/>
                <w:b/>
              </w:rPr>
              <w:t>образовательная деятельность</w:t>
            </w:r>
          </w:p>
        </w:tc>
        <w:tc>
          <w:tcPr>
            <w:tcW w:w="8563" w:type="dxa"/>
            <w:gridSpan w:val="3"/>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center"/>
              <w:rPr>
                <w:rFonts w:ascii="Times New Roman" w:hAnsi="Times New Roman"/>
                <w:b/>
              </w:rPr>
            </w:pPr>
            <w:r w:rsidRPr="00F737C8">
              <w:rPr>
                <w:rFonts w:ascii="Times New Roman" w:hAnsi="Times New Roman"/>
                <w:b/>
              </w:rPr>
              <w:t>Деятельность в режимных моментах</w:t>
            </w:r>
          </w:p>
        </w:tc>
        <w:tc>
          <w:tcPr>
            <w:tcW w:w="3810" w:type="dxa"/>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center"/>
              <w:rPr>
                <w:rFonts w:ascii="Times New Roman" w:hAnsi="Times New Roman"/>
                <w:b/>
              </w:rPr>
            </w:pPr>
            <w:r w:rsidRPr="00F737C8">
              <w:rPr>
                <w:rFonts w:ascii="Times New Roman" w:hAnsi="Times New Roman"/>
                <w:b/>
              </w:rPr>
              <w:t>Самостоятельная деятельность</w:t>
            </w:r>
          </w:p>
        </w:tc>
      </w:tr>
      <w:tr w:rsidR="0077698F"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1. Узнавание детали по чертежу.</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Занятия № 1, 2, 3, 4</w:t>
            </w:r>
          </w:p>
        </w:tc>
        <w:tc>
          <w:tcPr>
            <w:tcW w:w="8563" w:type="dxa"/>
            <w:gridSpan w:val="3"/>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Коммуникативная деятельность:</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30"/>
                <w:rFonts w:eastAsia="Arial Unicode MS"/>
                <w:i w:val="0"/>
                <w:iCs w:val="0"/>
                <w:spacing w:val="2"/>
                <w:sz w:val="22"/>
                <w:szCs w:val="22"/>
                <w:lang w:eastAsia="ru-RU"/>
              </w:rPr>
              <w:t>Рассматривание</w:t>
            </w:r>
            <w:r w:rsidRPr="00F737C8">
              <w:rPr>
                <w:rFonts w:ascii="Times New Roman" w:eastAsia="Arial Unicode MS" w:hAnsi="Times New Roman"/>
                <w:spacing w:val="2"/>
                <w:lang w:eastAsia="ru-RU"/>
              </w:rPr>
              <w:t xml:space="preserve"> деталей с 3-х сторон (куб, кирпичик, треугольная призма, </w:t>
            </w:r>
            <w:proofErr w:type="spellStart"/>
            <w:r w:rsidRPr="00F737C8">
              <w:rPr>
                <w:rFonts w:ascii="Times New Roman" w:eastAsia="Arial Unicode MS" w:hAnsi="Times New Roman"/>
                <w:spacing w:val="2"/>
                <w:lang w:eastAsia="ru-RU"/>
              </w:rPr>
              <w:t>полукуб</w:t>
            </w:r>
            <w:proofErr w:type="spellEnd"/>
            <w:r w:rsidRPr="00F737C8">
              <w:rPr>
                <w:rFonts w:ascii="Times New Roman" w:eastAsia="Arial Unicode MS" w:hAnsi="Times New Roman"/>
                <w:spacing w:val="2"/>
                <w:lang w:eastAsia="ru-RU"/>
              </w:rPr>
              <w:t xml:space="preserve">, брусок, конус, цилиндр). </w:t>
            </w:r>
            <w:r w:rsidRPr="00F737C8">
              <w:rPr>
                <w:rStyle w:val="30"/>
                <w:rFonts w:eastAsia="Arial Unicode MS"/>
                <w:i w:val="0"/>
                <w:iCs w:val="0"/>
                <w:spacing w:val="2"/>
                <w:sz w:val="22"/>
                <w:szCs w:val="22"/>
                <w:lang w:eastAsia="ru-RU"/>
              </w:rPr>
              <w:t>Беседа</w:t>
            </w:r>
            <w:r w:rsidRPr="00F737C8">
              <w:rPr>
                <w:rFonts w:ascii="Times New Roman" w:eastAsia="Arial Unicode MS" w:hAnsi="Times New Roman"/>
                <w:spacing w:val="2"/>
                <w:lang w:eastAsia="ru-RU"/>
              </w:rPr>
              <w:t xml:space="preserve">: «На какие предметы похожи детали» (елка, расческа, пирамидка, мяч, книга, карандаш и др.). </w:t>
            </w:r>
            <w:r w:rsidRPr="00F737C8">
              <w:rPr>
                <w:rStyle w:val="30"/>
                <w:rFonts w:eastAsia="Arial Unicode MS"/>
                <w:i w:val="0"/>
                <w:iCs w:val="0"/>
                <w:spacing w:val="2"/>
                <w:sz w:val="22"/>
                <w:szCs w:val="22"/>
                <w:lang w:eastAsia="ru-RU"/>
              </w:rPr>
              <w:t>Знакомство</w:t>
            </w:r>
            <w:r w:rsidRPr="00F737C8">
              <w:rPr>
                <w:rFonts w:ascii="Times New Roman" w:eastAsia="Arial Unicode MS" w:hAnsi="Times New Roman"/>
                <w:spacing w:val="2"/>
                <w:lang w:eastAsia="ru-RU"/>
              </w:rPr>
              <w:t xml:space="preserve"> с трафаретами (обведение прорезей карандашом, накладывание прорезей трафаретов на фигуры). Называние объемных фигур и их плоскостных изображений.</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30"/>
                <w:rFonts w:eastAsia="Arial Unicode MS"/>
                <w:i w:val="0"/>
                <w:iCs w:val="0"/>
                <w:spacing w:val="2"/>
                <w:sz w:val="22"/>
                <w:szCs w:val="22"/>
                <w:lang w:eastAsia="ru-RU"/>
              </w:rPr>
              <w:t>Рисование</w:t>
            </w:r>
            <w:r w:rsidRPr="00F737C8">
              <w:rPr>
                <w:rFonts w:ascii="Times New Roman" w:eastAsia="Arial Unicode MS" w:hAnsi="Times New Roman"/>
                <w:spacing w:val="2"/>
                <w:lang w:eastAsia="ru-RU"/>
              </w:rPr>
              <w:t xml:space="preserve"> деталей с 3-х сторон с помощью трафаретов (куб, кирпичик, треугольная призма, </w:t>
            </w:r>
            <w:proofErr w:type="spellStart"/>
            <w:r w:rsidRPr="00F737C8">
              <w:rPr>
                <w:rFonts w:ascii="Times New Roman" w:eastAsia="Arial Unicode MS" w:hAnsi="Times New Roman"/>
                <w:spacing w:val="2"/>
                <w:lang w:eastAsia="ru-RU"/>
              </w:rPr>
              <w:t>полукуб</w:t>
            </w:r>
            <w:proofErr w:type="spellEnd"/>
            <w:r w:rsidRPr="00F737C8">
              <w:rPr>
                <w:rFonts w:ascii="Times New Roman" w:eastAsia="Arial Unicode MS" w:hAnsi="Times New Roman"/>
                <w:spacing w:val="2"/>
                <w:lang w:eastAsia="ru-RU"/>
              </w:rPr>
              <w:t xml:space="preserve">, брусок, конус, цилиндр). Игровая деятельность: </w:t>
            </w:r>
            <w:r w:rsidRPr="00F737C8">
              <w:rPr>
                <w:rStyle w:val="30"/>
                <w:rFonts w:eastAsia="Arial Unicode MS"/>
                <w:i w:val="0"/>
                <w:iCs w:val="0"/>
                <w:spacing w:val="2"/>
                <w:sz w:val="22"/>
                <w:szCs w:val="22"/>
                <w:lang w:eastAsia="ru-RU"/>
              </w:rPr>
              <w:t xml:space="preserve">Дидактические </w:t>
            </w:r>
            <w:r w:rsidRPr="00F737C8">
              <w:rPr>
                <w:rStyle w:val="30"/>
                <w:rFonts w:eastAsia="Arial Unicode MS"/>
                <w:i w:val="0"/>
                <w:iCs w:val="0"/>
                <w:spacing w:val="2"/>
                <w:sz w:val="22"/>
                <w:szCs w:val="22"/>
                <w:lang w:eastAsia="ru-RU"/>
              </w:rPr>
              <w:lastRenderedPageBreak/>
              <w:t>игры</w:t>
            </w:r>
            <w:r w:rsidRPr="00F737C8">
              <w:rPr>
                <w:rFonts w:ascii="Times New Roman" w:eastAsia="Arial Unicode MS" w:hAnsi="Times New Roman"/>
                <w:spacing w:val="2"/>
                <w:lang w:eastAsia="ru-RU"/>
              </w:rPr>
              <w:t>: «Нарисуй предмет», «Фотографии» (рисование детали сверху, сбоку), «Прочитай письмо» (чертеж-развертка), «Чудесный мешочек» (определение на ощупь строительной детали), «Найди домик для детали» (нахождение соответствующей прорези на трафарете для соответствующей стороной строительной детали)</w:t>
            </w:r>
          </w:p>
        </w:tc>
        <w:tc>
          <w:tcPr>
            <w:tcW w:w="3810" w:type="dxa"/>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lastRenderedPageBreak/>
              <w:t>Создание условий для само</w:t>
            </w:r>
            <w:r w:rsidRPr="00F737C8">
              <w:rPr>
                <w:rFonts w:ascii="Times New Roman" w:eastAsia="Arial Unicode MS" w:hAnsi="Times New Roman"/>
                <w:spacing w:val="2"/>
                <w:lang w:eastAsia="ru-RU"/>
              </w:rPr>
              <w:softHyphen/>
              <w:t>стоятельного использования строительных деталей в сюжетно-ролевых играх:</w:t>
            </w:r>
          </w:p>
          <w:p w:rsidR="0077698F" w:rsidRPr="00F737C8" w:rsidRDefault="0077698F" w:rsidP="00F737C8">
            <w:pPr>
              <w:pStyle w:val="ab"/>
              <w:numPr>
                <w:ilvl w:val="0"/>
                <w:numId w:val="31"/>
              </w:numPr>
              <w:tabs>
                <w:tab w:val="left" w:pos="243"/>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«Дом», «Больница» (строительство стен, помещений);</w:t>
            </w:r>
          </w:p>
          <w:p w:rsidR="0077698F" w:rsidRPr="00F737C8" w:rsidRDefault="0077698F" w:rsidP="00F737C8">
            <w:pPr>
              <w:pStyle w:val="ab"/>
              <w:numPr>
                <w:ilvl w:val="0"/>
                <w:numId w:val="31"/>
              </w:numPr>
              <w:tabs>
                <w:tab w:val="left" w:pos="243"/>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 xml:space="preserve">«Путешественники» (строительство транспортных </w:t>
            </w:r>
            <w:r w:rsidRPr="00F737C8">
              <w:rPr>
                <w:rFonts w:ascii="Times New Roman" w:eastAsia="Arial Unicode MS" w:hAnsi="Times New Roman"/>
                <w:spacing w:val="2"/>
              </w:rPr>
              <w:lastRenderedPageBreak/>
              <w:t>средств);</w:t>
            </w:r>
          </w:p>
          <w:p w:rsidR="0077698F" w:rsidRPr="00F737C8" w:rsidRDefault="0077698F" w:rsidP="00F737C8">
            <w:pPr>
              <w:pStyle w:val="ab"/>
              <w:numPr>
                <w:ilvl w:val="0"/>
                <w:numId w:val="31"/>
              </w:numPr>
              <w:tabs>
                <w:tab w:val="left" w:pos="243"/>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«Машина» (строительство кабины, кузова).</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В уголке художественного творчества разместить материалы для аппликации. В уголке для конструирования разместить трафареты для самостоятельного использования при выполнении действий соотнесения строительных деталей и соответствующих прорезей</w:t>
            </w:r>
          </w:p>
        </w:tc>
      </w:tr>
      <w:tr w:rsidR="0077698F"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lastRenderedPageBreak/>
              <w:t>2. Самостоятельное воспроизведение простых конструкций по схематическому изображению.</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Занятая №5,6,7, 8,9,10</w:t>
            </w:r>
          </w:p>
        </w:tc>
        <w:tc>
          <w:tcPr>
            <w:tcW w:w="8563" w:type="dxa"/>
            <w:gridSpan w:val="3"/>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Художественная деятельность:</w:t>
            </w:r>
          </w:p>
          <w:p w:rsidR="0077698F" w:rsidRPr="00F737C8" w:rsidRDefault="0077698F" w:rsidP="00F737C8">
            <w:pPr>
              <w:spacing w:after="0" w:line="240" w:lineRule="auto"/>
              <w:jc w:val="both"/>
              <w:rPr>
                <w:rFonts w:ascii="Times New Roman" w:eastAsia="Arial Unicode MS" w:hAnsi="Times New Roman"/>
                <w:spacing w:val="2"/>
                <w:lang w:eastAsia="ru-RU"/>
              </w:rPr>
            </w:pPr>
            <w:proofErr w:type="gramStart"/>
            <w:r w:rsidRPr="00F737C8">
              <w:rPr>
                <w:rStyle w:val="30"/>
                <w:rFonts w:eastAsia="Arial Unicode MS"/>
                <w:i w:val="0"/>
                <w:iCs w:val="0"/>
                <w:spacing w:val="2"/>
                <w:sz w:val="22"/>
                <w:szCs w:val="22"/>
                <w:lang w:eastAsia="ru-RU"/>
              </w:rPr>
              <w:t>Рассматривание иллюстраций</w:t>
            </w:r>
            <w:r w:rsidRPr="00F737C8">
              <w:rPr>
                <w:rFonts w:ascii="Times New Roman" w:eastAsia="Arial Unicode MS" w:hAnsi="Times New Roman"/>
                <w:spacing w:val="2"/>
                <w:lang w:eastAsia="ru-RU"/>
              </w:rPr>
              <w:t>: корабль, горка, ракета, мост для машин, забор, трамвай, спортивная площадка, фотографии о Челябинске.</w:t>
            </w:r>
            <w:proofErr w:type="gramEnd"/>
            <w:r w:rsidRPr="00F737C8">
              <w:rPr>
                <w:rFonts w:ascii="Times New Roman" w:eastAsia="Arial Unicode MS" w:hAnsi="Times New Roman"/>
                <w:spacing w:val="2"/>
                <w:lang w:eastAsia="ru-RU"/>
              </w:rPr>
              <w:t xml:space="preserve"> </w:t>
            </w:r>
            <w:r w:rsidRPr="00F737C8">
              <w:rPr>
                <w:rStyle w:val="30"/>
                <w:rFonts w:eastAsia="Arial Unicode MS"/>
                <w:i w:val="0"/>
                <w:iCs w:val="0"/>
                <w:spacing w:val="2"/>
                <w:sz w:val="22"/>
                <w:szCs w:val="22"/>
                <w:lang w:eastAsia="ru-RU"/>
              </w:rPr>
              <w:t>Чтение сказок</w:t>
            </w:r>
            <w:r w:rsidRPr="00F737C8">
              <w:rPr>
                <w:rFonts w:ascii="Times New Roman" w:eastAsia="Arial Unicode MS" w:hAnsi="Times New Roman"/>
                <w:spacing w:val="2"/>
                <w:lang w:eastAsia="ru-RU"/>
              </w:rPr>
              <w:t xml:space="preserve"> «Колобок», «Три медведя». Обсуждение сказок. Построение конструкторской композиции по мотивам сказок. </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Игровая деятельность:</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30"/>
                <w:rFonts w:eastAsia="Arial Unicode MS"/>
                <w:i w:val="0"/>
                <w:iCs w:val="0"/>
                <w:spacing w:val="2"/>
                <w:sz w:val="22"/>
                <w:szCs w:val="22"/>
                <w:lang w:eastAsia="ru-RU"/>
              </w:rPr>
              <w:t>Дидактические игры</w:t>
            </w:r>
            <w:r w:rsidRPr="00F737C8">
              <w:rPr>
                <w:rFonts w:ascii="Times New Roman" w:eastAsia="Arial Unicode MS" w:hAnsi="Times New Roman"/>
                <w:spacing w:val="2"/>
                <w:lang w:eastAsia="ru-RU"/>
              </w:rPr>
              <w:t xml:space="preserve">: «Стройка» (выполнение действия, заданного схемой, и конструирование по образцу); «Разные дома» (конструирование по схемам), «Подбери детали» (анализ контурной схемы и постройка по схеме). </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 xml:space="preserve">Познавательная деятельность: </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30"/>
                <w:rFonts w:eastAsia="Arial Unicode MS"/>
                <w:i w:val="0"/>
                <w:iCs w:val="0"/>
                <w:spacing w:val="2"/>
                <w:sz w:val="22"/>
                <w:szCs w:val="22"/>
                <w:lang w:eastAsia="ru-RU"/>
              </w:rPr>
              <w:t>Экскурсия</w:t>
            </w:r>
            <w:r w:rsidRPr="00F737C8">
              <w:rPr>
                <w:rFonts w:ascii="Times New Roman" w:eastAsia="Arial Unicode MS" w:hAnsi="Times New Roman"/>
                <w:spacing w:val="2"/>
                <w:lang w:eastAsia="ru-RU"/>
              </w:rPr>
              <w:t xml:space="preserve"> на стройку. Рассматривание иллюстраций (разные виды домов). Беседа: «Что ты видел на стройке?». Работа со схемами: «Выбери ту, которая соответствует заданному объекту» (предметы изображены в одной прямоугольной проекции - спереди или сбоку)</w:t>
            </w:r>
          </w:p>
        </w:tc>
        <w:tc>
          <w:tcPr>
            <w:tcW w:w="3810" w:type="dxa"/>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Создание условий в уголке конструирования для самостоятельного воспроизведения конструкции по схематическому изображению для персонажей знакомых сказок.</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Побуждать детей использовать схемы: «Корабль», «Горка», «Ракета», «Забор», «Трамвай».</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Создание условий для сюжетно-ролевых игр: «Дом», «Машина», «Путешествие на корабле», «Конструкторское бюро».</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Создание условий в сюжетно-ролевой игре «Строительство моста» (выделение в постройке моста строительных конструкций)</w:t>
            </w:r>
          </w:p>
        </w:tc>
      </w:tr>
      <w:tr w:rsidR="0077698F"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3. Точность самосто</w:t>
            </w:r>
            <w:r w:rsidRPr="00F737C8">
              <w:rPr>
                <w:rFonts w:ascii="Times New Roman" w:eastAsia="Arial Unicode MS" w:hAnsi="Times New Roman"/>
                <w:spacing w:val="2"/>
                <w:lang w:eastAsia="ru-RU"/>
              </w:rPr>
              <w:softHyphen/>
              <w:t>ятельного воспроиз</w:t>
            </w:r>
            <w:r w:rsidRPr="00F737C8">
              <w:rPr>
                <w:rFonts w:ascii="Times New Roman" w:eastAsia="Arial Unicode MS" w:hAnsi="Times New Roman"/>
                <w:spacing w:val="2"/>
                <w:lang w:eastAsia="ru-RU"/>
              </w:rPr>
              <w:softHyphen/>
              <w:t>ведения постройки по схеме.</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Занятия № 11, 12, 13, 14, 15, 16, 17, 18, 19, 20,21</w:t>
            </w:r>
          </w:p>
        </w:tc>
        <w:tc>
          <w:tcPr>
            <w:tcW w:w="8563" w:type="dxa"/>
            <w:gridSpan w:val="3"/>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 xml:space="preserve">Конструкторская деятельность: Сооружение построек по готовым графическим моделям (схема предмета в одной прямоугольной проекции): </w:t>
            </w:r>
          </w:p>
          <w:p w:rsidR="0077698F" w:rsidRPr="00F737C8" w:rsidRDefault="0077698F" w:rsidP="00F737C8">
            <w:pPr>
              <w:pStyle w:val="ab"/>
              <w:numPr>
                <w:ilvl w:val="0"/>
                <w:numId w:val="21"/>
              </w:numPr>
              <w:tabs>
                <w:tab w:val="left" w:pos="243"/>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Строительство горки, ракеты («вид сбоку»).</w:t>
            </w:r>
          </w:p>
          <w:p w:rsidR="0077698F" w:rsidRPr="00F737C8" w:rsidRDefault="0077698F" w:rsidP="00F737C8">
            <w:pPr>
              <w:pStyle w:val="ab"/>
              <w:numPr>
                <w:ilvl w:val="0"/>
                <w:numId w:val="21"/>
              </w:numPr>
              <w:tabs>
                <w:tab w:val="left" w:pos="234"/>
              </w:tabs>
              <w:spacing w:after="0" w:line="240" w:lineRule="auto"/>
              <w:ind w:left="80"/>
              <w:jc w:val="both"/>
              <w:rPr>
                <w:rFonts w:ascii="Times New Roman" w:eastAsia="Arial Unicode MS" w:hAnsi="Times New Roman"/>
                <w:spacing w:val="2"/>
              </w:rPr>
            </w:pPr>
            <w:proofErr w:type="gramStart"/>
            <w:r w:rsidRPr="00F737C8">
              <w:rPr>
                <w:rFonts w:ascii="Times New Roman" w:eastAsia="Arial Unicode MS" w:hAnsi="Times New Roman"/>
                <w:spacing w:val="2"/>
              </w:rPr>
              <w:t>Строительство загородки с воротами (схема загородки</w:t>
            </w:r>
            <w:proofErr w:type="gramEnd"/>
          </w:p>
          <w:p w:rsidR="0077698F" w:rsidRPr="00F737C8" w:rsidRDefault="0077698F" w:rsidP="00F737C8">
            <w:pPr>
              <w:pStyle w:val="ab"/>
              <w:numPr>
                <w:ilvl w:val="0"/>
                <w:numId w:val="21"/>
              </w:numPr>
              <w:tabs>
                <w:tab w:val="left" w:pos="231"/>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«вид сверху», схема ворот - «вид спереди»).</w:t>
            </w:r>
          </w:p>
          <w:p w:rsidR="0077698F" w:rsidRPr="00F737C8" w:rsidRDefault="0077698F" w:rsidP="00F737C8">
            <w:pPr>
              <w:pStyle w:val="ab"/>
              <w:numPr>
                <w:ilvl w:val="0"/>
                <w:numId w:val="21"/>
              </w:numPr>
              <w:tabs>
                <w:tab w:val="left" w:pos="238"/>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Строительство мостика («вид сбоку»).</w:t>
            </w:r>
          </w:p>
          <w:p w:rsidR="0077698F" w:rsidRPr="00F737C8" w:rsidRDefault="0077698F" w:rsidP="00F737C8">
            <w:pPr>
              <w:pStyle w:val="ab"/>
              <w:numPr>
                <w:ilvl w:val="0"/>
                <w:numId w:val="21"/>
              </w:numPr>
              <w:tabs>
                <w:tab w:val="left" w:pos="246"/>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Строительство трамвая («вид сбоку»).</w:t>
            </w:r>
          </w:p>
          <w:p w:rsidR="0077698F" w:rsidRPr="00F737C8" w:rsidRDefault="0077698F" w:rsidP="00F737C8">
            <w:pPr>
              <w:pStyle w:val="ab"/>
              <w:numPr>
                <w:ilvl w:val="0"/>
                <w:numId w:val="21"/>
              </w:numPr>
              <w:tabs>
                <w:tab w:val="left" w:pos="246"/>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Строительство поезда («вид сбоку»).</w:t>
            </w:r>
          </w:p>
          <w:p w:rsidR="0077698F" w:rsidRPr="00F737C8" w:rsidRDefault="0077698F" w:rsidP="00F737C8">
            <w:pPr>
              <w:pStyle w:val="ab"/>
              <w:numPr>
                <w:ilvl w:val="0"/>
                <w:numId w:val="21"/>
              </w:numPr>
              <w:tabs>
                <w:tab w:val="left" w:pos="243"/>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lastRenderedPageBreak/>
              <w:t>Строительство завода («вид спереди» и «вид сбоку»).</w:t>
            </w:r>
          </w:p>
          <w:p w:rsidR="0077698F" w:rsidRPr="00F737C8" w:rsidRDefault="0077698F" w:rsidP="00F737C8">
            <w:pPr>
              <w:pStyle w:val="ab"/>
              <w:numPr>
                <w:ilvl w:val="0"/>
                <w:numId w:val="21"/>
              </w:numPr>
              <w:tabs>
                <w:tab w:val="left" w:pos="238"/>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Строительство парохода (дополнение новыми элементами)</w:t>
            </w:r>
          </w:p>
        </w:tc>
        <w:tc>
          <w:tcPr>
            <w:tcW w:w="3810" w:type="dxa"/>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lastRenderedPageBreak/>
              <w:t>Создание условий в сюжетно-ролевой игре «Строительство моста» (выделение в постройке моста строительных конструкций). Создание условий для игр</w:t>
            </w:r>
            <w:proofErr w:type="gramStart"/>
            <w:r w:rsidRPr="00F737C8">
              <w:rPr>
                <w:rFonts w:ascii="Times New Roman" w:eastAsia="Arial Unicode MS" w:hAnsi="Times New Roman"/>
                <w:spacing w:val="2"/>
                <w:lang w:eastAsia="ru-RU"/>
              </w:rPr>
              <w:t>ы-</w:t>
            </w:r>
            <w:proofErr w:type="gramEnd"/>
            <w:r w:rsidRPr="00F737C8">
              <w:rPr>
                <w:rFonts w:ascii="Times New Roman" w:eastAsia="Arial Unicode MS" w:hAnsi="Times New Roman"/>
                <w:spacing w:val="2"/>
                <w:lang w:eastAsia="ru-RU"/>
              </w:rPr>
              <w:t xml:space="preserve"> драматизации по сюжетам знакомых сказок: «Три поросенка», «Маша и медведь». Рисование по </w:t>
            </w:r>
            <w:r w:rsidRPr="00F737C8">
              <w:rPr>
                <w:rFonts w:ascii="Times New Roman" w:eastAsia="Arial Unicode MS" w:hAnsi="Times New Roman"/>
                <w:spacing w:val="2"/>
                <w:lang w:eastAsia="ru-RU"/>
              </w:rPr>
              <w:lastRenderedPageBreak/>
              <w:t xml:space="preserve">впечатлениям: </w:t>
            </w:r>
            <w:proofErr w:type="gramStart"/>
            <w:r w:rsidRPr="00F737C8">
              <w:rPr>
                <w:rFonts w:ascii="Times New Roman" w:eastAsia="Arial Unicode MS" w:hAnsi="Times New Roman"/>
                <w:spacing w:val="2"/>
                <w:lang w:eastAsia="ru-RU"/>
              </w:rPr>
              <w:t>«Осеннее настроение» (геометрические формы), аппликация, «Изображение животных» (медведь, поросята, заяц, кошка).</w:t>
            </w:r>
            <w:proofErr w:type="gramEnd"/>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Использование деталей мозаики для изображения персонажей сказок</w:t>
            </w:r>
          </w:p>
        </w:tc>
      </w:tr>
      <w:tr w:rsidR="0077698F"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lastRenderedPageBreak/>
              <w:t>1 4. Умение самосто</w:t>
            </w:r>
            <w:r w:rsidRPr="00F737C8">
              <w:rPr>
                <w:rFonts w:ascii="Times New Roman" w:eastAsia="Arial Unicode MS" w:hAnsi="Times New Roman"/>
                <w:spacing w:val="2"/>
                <w:lang w:eastAsia="ru-RU"/>
              </w:rPr>
              <w:softHyphen/>
              <w:t xml:space="preserve">ятельно создавать развернутый замысел постройки и реализовать его в своей деятельности. </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Занятия № 22, 23, 24</w:t>
            </w:r>
          </w:p>
        </w:tc>
        <w:tc>
          <w:tcPr>
            <w:tcW w:w="8563" w:type="dxa"/>
            <w:gridSpan w:val="3"/>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Игровая деятельность:</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22"/>
                <w:rFonts w:eastAsia="Arial Unicode MS"/>
                <w:i w:val="0"/>
                <w:iCs w:val="0"/>
                <w:spacing w:val="2"/>
                <w:sz w:val="22"/>
                <w:szCs w:val="22"/>
                <w:lang w:eastAsia="ru-RU"/>
              </w:rPr>
              <w:t>Дидактические игры</w:t>
            </w:r>
            <w:r w:rsidRPr="00F737C8">
              <w:rPr>
                <w:rFonts w:ascii="Times New Roman" w:eastAsia="Arial Unicode MS" w:hAnsi="Times New Roman"/>
                <w:spacing w:val="2"/>
                <w:lang w:eastAsia="ru-RU"/>
              </w:rPr>
              <w:t>: «Построй, что хочешь» (постройка по замыслу и обыгрывание), «Разные постройки» (придумывание различных построек). Упражнения в изображении игровых ситуаций по содержанию сказок.</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Художественная деятельность:</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22"/>
                <w:rFonts w:eastAsia="Arial Unicode MS"/>
                <w:i w:val="0"/>
                <w:iCs w:val="0"/>
                <w:spacing w:val="2"/>
                <w:sz w:val="22"/>
                <w:szCs w:val="22"/>
                <w:lang w:eastAsia="ru-RU"/>
              </w:rPr>
              <w:t>Чтение сказки</w:t>
            </w:r>
            <w:r w:rsidRPr="00F737C8">
              <w:rPr>
                <w:rFonts w:ascii="Times New Roman" w:eastAsia="Arial Unicode MS" w:hAnsi="Times New Roman"/>
                <w:spacing w:val="2"/>
                <w:lang w:eastAsia="ru-RU"/>
              </w:rPr>
              <w:t xml:space="preserve"> «Три поросенка».</w:t>
            </w:r>
            <w:r w:rsidRPr="00F737C8">
              <w:rPr>
                <w:rStyle w:val="22"/>
                <w:rFonts w:eastAsia="Arial Unicode MS"/>
                <w:i w:val="0"/>
                <w:iCs w:val="0"/>
                <w:spacing w:val="2"/>
                <w:sz w:val="22"/>
                <w:szCs w:val="22"/>
                <w:lang w:eastAsia="ru-RU"/>
              </w:rPr>
              <w:t xml:space="preserve"> Обсуждение сказки </w:t>
            </w:r>
            <w:r w:rsidRPr="00F737C8">
              <w:rPr>
                <w:rFonts w:ascii="Times New Roman" w:eastAsia="Arial Unicode MS" w:hAnsi="Times New Roman"/>
                <w:spacing w:val="2"/>
                <w:lang w:eastAsia="ru-RU"/>
              </w:rPr>
              <w:t>(учить соотносить характер персонажей сказки с особенностями их поведения и их отношения к созданию своих домов). Придумывание различных ситуаций на основе схематического изображения отдельных предметов. Рисование явлений природы, времен года, чтение стихов на заданную тему</w:t>
            </w:r>
          </w:p>
        </w:tc>
        <w:tc>
          <w:tcPr>
            <w:tcW w:w="3810" w:type="dxa"/>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Создание условий для режиссерских игр с использованием строительных деталей (изготовление жилищ и персонажей игровых сюжетов). Обыгрывание построек, выполненных в ходе занятия и совместной деятельности, с использованием мелких игрушек.</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Просмотр иллюстраций к сказкам</w:t>
            </w:r>
          </w:p>
        </w:tc>
      </w:tr>
      <w:tr w:rsidR="0077698F"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 xml:space="preserve">5. Умение обозначать персонажей разными деталями, </w:t>
            </w:r>
            <w:proofErr w:type="spellStart"/>
            <w:r w:rsidRPr="00F737C8">
              <w:rPr>
                <w:rFonts w:ascii="Times New Roman" w:eastAsia="Arial Unicode MS" w:hAnsi="Times New Roman"/>
                <w:spacing w:val="2"/>
                <w:lang w:eastAsia="ru-RU"/>
              </w:rPr>
              <w:t>отличающ</w:t>
            </w:r>
            <w:proofErr w:type="spellEnd"/>
            <w:r w:rsidRPr="00F737C8">
              <w:rPr>
                <w:rFonts w:ascii="Times New Roman" w:eastAsia="Arial Unicode MS" w:hAnsi="Times New Roman"/>
                <w:spacing w:val="2"/>
                <w:lang w:eastAsia="ru-RU"/>
              </w:rPr>
              <w:t xml:space="preserve">. по 1-2 признаками. </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Занятия № 25, 26, 27</w:t>
            </w:r>
          </w:p>
        </w:tc>
        <w:tc>
          <w:tcPr>
            <w:tcW w:w="8563" w:type="dxa"/>
            <w:gridSpan w:val="3"/>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Конструирование по впечатлениям прослушанных произведений контрастного характера - грустная и веселая музыка. Создание объемных конструкций и плоскостных композиций на заданную тему</w:t>
            </w:r>
          </w:p>
        </w:tc>
        <w:tc>
          <w:tcPr>
            <w:tcW w:w="3810" w:type="dxa"/>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Создание условий для самостоятельной конструкторской деятельности</w:t>
            </w:r>
          </w:p>
        </w:tc>
      </w:tr>
      <w:tr w:rsidR="00F737C8" w:rsidRPr="00F737C8" w:rsidTr="00F737C8">
        <w:trPr>
          <w:trHeight w:val="195"/>
        </w:trPr>
        <w:tc>
          <w:tcPr>
            <w:tcW w:w="14709" w:type="dxa"/>
            <w:gridSpan w:val="5"/>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center"/>
              <w:rPr>
                <w:rFonts w:ascii="Times New Roman" w:eastAsia="Arial Unicode MS" w:hAnsi="Times New Roman"/>
                <w:spacing w:val="2"/>
                <w:lang w:eastAsia="ru-RU"/>
              </w:rPr>
            </w:pPr>
            <w:r w:rsidRPr="00F737C8">
              <w:rPr>
                <w:rFonts w:ascii="Times New Roman" w:eastAsia="Arial Unicode MS" w:hAnsi="Times New Roman"/>
                <w:spacing w:val="2"/>
                <w:lang w:eastAsia="ru-RU"/>
              </w:rPr>
              <w:t>ВВЕДЕНИЕ В ГРАМОТУ</w:t>
            </w:r>
          </w:p>
        </w:tc>
      </w:tr>
      <w:tr w:rsidR="00F737C8"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F737C8" w:rsidRPr="00F737C8" w:rsidRDefault="00901DE2" w:rsidP="00F737C8">
            <w:pPr>
              <w:spacing w:after="0" w:line="240" w:lineRule="auto"/>
              <w:jc w:val="center"/>
              <w:rPr>
                <w:rFonts w:ascii="Times New Roman" w:hAnsi="Times New Roman"/>
                <w:b/>
              </w:rPr>
            </w:pPr>
            <w:r w:rsidRPr="008A6C02">
              <w:rPr>
                <w:rFonts w:ascii="Times New Roman" w:eastAsia="Times New Roman" w:hAnsi="Times New Roman"/>
                <w:b/>
                <w:bCs/>
                <w:lang w:eastAsia="ru-RU"/>
              </w:rPr>
              <w:t>непрерывная</w:t>
            </w:r>
            <w:r w:rsidRPr="00F737C8">
              <w:rPr>
                <w:rFonts w:ascii="Times New Roman" w:hAnsi="Times New Roman"/>
                <w:b/>
              </w:rPr>
              <w:t xml:space="preserve"> </w:t>
            </w:r>
            <w:r w:rsidR="00F737C8" w:rsidRPr="00F737C8">
              <w:rPr>
                <w:rFonts w:ascii="Times New Roman" w:hAnsi="Times New Roman"/>
                <w:b/>
              </w:rPr>
              <w:t>образовательная деятельность</w:t>
            </w:r>
          </w:p>
        </w:tc>
        <w:tc>
          <w:tcPr>
            <w:tcW w:w="8563" w:type="dxa"/>
            <w:gridSpan w:val="3"/>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center"/>
              <w:rPr>
                <w:rFonts w:ascii="Times New Roman" w:hAnsi="Times New Roman"/>
                <w:b/>
              </w:rPr>
            </w:pPr>
            <w:r w:rsidRPr="00F737C8">
              <w:rPr>
                <w:rFonts w:ascii="Times New Roman" w:hAnsi="Times New Roman"/>
                <w:b/>
              </w:rPr>
              <w:t>Деятельность в режимных моментах</w:t>
            </w:r>
          </w:p>
        </w:tc>
        <w:tc>
          <w:tcPr>
            <w:tcW w:w="3810" w:type="dxa"/>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center"/>
              <w:rPr>
                <w:rFonts w:ascii="Times New Roman" w:hAnsi="Times New Roman"/>
                <w:b/>
              </w:rPr>
            </w:pPr>
            <w:r w:rsidRPr="00F737C8">
              <w:rPr>
                <w:rFonts w:ascii="Times New Roman" w:hAnsi="Times New Roman"/>
                <w:b/>
              </w:rPr>
              <w:t>Самостоятельная деятельность</w:t>
            </w:r>
          </w:p>
        </w:tc>
      </w:tr>
      <w:tr w:rsidR="00F737C8"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1. Овладение действи</w:t>
            </w:r>
            <w:r w:rsidRPr="00F737C8">
              <w:rPr>
                <w:rFonts w:ascii="Times New Roman" w:hAnsi="Times New Roman"/>
              </w:rPr>
              <w:softHyphen/>
              <w:t>ями интонационного выделения звука в слове; определение первого звука в слове; различение на слух твердых и мягких согласных звуков. Занятия № 5,6, 7, 8, 9,10,11,12, 13, 14, 15, 16</w:t>
            </w:r>
          </w:p>
          <w:p w:rsidR="00F737C8" w:rsidRPr="00F737C8" w:rsidRDefault="00F737C8" w:rsidP="00F737C8">
            <w:pPr>
              <w:spacing w:after="0" w:line="240" w:lineRule="auto"/>
              <w:jc w:val="both"/>
              <w:rPr>
                <w:rFonts w:ascii="Times New Roman" w:hAnsi="Times New Roman"/>
              </w:rPr>
            </w:pPr>
          </w:p>
        </w:tc>
        <w:tc>
          <w:tcPr>
            <w:tcW w:w="8563" w:type="dxa"/>
            <w:gridSpan w:val="3"/>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both"/>
              <w:rPr>
                <w:rFonts w:ascii="Times New Roman" w:hAnsi="Times New Roman"/>
              </w:rPr>
            </w:pPr>
            <w:r w:rsidRPr="00F737C8">
              <w:rPr>
                <w:rStyle w:val="af"/>
                <w:i w:val="0"/>
                <w:iCs w:val="0"/>
                <w:spacing w:val="0"/>
                <w:sz w:val="22"/>
                <w:szCs w:val="22"/>
              </w:rPr>
              <w:lastRenderedPageBreak/>
              <w:t>Словесные игры</w:t>
            </w:r>
            <w:r w:rsidRPr="00F737C8">
              <w:rPr>
                <w:rFonts w:ascii="Times New Roman" w:hAnsi="Times New Roman"/>
              </w:rPr>
              <w:t xml:space="preserve">: </w:t>
            </w:r>
            <w:proofErr w:type="gramStart"/>
            <w:r w:rsidRPr="00F737C8">
              <w:rPr>
                <w:rFonts w:ascii="Times New Roman" w:hAnsi="Times New Roman"/>
              </w:rPr>
              <w:t>«Лото» (определить первый звук в слове), «Цепочка слов», «Назови пару», «Слова-друзья», «Слова-братья» (твердые - «старшие братцы», мягкие - «младшие братцы»), придумывание «мягких», «твердых», «кислых» слов.</w:t>
            </w:r>
            <w:proofErr w:type="gramEnd"/>
            <w:r w:rsidRPr="00F737C8">
              <w:rPr>
                <w:rFonts w:ascii="Times New Roman" w:hAnsi="Times New Roman"/>
              </w:rPr>
              <w:t xml:space="preserve"> Называние слов по заданию воспитателя (игрушки, «вкусные вещи» и т.д., получая за ответы фишки).</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Игровые задания - «ловушки» с подменой предмета, явления или признака («Возьми зайчика» - дает куклу и т.п.), «Какой звук попущен?».</w:t>
            </w:r>
          </w:p>
          <w:p w:rsidR="00F737C8" w:rsidRPr="00F737C8" w:rsidRDefault="00F737C8" w:rsidP="00F737C8">
            <w:pPr>
              <w:spacing w:after="0" w:line="240" w:lineRule="auto"/>
              <w:jc w:val="both"/>
              <w:rPr>
                <w:rFonts w:ascii="Times New Roman" w:hAnsi="Times New Roman"/>
              </w:rPr>
            </w:pPr>
            <w:r w:rsidRPr="00F737C8">
              <w:rPr>
                <w:rStyle w:val="af"/>
                <w:i w:val="0"/>
                <w:iCs w:val="0"/>
                <w:spacing w:val="0"/>
                <w:sz w:val="22"/>
                <w:szCs w:val="22"/>
              </w:rPr>
              <w:t>Упражнения</w:t>
            </w:r>
            <w:r w:rsidRPr="00F737C8">
              <w:rPr>
                <w:rFonts w:ascii="Times New Roman" w:hAnsi="Times New Roman"/>
              </w:rPr>
              <w:t xml:space="preserve"> на дифференциацию и автоматизацию звуков в словах: «Жуки», «Чижик», «Насос» и др.</w:t>
            </w:r>
          </w:p>
          <w:p w:rsidR="00F737C8" w:rsidRPr="00F737C8" w:rsidRDefault="00F737C8" w:rsidP="00F737C8">
            <w:pPr>
              <w:spacing w:after="0" w:line="240" w:lineRule="auto"/>
              <w:jc w:val="both"/>
              <w:rPr>
                <w:rFonts w:ascii="Times New Roman" w:hAnsi="Times New Roman"/>
              </w:rPr>
            </w:pPr>
            <w:r w:rsidRPr="00F737C8">
              <w:rPr>
                <w:rStyle w:val="af"/>
                <w:i w:val="0"/>
                <w:iCs w:val="0"/>
                <w:spacing w:val="0"/>
                <w:sz w:val="22"/>
                <w:szCs w:val="22"/>
              </w:rPr>
              <w:t>Разучивание</w:t>
            </w:r>
            <w:r w:rsidRPr="00F737C8">
              <w:rPr>
                <w:rFonts w:ascii="Times New Roman" w:hAnsi="Times New Roman"/>
              </w:rPr>
              <w:t xml:space="preserve"> </w:t>
            </w:r>
            <w:proofErr w:type="spellStart"/>
            <w:r w:rsidRPr="00F737C8">
              <w:rPr>
                <w:rFonts w:ascii="Times New Roman" w:hAnsi="Times New Roman"/>
              </w:rPr>
              <w:t>потешек</w:t>
            </w:r>
            <w:proofErr w:type="spellEnd"/>
            <w:r w:rsidRPr="00F737C8">
              <w:rPr>
                <w:rFonts w:ascii="Times New Roman" w:hAnsi="Times New Roman"/>
              </w:rPr>
              <w:t xml:space="preserve">, считалок, </w:t>
            </w:r>
            <w:proofErr w:type="spellStart"/>
            <w:r w:rsidRPr="00F737C8">
              <w:rPr>
                <w:rFonts w:ascii="Times New Roman" w:hAnsi="Times New Roman"/>
              </w:rPr>
              <w:t>чистоговорок</w:t>
            </w:r>
            <w:proofErr w:type="spellEnd"/>
            <w:r w:rsidRPr="00F737C8">
              <w:rPr>
                <w:rFonts w:ascii="Times New Roman" w:hAnsi="Times New Roman"/>
              </w:rPr>
              <w:t xml:space="preserve"> на заданный звук.</w:t>
            </w:r>
            <w:r w:rsidRPr="00F737C8">
              <w:rPr>
                <w:rFonts w:ascii="Times New Roman" w:hAnsi="Times New Roman"/>
              </w:rPr>
              <w:br/>
            </w:r>
            <w:proofErr w:type="gramStart"/>
            <w:r w:rsidRPr="00F737C8">
              <w:rPr>
                <w:rStyle w:val="af"/>
                <w:i w:val="0"/>
                <w:iCs w:val="0"/>
                <w:spacing w:val="0"/>
                <w:sz w:val="22"/>
                <w:szCs w:val="22"/>
              </w:rPr>
              <w:t>Выполнение упражнений для</w:t>
            </w:r>
            <w:r w:rsidRPr="00F737C8">
              <w:rPr>
                <w:rFonts w:ascii="Times New Roman" w:hAnsi="Times New Roman"/>
              </w:rPr>
              <w:t xml:space="preserve"> артикуляционного аппарата («Птенчики», «Иголочка», </w:t>
            </w:r>
            <w:r w:rsidRPr="00F737C8">
              <w:rPr>
                <w:rFonts w:ascii="Times New Roman" w:hAnsi="Times New Roman"/>
              </w:rPr>
              <w:lastRenderedPageBreak/>
              <w:t>«Чашка», «Змейка», упражнения для губ: «улыбочка», «хоботок», «бублик»).</w:t>
            </w:r>
            <w:proofErr w:type="gramEnd"/>
          </w:p>
          <w:p w:rsidR="00F737C8" w:rsidRPr="00F737C8" w:rsidRDefault="00F737C8" w:rsidP="00F737C8">
            <w:pPr>
              <w:spacing w:after="0" w:line="240" w:lineRule="auto"/>
              <w:jc w:val="both"/>
              <w:rPr>
                <w:rFonts w:ascii="Times New Roman" w:hAnsi="Times New Roman"/>
              </w:rPr>
            </w:pPr>
            <w:r w:rsidRPr="00F737C8">
              <w:rPr>
                <w:rStyle w:val="af"/>
                <w:i w:val="0"/>
                <w:iCs w:val="0"/>
                <w:spacing w:val="0"/>
                <w:sz w:val="22"/>
                <w:szCs w:val="22"/>
              </w:rPr>
              <w:t>Рассматривание картин, иллюстраций</w:t>
            </w:r>
            <w:r w:rsidRPr="00F737C8">
              <w:rPr>
                <w:rFonts w:ascii="Times New Roman" w:hAnsi="Times New Roman"/>
              </w:rPr>
              <w:t>, нахождение объектов на заданный звук.</w:t>
            </w:r>
          </w:p>
          <w:p w:rsidR="00F737C8" w:rsidRPr="00F737C8" w:rsidRDefault="00F737C8" w:rsidP="00F737C8">
            <w:pPr>
              <w:spacing w:after="0" w:line="240" w:lineRule="auto"/>
              <w:jc w:val="both"/>
              <w:rPr>
                <w:rFonts w:ascii="Times New Roman" w:hAnsi="Times New Roman"/>
              </w:rPr>
            </w:pPr>
            <w:r w:rsidRPr="00F737C8">
              <w:rPr>
                <w:rStyle w:val="af"/>
                <w:i w:val="0"/>
                <w:iCs w:val="0"/>
                <w:spacing w:val="0"/>
                <w:sz w:val="22"/>
                <w:szCs w:val="22"/>
              </w:rPr>
              <w:t>Пальчиковые упражнения</w:t>
            </w:r>
            <w:r w:rsidRPr="00F737C8">
              <w:rPr>
                <w:rFonts w:ascii="Times New Roman" w:hAnsi="Times New Roman"/>
              </w:rPr>
              <w:t xml:space="preserve"> в сочетании со звуковой гимнастикой.</w:t>
            </w:r>
            <w:r w:rsidRPr="00F737C8">
              <w:rPr>
                <w:rFonts w:ascii="Times New Roman" w:hAnsi="Times New Roman"/>
              </w:rPr>
              <w:br/>
            </w:r>
            <w:r w:rsidRPr="00F737C8">
              <w:rPr>
                <w:rStyle w:val="af"/>
                <w:i w:val="0"/>
                <w:iCs w:val="0"/>
                <w:spacing w:val="0"/>
                <w:sz w:val="22"/>
                <w:szCs w:val="22"/>
              </w:rPr>
              <w:t>Дидактические игры:</w:t>
            </w:r>
            <w:r w:rsidRPr="00F737C8">
              <w:rPr>
                <w:rFonts w:ascii="Times New Roman" w:hAnsi="Times New Roman"/>
              </w:rPr>
              <w:t xml:space="preserve"> «Собери сумку с продуктами, начинающимися на заданный звук», «Построй дом со звуками...», «Телеграф».</w:t>
            </w:r>
            <w:r w:rsidRPr="00F737C8">
              <w:rPr>
                <w:rFonts w:ascii="Times New Roman" w:hAnsi="Times New Roman"/>
              </w:rPr>
              <w:br/>
              <w:t xml:space="preserve">Разучивание текстов стихов со звуками Ж, </w:t>
            </w:r>
            <w:proofErr w:type="gramStart"/>
            <w:r w:rsidRPr="00F737C8">
              <w:rPr>
                <w:rFonts w:ascii="Times New Roman" w:hAnsi="Times New Roman"/>
              </w:rPr>
              <w:t>Ш</w:t>
            </w:r>
            <w:proofErr w:type="gramEnd"/>
            <w:r w:rsidRPr="00F737C8">
              <w:rPr>
                <w:rFonts w:ascii="Times New Roman" w:hAnsi="Times New Roman"/>
              </w:rPr>
              <w:t>, Щ, Ч, Ц , С-СЬ, К-КЬ и др.</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 xml:space="preserve">Чтение стихов, поговорок и проговаривание отдельных слов с интонационным выделением определённых звуков. </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Работа со сказкой (называние персонажей, выбор соответствующих игрушек, идентифицирую слово и образ)</w:t>
            </w:r>
          </w:p>
        </w:tc>
        <w:tc>
          <w:tcPr>
            <w:tcW w:w="3810" w:type="dxa"/>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lastRenderedPageBreak/>
              <w:t>Размещение в уголке художественного творчества, в игровом уголке мелких игрушек, предметных картинок для обогащения словаря детей различными словами.</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Создание условий для сюжетно-ролевых игр: «Телеграф», «Почта», использование «Звуковых часов» в самостоятельной деятельности по выделению звука в слове.</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lastRenderedPageBreak/>
              <w:t>Побуждение детей к самостоятельным играм по называнию слов с использованием мяча</w:t>
            </w:r>
          </w:p>
        </w:tc>
      </w:tr>
      <w:tr w:rsidR="00F737C8" w:rsidRPr="00F737C8" w:rsidTr="00F737C8">
        <w:trPr>
          <w:trHeight w:val="2831"/>
        </w:trPr>
        <w:tc>
          <w:tcPr>
            <w:tcW w:w="2336" w:type="dxa"/>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lastRenderedPageBreak/>
              <w:t>2. Моделирование слогового состава слова, называние по заданной слоговой структуре с опорой на заместители Способность управлять своими руками, пальцами. Занятия № 1,2,3,4,6</w:t>
            </w:r>
          </w:p>
        </w:tc>
        <w:tc>
          <w:tcPr>
            <w:tcW w:w="8563" w:type="dxa"/>
            <w:gridSpan w:val="3"/>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both"/>
              <w:rPr>
                <w:rFonts w:ascii="Times New Roman" w:hAnsi="Times New Roman"/>
              </w:rPr>
            </w:pPr>
            <w:r w:rsidRPr="00F737C8">
              <w:rPr>
                <w:rStyle w:val="af"/>
                <w:i w:val="0"/>
                <w:iCs w:val="0"/>
                <w:spacing w:val="0"/>
                <w:sz w:val="22"/>
                <w:szCs w:val="22"/>
              </w:rPr>
              <w:t>Упражнения на измерение слова</w:t>
            </w:r>
            <w:r w:rsidRPr="00F737C8">
              <w:rPr>
                <w:rFonts w:ascii="Times New Roman" w:hAnsi="Times New Roman"/>
              </w:rPr>
              <w:t xml:space="preserve"> (</w:t>
            </w:r>
            <w:proofErr w:type="spellStart"/>
            <w:r w:rsidRPr="00F737C8">
              <w:rPr>
                <w:rFonts w:ascii="Times New Roman" w:hAnsi="Times New Roman"/>
              </w:rPr>
              <w:t>прохлопывание</w:t>
            </w:r>
            <w:proofErr w:type="spellEnd"/>
            <w:r w:rsidRPr="00F737C8">
              <w:rPr>
                <w:rFonts w:ascii="Times New Roman" w:hAnsi="Times New Roman"/>
              </w:rPr>
              <w:t>, простукивание, выкладывание фишками и т.д.).</w:t>
            </w:r>
            <w:r w:rsidRPr="00F737C8">
              <w:rPr>
                <w:rFonts w:ascii="Times New Roman" w:hAnsi="Times New Roman"/>
              </w:rPr>
              <w:br/>
            </w:r>
            <w:r w:rsidRPr="00F737C8">
              <w:rPr>
                <w:rStyle w:val="af"/>
                <w:i w:val="0"/>
                <w:iCs w:val="0"/>
                <w:spacing w:val="0"/>
                <w:sz w:val="22"/>
                <w:szCs w:val="22"/>
              </w:rPr>
              <w:t>Рассматривание предметных картинок</w:t>
            </w:r>
            <w:r w:rsidRPr="00F737C8">
              <w:rPr>
                <w:rFonts w:ascii="Times New Roman" w:hAnsi="Times New Roman"/>
              </w:rPr>
              <w:t>, выполнение действий классификации по определению коротких и длинных слов.</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Построение «живой модели» слова.</w:t>
            </w:r>
          </w:p>
          <w:p w:rsidR="00F737C8" w:rsidRPr="00F737C8" w:rsidRDefault="00F737C8" w:rsidP="00F737C8">
            <w:pPr>
              <w:spacing w:after="0" w:line="240" w:lineRule="auto"/>
              <w:jc w:val="both"/>
              <w:rPr>
                <w:rFonts w:ascii="Times New Roman" w:hAnsi="Times New Roman"/>
              </w:rPr>
            </w:pPr>
            <w:r w:rsidRPr="00F737C8">
              <w:rPr>
                <w:rStyle w:val="af"/>
                <w:i w:val="0"/>
                <w:iCs w:val="0"/>
                <w:spacing w:val="0"/>
                <w:sz w:val="22"/>
                <w:szCs w:val="22"/>
              </w:rPr>
              <w:t>Дидактические игры:</w:t>
            </w:r>
            <w:r w:rsidRPr="00F737C8">
              <w:rPr>
                <w:rFonts w:ascii="Times New Roman" w:hAnsi="Times New Roman"/>
              </w:rPr>
              <w:t xml:space="preserve"> </w:t>
            </w:r>
            <w:proofErr w:type="gramStart"/>
            <w:r w:rsidRPr="00F737C8">
              <w:rPr>
                <w:rFonts w:ascii="Times New Roman" w:hAnsi="Times New Roman"/>
              </w:rPr>
              <w:t>«Телеграф» (отстукивание слоговой</w:t>
            </w:r>
            <w:proofErr w:type="gramEnd"/>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структуры одно-, двух-, трехсложных слов), «Найди длинные, короткие слова».</w:t>
            </w:r>
          </w:p>
          <w:p w:rsidR="00F737C8" w:rsidRPr="00F737C8" w:rsidRDefault="00F737C8" w:rsidP="00F737C8">
            <w:pPr>
              <w:spacing w:after="0" w:line="240" w:lineRule="auto"/>
              <w:jc w:val="both"/>
              <w:rPr>
                <w:rFonts w:ascii="Times New Roman" w:hAnsi="Times New Roman"/>
              </w:rPr>
            </w:pPr>
            <w:r w:rsidRPr="00F737C8">
              <w:rPr>
                <w:rStyle w:val="af"/>
                <w:i w:val="0"/>
                <w:iCs w:val="0"/>
                <w:spacing w:val="0"/>
                <w:sz w:val="22"/>
                <w:szCs w:val="22"/>
              </w:rPr>
              <w:t>Подвижные игры</w:t>
            </w:r>
            <w:r w:rsidRPr="00F737C8">
              <w:rPr>
                <w:rFonts w:ascii="Times New Roman" w:hAnsi="Times New Roman"/>
              </w:rPr>
              <w:t xml:space="preserve">: «Назови слово» (с мячом), «Найди свой домик» (дифференциация твердых и мягких </w:t>
            </w:r>
            <w:proofErr w:type="spellStart"/>
            <w:r w:rsidRPr="00F737C8">
              <w:rPr>
                <w:rFonts w:ascii="Times New Roman" w:hAnsi="Times New Roman"/>
              </w:rPr>
              <w:t>согл</w:t>
            </w:r>
            <w:proofErr w:type="spellEnd"/>
            <w:r w:rsidRPr="00F737C8">
              <w:rPr>
                <w:rFonts w:ascii="Times New Roman" w:hAnsi="Times New Roman"/>
              </w:rPr>
              <w:t>. звуков).</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Пальчиковые игры и упражнения. Игры со словесным сопровождением: «Черепаха», «Яблонька», «Веер», «Волна», «Улей», «Семейка собирается»</w:t>
            </w:r>
          </w:p>
        </w:tc>
        <w:tc>
          <w:tcPr>
            <w:tcW w:w="3810" w:type="dxa"/>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Привлекать внимание детей к использованию музыкальных инструментов, мелких игрушек, фишек для измерения слова в самостоятельной деятельности.</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В уголке художественного творчества разместить материалы для ручного труда (природный, бросовый), изобразительной деятельности для развития мелкой моторики рук</w:t>
            </w:r>
          </w:p>
        </w:tc>
      </w:tr>
      <w:tr w:rsidR="00F737C8" w:rsidRPr="00F737C8" w:rsidTr="00F737C8">
        <w:trPr>
          <w:trHeight w:val="195"/>
        </w:trPr>
        <w:tc>
          <w:tcPr>
            <w:tcW w:w="14709" w:type="dxa"/>
            <w:gridSpan w:val="5"/>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center"/>
              <w:rPr>
                <w:rFonts w:ascii="Times New Roman" w:hAnsi="Times New Roman"/>
              </w:rPr>
            </w:pPr>
            <w:r w:rsidRPr="00F737C8">
              <w:rPr>
                <w:rFonts w:ascii="Times New Roman" w:hAnsi="Times New Roman"/>
              </w:rPr>
              <w:t>ОЗНАКОМЛЕНИЕ С ХУДОЖЕСТВЕННОЙ ЛИТЕРАТУРОЙ И РАЗВИТИЕ РЕЧИ</w:t>
            </w:r>
          </w:p>
        </w:tc>
      </w:tr>
      <w:tr w:rsidR="00F737C8"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F737C8" w:rsidRPr="00F737C8" w:rsidRDefault="00901DE2" w:rsidP="00F737C8">
            <w:pPr>
              <w:spacing w:after="0" w:line="240" w:lineRule="auto"/>
              <w:jc w:val="center"/>
              <w:rPr>
                <w:rFonts w:ascii="Times New Roman" w:hAnsi="Times New Roman"/>
                <w:b/>
              </w:rPr>
            </w:pPr>
            <w:r w:rsidRPr="008A6C02">
              <w:rPr>
                <w:rFonts w:ascii="Times New Roman" w:eastAsia="Times New Roman" w:hAnsi="Times New Roman"/>
                <w:b/>
                <w:bCs/>
                <w:lang w:eastAsia="ru-RU"/>
              </w:rPr>
              <w:t>непрерывная</w:t>
            </w:r>
            <w:r w:rsidRPr="00F737C8">
              <w:rPr>
                <w:rFonts w:ascii="Times New Roman" w:hAnsi="Times New Roman"/>
                <w:b/>
              </w:rPr>
              <w:t xml:space="preserve"> </w:t>
            </w:r>
            <w:r w:rsidR="00F737C8" w:rsidRPr="00F737C8">
              <w:rPr>
                <w:rFonts w:ascii="Times New Roman" w:hAnsi="Times New Roman"/>
                <w:b/>
              </w:rPr>
              <w:t>образовательная деятельность</w:t>
            </w:r>
          </w:p>
        </w:tc>
        <w:tc>
          <w:tcPr>
            <w:tcW w:w="8563" w:type="dxa"/>
            <w:gridSpan w:val="3"/>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center"/>
              <w:rPr>
                <w:rFonts w:ascii="Times New Roman" w:hAnsi="Times New Roman"/>
                <w:b/>
              </w:rPr>
            </w:pPr>
            <w:r w:rsidRPr="00F737C8">
              <w:rPr>
                <w:rFonts w:ascii="Times New Roman" w:hAnsi="Times New Roman"/>
                <w:b/>
              </w:rPr>
              <w:t>Деятельность в режимных моментах</w:t>
            </w:r>
          </w:p>
        </w:tc>
        <w:tc>
          <w:tcPr>
            <w:tcW w:w="3810" w:type="dxa"/>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center"/>
              <w:rPr>
                <w:rFonts w:ascii="Times New Roman" w:hAnsi="Times New Roman"/>
                <w:b/>
              </w:rPr>
            </w:pPr>
            <w:r w:rsidRPr="00F737C8">
              <w:rPr>
                <w:rFonts w:ascii="Times New Roman" w:hAnsi="Times New Roman"/>
                <w:b/>
              </w:rPr>
              <w:t>Самостоятельная деятельность</w:t>
            </w:r>
          </w:p>
        </w:tc>
      </w:tr>
      <w:tr w:rsidR="00F737C8"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1. Развитие воображения: выполнение действий «</w:t>
            </w:r>
            <w:proofErr w:type="spellStart"/>
            <w:r w:rsidRPr="00F737C8">
              <w:rPr>
                <w:rFonts w:ascii="Times New Roman" w:hAnsi="Times New Roman"/>
              </w:rPr>
              <w:t>опредмечивания</w:t>
            </w:r>
            <w:proofErr w:type="spellEnd"/>
            <w:r w:rsidRPr="00F737C8">
              <w:rPr>
                <w:rFonts w:ascii="Times New Roman" w:hAnsi="Times New Roman"/>
              </w:rPr>
              <w:t>» заместителей; использование элементов символизации. Занятия №5, 8, 9, 11, 12, 15, 18, 19,21,22, 25, 26, 28, 29</w:t>
            </w:r>
          </w:p>
        </w:tc>
        <w:tc>
          <w:tcPr>
            <w:tcW w:w="8563" w:type="dxa"/>
            <w:gridSpan w:val="3"/>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Познавательная деятельность:</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Подбор заместителей к персонажам знакомых сказок с обоснованием выбора.</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Составление загадок к сказкам с использованием заместителей (бумажные полоски и кружки). Рассматривание иллюстраций к знакомым сказкам, обсуждение отдельных характеристик персонажей (цвет, величина), а также действия и атрибуты. Художественная деятельность: Изготовление условных заместителей персонажей и «декораций» сказок. Обсуждение и обыгрывание характеров героев сказок. Разыгрывание сказок с использованием заместителей на игровых полях. Сочинение историй с опорой на заместители. Сочинение продолжения сказки, в которой участвует новый герой - «</w:t>
            </w:r>
            <w:proofErr w:type="spellStart"/>
            <w:r w:rsidRPr="00F737C8">
              <w:rPr>
                <w:rFonts w:ascii="Times New Roman" w:hAnsi="Times New Roman"/>
              </w:rPr>
              <w:t>опредмеченный</w:t>
            </w:r>
            <w:proofErr w:type="spellEnd"/>
            <w:r w:rsidRPr="00F737C8">
              <w:rPr>
                <w:rFonts w:ascii="Times New Roman" w:hAnsi="Times New Roman"/>
              </w:rPr>
              <w:t>» заместитель.</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Рисование сюжетов сказок, схематическое изображение предметов (человека, собаки и др.). Музыкальные игры-драматизации: «Петушок», «После дождя»</w:t>
            </w:r>
          </w:p>
        </w:tc>
        <w:tc>
          <w:tcPr>
            <w:tcW w:w="3810" w:type="dxa"/>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Создание условий для самостоятельного сочинения сказок по моделям и заместителям.</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В уголке художественного творчества разместить изобразительные средства для рисования по мотивам переска</w:t>
            </w:r>
            <w:r w:rsidRPr="00F737C8">
              <w:rPr>
                <w:rFonts w:ascii="Times New Roman" w:hAnsi="Times New Roman"/>
              </w:rPr>
              <w:softHyphen/>
              <w:t>занных, сочиненных сказок, лепки из глины и пластилина героев сказок. Стимулирование детей на драматизацию знакомых сказок.</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 xml:space="preserve">Конструирование, аппликация героев, домов этих героев с использование </w:t>
            </w:r>
            <w:r w:rsidRPr="00F737C8">
              <w:rPr>
                <w:rFonts w:ascii="Times New Roman" w:hAnsi="Times New Roman"/>
              </w:rPr>
              <w:lastRenderedPageBreak/>
              <w:t>символических средств: «</w:t>
            </w:r>
            <w:proofErr w:type="gramStart"/>
            <w:r w:rsidRPr="00F737C8">
              <w:rPr>
                <w:rFonts w:ascii="Times New Roman" w:hAnsi="Times New Roman"/>
              </w:rPr>
              <w:t>добрый</w:t>
            </w:r>
            <w:proofErr w:type="gramEnd"/>
            <w:r w:rsidRPr="00F737C8">
              <w:rPr>
                <w:rFonts w:ascii="Times New Roman" w:hAnsi="Times New Roman"/>
              </w:rPr>
              <w:t xml:space="preserve"> - злой»</w:t>
            </w:r>
          </w:p>
        </w:tc>
      </w:tr>
      <w:tr w:rsidR="00F737C8"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lastRenderedPageBreak/>
              <w:t>2. Освоение детьми специальных средств литературно-речевой деятельности.</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Занятия № 1, 2, 3,4, 7, 10, 13, 16, 23, 24</w:t>
            </w:r>
          </w:p>
        </w:tc>
        <w:tc>
          <w:tcPr>
            <w:tcW w:w="8563" w:type="dxa"/>
            <w:gridSpan w:val="3"/>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Игровая деятельность:</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Словесные игры с использованием эпитетов и сравнений при пересказе сказок, описании предметов и игрушек.</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Дидактические игры: «Узнай по описанию», «Загадай предмет», «Телефон». Художественная деятельность: Выразительное чтение с детьми отдельных стихотворений. Организация игр-драматизаций по произведениям художественной литературы с индивидуальными ролями, требующими от детей интонационной и мимической выразительности.</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Проведение литературных викторин, вечеров сказок</w:t>
            </w:r>
          </w:p>
        </w:tc>
        <w:tc>
          <w:tcPr>
            <w:tcW w:w="3810" w:type="dxa"/>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Создать условия для само</w:t>
            </w:r>
            <w:r w:rsidRPr="00F737C8">
              <w:rPr>
                <w:rFonts w:ascii="Times New Roman" w:hAnsi="Times New Roman"/>
              </w:rPr>
              <w:softHyphen/>
              <w:t>стоятельного использования полученных знаний и умений в творческих играх детей: размещение «сказочных де</w:t>
            </w:r>
            <w:r w:rsidRPr="00F737C8">
              <w:rPr>
                <w:rFonts w:ascii="Times New Roman" w:hAnsi="Times New Roman"/>
              </w:rPr>
              <w:softHyphen/>
              <w:t>кораций», моделирования тематических композиций на материале художественной литературы</w:t>
            </w:r>
          </w:p>
        </w:tc>
      </w:tr>
    </w:tbl>
    <w:p w:rsidR="00ED2503" w:rsidRDefault="00ED2503" w:rsidP="00ED2503">
      <w:pPr>
        <w:spacing w:after="0" w:line="240" w:lineRule="auto"/>
        <w:jc w:val="center"/>
        <w:rPr>
          <w:rFonts w:ascii="Times New Roman" w:eastAsia="Arial Unicode MS" w:hAnsi="Times New Roman"/>
          <w:b/>
          <w:sz w:val="24"/>
          <w:szCs w:val="24"/>
          <w:lang w:eastAsia="ru-RU"/>
        </w:rPr>
      </w:pPr>
    </w:p>
    <w:p w:rsidR="00ED2503" w:rsidRPr="00ED2503" w:rsidRDefault="00ED2503" w:rsidP="00ED2503">
      <w:pPr>
        <w:spacing w:after="0" w:line="240" w:lineRule="auto"/>
        <w:jc w:val="center"/>
        <w:rPr>
          <w:rFonts w:ascii="Times New Roman" w:eastAsia="Arial Unicode MS" w:hAnsi="Times New Roman"/>
          <w:b/>
          <w:sz w:val="24"/>
          <w:szCs w:val="24"/>
          <w:lang w:eastAsia="ru-RU"/>
        </w:rPr>
      </w:pPr>
    </w:p>
    <w:p w:rsidR="00641F25" w:rsidRPr="00ED2503" w:rsidRDefault="00ED2503" w:rsidP="00ED2503">
      <w:pPr>
        <w:pStyle w:val="a5"/>
        <w:numPr>
          <w:ilvl w:val="0"/>
          <w:numId w:val="18"/>
        </w:numPr>
        <w:spacing w:after="0" w:line="240" w:lineRule="auto"/>
        <w:jc w:val="center"/>
        <w:rPr>
          <w:rFonts w:ascii="Times New Roman" w:eastAsia="Arial Unicode MS" w:hAnsi="Times New Roman"/>
          <w:b/>
          <w:sz w:val="24"/>
          <w:szCs w:val="24"/>
          <w:lang w:eastAsia="ru-RU"/>
        </w:rPr>
      </w:pPr>
      <w:r w:rsidRPr="00ED2503">
        <w:rPr>
          <w:rFonts w:ascii="Times New Roman" w:eastAsia="Arial Unicode MS" w:hAnsi="Times New Roman"/>
          <w:b/>
          <w:sz w:val="24"/>
          <w:szCs w:val="24"/>
          <w:lang w:eastAsia="ru-RU"/>
        </w:rPr>
        <w:t>ОРГАНИЗАЦИОННЫЙ РАЗДЕЛ</w:t>
      </w:r>
    </w:p>
    <w:p w:rsidR="00641F25" w:rsidRDefault="00ED2503" w:rsidP="00641F25">
      <w:pPr>
        <w:spacing w:after="0" w:line="240" w:lineRule="auto"/>
        <w:rPr>
          <w:rFonts w:ascii="Times New Roman" w:eastAsia="Arial Unicode MS" w:hAnsi="Times New Roman"/>
          <w:b/>
          <w:sz w:val="24"/>
          <w:szCs w:val="24"/>
          <w:lang w:eastAsia="ru-RU"/>
        </w:rPr>
      </w:pPr>
      <w:r w:rsidRPr="00A047AF">
        <w:rPr>
          <w:rFonts w:ascii="Times New Roman" w:eastAsia="Arial Unicode MS" w:hAnsi="Times New Roman"/>
          <w:b/>
          <w:sz w:val="24"/>
          <w:szCs w:val="24"/>
          <w:lang w:eastAsia="ru-RU"/>
        </w:rPr>
        <w:t>3.1. Кадровое обеспечение рабочей программы</w:t>
      </w:r>
    </w:p>
    <w:p w:rsidR="00A047AF" w:rsidRPr="00A047AF" w:rsidRDefault="00A047AF" w:rsidP="00A047AF">
      <w:pPr>
        <w:spacing w:after="0" w:line="240" w:lineRule="auto"/>
        <w:jc w:val="right"/>
        <w:rPr>
          <w:rFonts w:ascii="Times New Roman" w:eastAsia="Arial Unicode MS" w:hAnsi="Times New Roman"/>
          <w:i/>
          <w:sz w:val="24"/>
          <w:szCs w:val="24"/>
          <w:lang w:eastAsia="ru-RU"/>
        </w:rPr>
      </w:pPr>
      <w:r>
        <w:rPr>
          <w:rFonts w:ascii="Times New Roman" w:eastAsia="Arial Unicode MS" w:hAnsi="Times New Roman"/>
          <w:i/>
          <w:sz w:val="24"/>
          <w:szCs w:val="24"/>
          <w:lang w:eastAsia="ru-RU"/>
        </w:rPr>
        <w:t>Таблица 9</w:t>
      </w:r>
    </w:p>
    <w:tbl>
      <w:tblPr>
        <w:tblStyle w:val="12"/>
        <w:tblW w:w="14773" w:type="dxa"/>
        <w:tblInd w:w="-34" w:type="dxa"/>
        <w:tblLook w:val="04A0" w:firstRow="1" w:lastRow="0" w:firstColumn="1" w:lastColumn="0" w:noHBand="0" w:noVBand="1"/>
      </w:tblPr>
      <w:tblGrid>
        <w:gridCol w:w="2694"/>
        <w:gridCol w:w="6520"/>
        <w:gridCol w:w="5559"/>
      </w:tblGrid>
      <w:tr w:rsidR="00ED2503" w:rsidRPr="00E54C4B" w:rsidTr="008212EF">
        <w:trPr>
          <w:trHeight w:val="304"/>
        </w:trPr>
        <w:tc>
          <w:tcPr>
            <w:tcW w:w="2694" w:type="dxa"/>
          </w:tcPr>
          <w:p w:rsidR="00ED2503" w:rsidRPr="00E54C4B" w:rsidRDefault="00ED2503" w:rsidP="00ED2503">
            <w:pPr>
              <w:spacing w:after="0" w:line="240" w:lineRule="auto"/>
              <w:rPr>
                <w:rFonts w:ascii="Times New Roman" w:hAnsi="Times New Roman"/>
                <w:i/>
              </w:rPr>
            </w:pPr>
            <w:proofErr w:type="spellStart"/>
            <w:r w:rsidRPr="00E54C4B">
              <w:rPr>
                <w:rFonts w:ascii="Times New Roman" w:hAnsi="Times New Roman"/>
                <w:i/>
              </w:rPr>
              <w:t>Ф.и.о.</w:t>
            </w:r>
            <w:proofErr w:type="spellEnd"/>
            <w:r w:rsidRPr="00E54C4B">
              <w:rPr>
                <w:rFonts w:ascii="Times New Roman" w:hAnsi="Times New Roman"/>
                <w:i/>
              </w:rPr>
              <w:t xml:space="preserve"> специалиста:</w:t>
            </w:r>
          </w:p>
        </w:tc>
        <w:tc>
          <w:tcPr>
            <w:tcW w:w="6520" w:type="dxa"/>
          </w:tcPr>
          <w:p w:rsidR="00ED2503" w:rsidRPr="00E54C4B" w:rsidRDefault="00F737C8" w:rsidP="00ED2503">
            <w:pPr>
              <w:spacing w:after="0" w:line="240" w:lineRule="auto"/>
              <w:rPr>
                <w:rFonts w:ascii="Times New Roman" w:hAnsi="Times New Roman"/>
              </w:rPr>
            </w:pPr>
            <w:r>
              <w:rPr>
                <w:rFonts w:ascii="Times New Roman" w:hAnsi="Times New Roman"/>
              </w:rPr>
              <w:t xml:space="preserve">Казанцева Ольга </w:t>
            </w:r>
            <w:proofErr w:type="spellStart"/>
            <w:r>
              <w:rPr>
                <w:rFonts w:ascii="Times New Roman" w:hAnsi="Times New Roman"/>
              </w:rPr>
              <w:t>Светославна</w:t>
            </w:r>
            <w:proofErr w:type="spellEnd"/>
          </w:p>
        </w:tc>
        <w:tc>
          <w:tcPr>
            <w:tcW w:w="5559" w:type="dxa"/>
          </w:tcPr>
          <w:p w:rsidR="00ED2503" w:rsidRPr="00E54C4B" w:rsidRDefault="00F737C8" w:rsidP="00ED2503">
            <w:pPr>
              <w:spacing w:after="0" w:line="240" w:lineRule="auto"/>
              <w:rPr>
                <w:rFonts w:ascii="Times New Roman" w:hAnsi="Times New Roman"/>
              </w:rPr>
            </w:pPr>
            <w:proofErr w:type="spellStart"/>
            <w:r>
              <w:rPr>
                <w:rFonts w:ascii="Times New Roman" w:hAnsi="Times New Roman"/>
              </w:rPr>
              <w:t>Боровинских</w:t>
            </w:r>
            <w:proofErr w:type="spellEnd"/>
            <w:r>
              <w:rPr>
                <w:rFonts w:ascii="Times New Roman" w:hAnsi="Times New Roman"/>
              </w:rPr>
              <w:t xml:space="preserve"> Анна Ивановна</w:t>
            </w:r>
          </w:p>
        </w:tc>
      </w:tr>
      <w:tr w:rsidR="00ED2503" w:rsidRPr="00E54C4B" w:rsidTr="008212EF">
        <w:trPr>
          <w:trHeight w:val="332"/>
        </w:trPr>
        <w:tc>
          <w:tcPr>
            <w:tcW w:w="2694" w:type="dxa"/>
          </w:tcPr>
          <w:p w:rsidR="00ED2503" w:rsidRPr="00E54C4B" w:rsidRDefault="00ED2503" w:rsidP="00ED2503">
            <w:pPr>
              <w:spacing w:after="0" w:line="240" w:lineRule="auto"/>
              <w:rPr>
                <w:rFonts w:ascii="Times New Roman" w:hAnsi="Times New Roman"/>
                <w:i/>
              </w:rPr>
            </w:pPr>
            <w:r w:rsidRPr="00E54C4B">
              <w:rPr>
                <w:rFonts w:ascii="Times New Roman" w:hAnsi="Times New Roman"/>
                <w:i/>
              </w:rPr>
              <w:t>Должность:</w:t>
            </w:r>
          </w:p>
        </w:tc>
        <w:tc>
          <w:tcPr>
            <w:tcW w:w="6520" w:type="dxa"/>
          </w:tcPr>
          <w:p w:rsidR="00ED2503" w:rsidRPr="00E54C4B" w:rsidRDefault="00F737C8" w:rsidP="00ED2503">
            <w:pPr>
              <w:spacing w:after="0" w:line="240" w:lineRule="auto"/>
              <w:rPr>
                <w:rFonts w:ascii="Times New Roman" w:hAnsi="Times New Roman"/>
              </w:rPr>
            </w:pPr>
            <w:r>
              <w:rPr>
                <w:rFonts w:ascii="Times New Roman" w:hAnsi="Times New Roman"/>
              </w:rPr>
              <w:t>воспитатель</w:t>
            </w:r>
          </w:p>
        </w:tc>
        <w:tc>
          <w:tcPr>
            <w:tcW w:w="5559" w:type="dxa"/>
          </w:tcPr>
          <w:p w:rsidR="00ED2503" w:rsidRPr="00E54C4B" w:rsidRDefault="00F737C8" w:rsidP="00ED2503">
            <w:pPr>
              <w:spacing w:after="0" w:line="240" w:lineRule="auto"/>
              <w:rPr>
                <w:rFonts w:ascii="Times New Roman" w:hAnsi="Times New Roman"/>
              </w:rPr>
            </w:pPr>
            <w:r>
              <w:rPr>
                <w:rFonts w:ascii="Times New Roman" w:hAnsi="Times New Roman"/>
              </w:rPr>
              <w:t>воспитатель</w:t>
            </w:r>
          </w:p>
        </w:tc>
      </w:tr>
      <w:tr w:rsidR="00ED2503" w:rsidRPr="00E54C4B" w:rsidTr="008212EF">
        <w:trPr>
          <w:trHeight w:val="365"/>
        </w:trPr>
        <w:tc>
          <w:tcPr>
            <w:tcW w:w="2694" w:type="dxa"/>
          </w:tcPr>
          <w:p w:rsidR="00ED2503" w:rsidRPr="00E54C4B" w:rsidRDefault="00ED2503" w:rsidP="00ED2503">
            <w:pPr>
              <w:spacing w:after="0" w:line="240" w:lineRule="auto"/>
              <w:rPr>
                <w:rFonts w:ascii="Times New Roman" w:hAnsi="Times New Roman"/>
                <w:i/>
              </w:rPr>
            </w:pPr>
            <w:r w:rsidRPr="00E54C4B">
              <w:rPr>
                <w:rFonts w:ascii="Times New Roman" w:hAnsi="Times New Roman"/>
                <w:i/>
              </w:rPr>
              <w:t>Категория:</w:t>
            </w:r>
          </w:p>
        </w:tc>
        <w:tc>
          <w:tcPr>
            <w:tcW w:w="6520" w:type="dxa"/>
          </w:tcPr>
          <w:p w:rsidR="00ED2503" w:rsidRPr="00E54C4B" w:rsidRDefault="00F737C8" w:rsidP="00ED2503">
            <w:pPr>
              <w:spacing w:after="0" w:line="240" w:lineRule="auto"/>
              <w:rPr>
                <w:rFonts w:ascii="Times New Roman" w:hAnsi="Times New Roman"/>
              </w:rPr>
            </w:pPr>
            <w:r>
              <w:rPr>
                <w:rFonts w:ascii="Times New Roman" w:hAnsi="Times New Roman"/>
              </w:rPr>
              <w:t>соответствие</w:t>
            </w:r>
          </w:p>
        </w:tc>
        <w:tc>
          <w:tcPr>
            <w:tcW w:w="5559" w:type="dxa"/>
          </w:tcPr>
          <w:p w:rsidR="00ED2503" w:rsidRPr="00E54C4B" w:rsidRDefault="00F737C8" w:rsidP="00ED2503">
            <w:pPr>
              <w:spacing w:after="0" w:line="240" w:lineRule="auto"/>
              <w:rPr>
                <w:rFonts w:ascii="Times New Roman" w:hAnsi="Times New Roman"/>
              </w:rPr>
            </w:pPr>
            <w:r>
              <w:rPr>
                <w:rFonts w:ascii="Times New Roman" w:hAnsi="Times New Roman"/>
              </w:rPr>
              <w:t>-</w:t>
            </w:r>
          </w:p>
        </w:tc>
      </w:tr>
      <w:tr w:rsidR="00ED2503" w:rsidRPr="00E54C4B" w:rsidTr="008212EF">
        <w:trPr>
          <w:trHeight w:val="237"/>
        </w:trPr>
        <w:tc>
          <w:tcPr>
            <w:tcW w:w="2694" w:type="dxa"/>
          </w:tcPr>
          <w:p w:rsidR="00ED2503" w:rsidRPr="00E54C4B" w:rsidRDefault="00ED2503" w:rsidP="00ED2503">
            <w:pPr>
              <w:spacing w:after="0" w:line="240" w:lineRule="auto"/>
              <w:rPr>
                <w:rFonts w:ascii="Times New Roman" w:hAnsi="Times New Roman"/>
                <w:i/>
              </w:rPr>
            </w:pPr>
            <w:r w:rsidRPr="00E54C4B">
              <w:rPr>
                <w:rFonts w:ascii="Times New Roman" w:hAnsi="Times New Roman"/>
                <w:i/>
              </w:rPr>
              <w:t>Стаж работы:</w:t>
            </w:r>
          </w:p>
        </w:tc>
        <w:tc>
          <w:tcPr>
            <w:tcW w:w="6520" w:type="dxa"/>
          </w:tcPr>
          <w:p w:rsidR="00ED2503" w:rsidRPr="00E54C4B" w:rsidRDefault="00ED2503" w:rsidP="00ED2503">
            <w:pPr>
              <w:spacing w:after="0" w:line="240" w:lineRule="auto"/>
              <w:rPr>
                <w:rFonts w:ascii="Times New Roman" w:hAnsi="Times New Roman"/>
              </w:rPr>
            </w:pPr>
          </w:p>
        </w:tc>
        <w:tc>
          <w:tcPr>
            <w:tcW w:w="5559" w:type="dxa"/>
          </w:tcPr>
          <w:p w:rsidR="00ED2503" w:rsidRPr="00E54C4B" w:rsidRDefault="00ED2503" w:rsidP="00ED2503">
            <w:pPr>
              <w:spacing w:after="0" w:line="240" w:lineRule="auto"/>
              <w:rPr>
                <w:rFonts w:ascii="Times New Roman" w:hAnsi="Times New Roman"/>
              </w:rPr>
            </w:pPr>
          </w:p>
        </w:tc>
      </w:tr>
      <w:tr w:rsidR="00ED2503" w:rsidRPr="00E54C4B" w:rsidTr="008212EF">
        <w:trPr>
          <w:trHeight w:val="304"/>
        </w:trPr>
        <w:tc>
          <w:tcPr>
            <w:tcW w:w="2694" w:type="dxa"/>
          </w:tcPr>
          <w:p w:rsidR="00ED2503" w:rsidRPr="00E54C4B" w:rsidRDefault="00ED2503" w:rsidP="00ED2503">
            <w:pPr>
              <w:spacing w:after="0" w:line="240" w:lineRule="auto"/>
              <w:rPr>
                <w:rFonts w:ascii="Times New Roman" w:hAnsi="Times New Roman"/>
                <w:i/>
              </w:rPr>
            </w:pPr>
            <w:r w:rsidRPr="00E54C4B">
              <w:rPr>
                <w:rFonts w:ascii="Times New Roman" w:hAnsi="Times New Roman"/>
                <w:i/>
              </w:rPr>
              <w:t>Образование:</w:t>
            </w:r>
          </w:p>
        </w:tc>
        <w:tc>
          <w:tcPr>
            <w:tcW w:w="6520" w:type="dxa"/>
          </w:tcPr>
          <w:p w:rsidR="00ED2503" w:rsidRPr="00E54C4B" w:rsidRDefault="00F737C8" w:rsidP="00A047AF">
            <w:pPr>
              <w:spacing w:after="0" w:line="240" w:lineRule="auto"/>
              <w:rPr>
                <w:rFonts w:ascii="Times New Roman" w:hAnsi="Times New Roman"/>
              </w:rPr>
            </w:pPr>
            <w:r>
              <w:rPr>
                <w:rFonts w:ascii="Times New Roman" w:hAnsi="Times New Roman"/>
              </w:rPr>
              <w:t>Среднее профессиональное, ФГБОУ «Московский государственный</w:t>
            </w:r>
            <w:r w:rsidR="00B13202">
              <w:rPr>
                <w:rFonts w:ascii="Times New Roman" w:hAnsi="Times New Roman"/>
              </w:rPr>
              <w:t xml:space="preserve"> гуманитарно-педагогический институт», 2013 г</w:t>
            </w:r>
          </w:p>
        </w:tc>
        <w:tc>
          <w:tcPr>
            <w:tcW w:w="5559" w:type="dxa"/>
          </w:tcPr>
          <w:p w:rsidR="00A047AF" w:rsidRPr="00E54C4B" w:rsidRDefault="00B13202" w:rsidP="00A047AF">
            <w:pPr>
              <w:spacing w:after="0" w:line="240" w:lineRule="auto"/>
              <w:rPr>
                <w:rFonts w:ascii="Times New Roman" w:hAnsi="Times New Roman"/>
              </w:rPr>
            </w:pPr>
            <w:r>
              <w:rPr>
                <w:rFonts w:ascii="Times New Roman" w:hAnsi="Times New Roman"/>
              </w:rPr>
              <w:t>Среднее профессиональное, ГБОУ СПО «Челябинский государственный педагогический колледж №2», 2008 г.</w:t>
            </w:r>
          </w:p>
        </w:tc>
      </w:tr>
      <w:tr w:rsidR="00ED2503" w:rsidRPr="00E54C4B" w:rsidTr="008212EF">
        <w:trPr>
          <w:trHeight w:val="304"/>
        </w:trPr>
        <w:tc>
          <w:tcPr>
            <w:tcW w:w="2694" w:type="dxa"/>
          </w:tcPr>
          <w:p w:rsidR="00ED2503" w:rsidRPr="00E54C4B" w:rsidRDefault="00ED2503" w:rsidP="00ED2503">
            <w:pPr>
              <w:spacing w:after="0" w:line="240" w:lineRule="auto"/>
              <w:rPr>
                <w:rFonts w:ascii="Times New Roman" w:hAnsi="Times New Roman"/>
                <w:i/>
              </w:rPr>
            </w:pPr>
            <w:r w:rsidRPr="00E54C4B">
              <w:rPr>
                <w:rFonts w:ascii="Times New Roman" w:hAnsi="Times New Roman"/>
                <w:i/>
              </w:rPr>
              <w:t>Квалификация:</w:t>
            </w:r>
          </w:p>
        </w:tc>
        <w:tc>
          <w:tcPr>
            <w:tcW w:w="6520" w:type="dxa"/>
          </w:tcPr>
          <w:p w:rsidR="00ED2503" w:rsidRPr="00E54C4B" w:rsidRDefault="00F737C8" w:rsidP="00ED2503">
            <w:pPr>
              <w:spacing w:after="0" w:line="240" w:lineRule="auto"/>
              <w:rPr>
                <w:rFonts w:ascii="Times New Roman" w:hAnsi="Times New Roman"/>
              </w:rPr>
            </w:pPr>
            <w:r>
              <w:rPr>
                <w:rFonts w:ascii="Times New Roman" w:hAnsi="Times New Roman"/>
              </w:rPr>
              <w:t>Социальный педагог, воспитатель</w:t>
            </w:r>
          </w:p>
        </w:tc>
        <w:tc>
          <w:tcPr>
            <w:tcW w:w="5559" w:type="dxa"/>
          </w:tcPr>
          <w:p w:rsidR="00ED2503" w:rsidRPr="00E54C4B" w:rsidRDefault="00B13202" w:rsidP="00ED2503">
            <w:pPr>
              <w:spacing w:after="0" w:line="240" w:lineRule="auto"/>
              <w:rPr>
                <w:rFonts w:ascii="Times New Roman" w:hAnsi="Times New Roman"/>
              </w:rPr>
            </w:pPr>
            <w:r>
              <w:rPr>
                <w:rFonts w:ascii="Times New Roman" w:hAnsi="Times New Roman"/>
              </w:rPr>
              <w:t>Воспитатель детей дошкольного возраста, воспитатель дошкольных учреждений для детей с недостатками умственного и (или) речевого развития</w:t>
            </w:r>
          </w:p>
        </w:tc>
      </w:tr>
      <w:tr w:rsidR="00ED2503" w:rsidRPr="00E54C4B" w:rsidTr="008212EF">
        <w:trPr>
          <w:trHeight w:val="304"/>
        </w:trPr>
        <w:tc>
          <w:tcPr>
            <w:tcW w:w="2694" w:type="dxa"/>
          </w:tcPr>
          <w:p w:rsidR="00ED2503" w:rsidRPr="00E54C4B" w:rsidRDefault="00ED2503" w:rsidP="00ED2503">
            <w:pPr>
              <w:spacing w:after="0" w:line="240" w:lineRule="auto"/>
              <w:rPr>
                <w:rFonts w:ascii="Times New Roman" w:hAnsi="Times New Roman"/>
                <w:i/>
              </w:rPr>
            </w:pPr>
            <w:r w:rsidRPr="00E54C4B">
              <w:rPr>
                <w:rFonts w:ascii="Times New Roman" w:hAnsi="Times New Roman"/>
                <w:i/>
              </w:rPr>
              <w:t xml:space="preserve">Специальность: </w:t>
            </w:r>
          </w:p>
        </w:tc>
        <w:tc>
          <w:tcPr>
            <w:tcW w:w="6520" w:type="dxa"/>
          </w:tcPr>
          <w:p w:rsidR="00ED2503" w:rsidRPr="00E54C4B" w:rsidRDefault="00F737C8" w:rsidP="00ED2503">
            <w:pPr>
              <w:spacing w:after="0" w:line="240" w:lineRule="auto"/>
              <w:rPr>
                <w:rFonts w:ascii="Times New Roman" w:hAnsi="Times New Roman"/>
              </w:rPr>
            </w:pPr>
            <w:r>
              <w:rPr>
                <w:rFonts w:ascii="Times New Roman" w:hAnsi="Times New Roman"/>
              </w:rPr>
              <w:t>Социальная педагогика</w:t>
            </w:r>
          </w:p>
        </w:tc>
        <w:tc>
          <w:tcPr>
            <w:tcW w:w="5559" w:type="dxa"/>
          </w:tcPr>
          <w:p w:rsidR="00ED2503" w:rsidRPr="00E54C4B" w:rsidRDefault="00B13202" w:rsidP="00ED2503">
            <w:pPr>
              <w:spacing w:after="0" w:line="240" w:lineRule="auto"/>
              <w:rPr>
                <w:rFonts w:ascii="Times New Roman" w:hAnsi="Times New Roman"/>
              </w:rPr>
            </w:pPr>
            <w:r>
              <w:rPr>
                <w:rFonts w:ascii="Times New Roman" w:hAnsi="Times New Roman"/>
              </w:rPr>
              <w:t>Дошкольное образование</w:t>
            </w:r>
          </w:p>
        </w:tc>
      </w:tr>
      <w:tr w:rsidR="00ED2503" w:rsidRPr="00E54C4B" w:rsidTr="008212EF">
        <w:trPr>
          <w:trHeight w:val="304"/>
        </w:trPr>
        <w:tc>
          <w:tcPr>
            <w:tcW w:w="2694" w:type="dxa"/>
          </w:tcPr>
          <w:p w:rsidR="00ED2503" w:rsidRPr="00E54C4B" w:rsidRDefault="008254DB" w:rsidP="00ED2503">
            <w:pPr>
              <w:spacing w:after="0" w:line="240" w:lineRule="auto"/>
              <w:rPr>
                <w:rFonts w:ascii="Times New Roman" w:hAnsi="Times New Roman"/>
                <w:i/>
              </w:rPr>
            </w:pPr>
            <w:r w:rsidRPr="00E54C4B">
              <w:rPr>
                <w:rFonts w:ascii="Times New Roman" w:hAnsi="Times New Roman"/>
                <w:i/>
              </w:rPr>
              <w:t xml:space="preserve">Повышение квалификации </w:t>
            </w:r>
            <w:r w:rsidR="00ED2503" w:rsidRPr="00E54C4B">
              <w:rPr>
                <w:rFonts w:ascii="Times New Roman" w:hAnsi="Times New Roman"/>
                <w:i/>
              </w:rPr>
              <w:t>за последнее время:</w:t>
            </w:r>
          </w:p>
        </w:tc>
        <w:tc>
          <w:tcPr>
            <w:tcW w:w="6520" w:type="dxa"/>
          </w:tcPr>
          <w:p w:rsidR="00ED2503" w:rsidRPr="00E54C4B" w:rsidRDefault="008212EF" w:rsidP="00ED2503">
            <w:pPr>
              <w:spacing w:after="0" w:line="240" w:lineRule="auto"/>
              <w:rPr>
                <w:rFonts w:ascii="Times New Roman" w:hAnsi="Times New Roman"/>
              </w:rPr>
            </w:pPr>
            <w:r>
              <w:rPr>
                <w:rFonts w:ascii="Times New Roman" w:hAnsi="Times New Roman"/>
              </w:rPr>
              <w:t>12.10.2015 – 23.10.2015 «Реализация педагогических технологий в решении актуальных проблем педагогической деятельности в условиях введения и реализации ФГОС ДО», МБОУ ДПО «Учебно-методический центр г. Челябинска»</w:t>
            </w:r>
          </w:p>
        </w:tc>
        <w:tc>
          <w:tcPr>
            <w:tcW w:w="5559" w:type="dxa"/>
          </w:tcPr>
          <w:p w:rsidR="00ED2503" w:rsidRPr="00E54C4B" w:rsidRDefault="008212EF" w:rsidP="00ED2503">
            <w:pPr>
              <w:spacing w:after="0" w:line="240" w:lineRule="auto"/>
              <w:rPr>
                <w:rFonts w:ascii="Times New Roman" w:hAnsi="Times New Roman"/>
              </w:rPr>
            </w:pPr>
            <w:r>
              <w:rPr>
                <w:rFonts w:ascii="Times New Roman" w:hAnsi="Times New Roman"/>
              </w:rPr>
              <w:t>13.04.2015 – 24.04.2015 «Реализация педагогических технологий в решении актуальных проблем педагогической деятельности в условиях введения и реализации ФГОС ДО», МБОУ ДПО «Учебно-методический центр г. Челябинска»</w:t>
            </w:r>
          </w:p>
        </w:tc>
      </w:tr>
    </w:tbl>
    <w:p w:rsidR="00F30EE5" w:rsidRDefault="008254DB" w:rsidP="00FF5E80">
      <w:pPr>
        <w:pStyle w:val="a3"/>
        <w:numPr>
          <w:ilvl w:val="1"/>
          <w:numId w:val="18"/>
        </w:numPr>
        <w:shd w:val="clear" w:color="auto" w:fill="FFFFFF"/>
        <w:spacing w:before="0" w:beforeAutospacing="0" w:after="0" w:afterAutospacing="0"/>
        <w:jc w:val="both"/>
        <w:textAlignment w:val="baseline"/>
        <w:rPr>
          <w:b/>
        </w:rPr>
      </w:pPr>
      <w:r>
        <w:rPr>
          <w:b/>
        </w:rPr>
        <w:t xml:space="preserve"> Развивающая пре</w:t>
      </w:r>
      <w:r w:rsidR="00CC78EB">
        <w:rPr>
          <w:b/>
        </w:rPr>
        <w:t>дметно-пространственная среда</w:t>
      </w:r>
    </w:p>
    <w:p w:rsidR="008254DB" w:rsidRPr="00CC78EB" w:rsidRDefault="008254DB" w:rsidP="008254DB">
      <w:pPr>
        <w:spacing w:after="16" w:line="248" w:lineRule="auto"/>
        <w:ind w:left="4" w:right="52" w:firstLine="56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Развивающая предметно-пространственная среда обеспечивает максимальную реализацию образовательного потенциала пространства дошкольного образовательного учреждения, а также территории, прилегающей к учреждению, приспособленной для реализации </w:t>
      </w:r>
      <w:r w:rsidRPr="00CC78EB">
        <w:rPr>
          <w:rFonts w:ascii="Times New Roman" w:eastAsia="Times New Roman" w:hAnsi="Times New Roman"/>
          <w:color w:val="000000"/>
          <w:sz w:val="24"/>
          <w:szCs w:val="24"/>
        </w:rPr>
        <w:lastRenderedPageBreak/>
        <w:t xml:space="preserve">Программы,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w:t>
      </w:r>
    </w:p>
    <w:p w:rsidR="008254DB" w:rsidRPr="00CC78EB" w:rsidRDefault="008254DB" w:rsidP="008254DB">
      <w:pPr>
        <w:spacing w:after="16" w:line="248" w:lineRule="auto"/>
        <w:ind w:left="4" w:right="52" w:firstLine="56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8254DB" w:rsidRPr="00CC78EB" w:rsidRDefault="008254DB" w:rsidP="008254DB">
      <w:pPr>
        <w:spacing w:after="16" w:line="248" w:lineRule="auto"/>
        <w:ind w:left="576" w:right="52" w:hanging="10"/>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Развивающая предметно-пространственная среда обеспечивает:  </w:t>
      </w:r>
    </w:p>
    <w:p w:rsidR="008254DB" w:rsidRPr="00CC78EB" w:rsidRDefault="008254DB" w:rsidP="00CF7FE3">
      <w:pPr>
        <w:pStyle w:val="a5"/>
        <w:numPr>
          <w:ilvl w:val="0"/>
          <w:numId w:val="37"/>
        </w:numPr>
        <w:spacing w:after="16" w:line="248" w:lineRule="auto"/>
        <w:ind w:left="709" w:right="52"/>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реализацию образовательной программы; </w:t>
      </w:r>
    </w:p>
    <w:p w:rsidR="008254DB" w:rsidRPr="00CC78EB" w:rsidRDefault="008254DB" w:rsidP="00CF7FE3">
      <w:pPr>
        <w:pStyle w:val="a5"/>
        <w:numPr>
          <w:ilvl w:val="0"/>
          <w:numId w:val="37"/>
        </w:numPr>
        <w:spacing w:after="16" w:line="248" w:lineRule="auto"/>
        <w:ind w:left="709" w:right="52"/>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учёт национально-культурных, климатических условий, в которых осуществляется образовательная деятельность; </w:t>
      </w:r>
    </w:p>
    <w:p w:rsidR="008254DB" w:rsidRPr="00CC78EB" w:rsidRDefault="008254DB" w:rsidP="00CF7FE3">
      <w:pPr>
        <w:pStyle w:val="a5"/>
        <w:numPr>
          <w:ilvl w:val="0"/>
          <w:numId w:val="37"/>
        </w:numPr>
        <w:spacing w:after="16" w:line="248" w:lineRule="auto"/>
        <w:ind w:left="709" w:right="52"/>
        <w:jc w:val="both"/>
        <w:rPr>
          <w:rFonts w:ascii="Times New Roman" w:eastAsia="Times New Roman" w:hAnsi="Times New Roman"/>
          <w:color w:val="000000"/>
          <w:sz w:val="24"/>
          <w:szCs w:val="24"/>
          <w:lang w:val="en-US"/>
        </w:rPr>
      </w:pPr>
      <w:proofErr w:type="spellStart"/>
      <w:proofErr w:type="gramStart"/>
      <w:r w:rsidRPr="00CC78EB">
        <w:rPr>
          <w:rFonts w:ascii="Times New Roman" w:eastAsia="Times New Roman" w:hAnsi="Times New Roman"/>
          <w:color w:val="000000"/>
          <w:sz w:val="24"/>
          <w:szCs w:val="24"/>
          <w:lang w:val="en-US"/>
        </w:rPr>
        <w:t>учёт</w:t>
      </w:r>
      <w:proofErr w:type="spellEnd"/>
      <w:proofErr w:type="gramEnd"/>
      <w:r w:rsidRPr="00CC78EB">
        <w:rPr>
          <w:rFonts w:ascii="Times New Roman" w:eastAsia="Times New Roman" w:hAnsi="Times New Roman"/>
          <w:color w:val="000000"/>
          <w:sz w:val="24"/>
          <w:szCs w:val="24"/>
          <w:lang w:val="en-US"/>
        </w:rPr>
        <w:t xml:space="preserve"> </w:t>
      </w:r>
      <w:proofErr w:type="spellStart"/>
      <w:r w:rsidRPr="00CC78EB">
        <w:rPr>
          <w:rFonts w:ascii="Times New Roman" w:eastAsia="Times New Roman" w:hAnsi="Times New Roman"/>
          <w:color w:val="000000"/>
          <w:sz w:val="24"/>
          <w:szCs w:val="24"/>
          <w:lang w:val="en-US"/>
        </w:rPr>
        <w:t>возрастных</w:t>
      </w:r>
      <w:proofErr w:type="spellEnd"/>
      <w:r w:rsidRPr="00CC78EB">
        <w:rPr>
          <w:rFonts w:ascii="Times New Roman" w:eastAsia="Times New Roman" w:hAnsi="Times New Roman"/>
          <w:color w:val="000000"/>
          <w:sz w:val="24"/>
          <w:szCs w:val="24"/>
          <w:lang w:val="en-US"/>
        </w:rPr>
        <w:t xml:space="preserve"> </w:t>
      </w:r>
      <w:proofErr w:type="spellStart"/>
      <w:r w:rsidRPr="00CC78EB">
        <w:rPr>
          <w:rFonts w:ascii="Times New Roman" w:eastAsia="Times New Roman" w:hAnsi="Times New Roman"/>
          <w:color w:val="000000"/>
          <w:sz w:val="24"/>
          <w:szCs w:val="24"/>
          <w:lang w:val="en-US"/>
        </w:rPr>
        <w:t>особенностей</w:t>
      </w:r>
      <w:proofErr w:type="spellEnd"/>
      <w:r w:rsidRPr="00CC78EB">
        <w:rPr>
          <w:rFonts w:ascii="Times New Roman" w:eastAsia="Times New Roman" w:hAnsi="Times New Roman"/>
          <w:color w:val="000000"/>
          <w:sz w:val="24"/>
          <w:szCs w:val="24"/>
          <w:lang w:val="en-US"/>
        </w:rPr>
        <w:t xml:space="preserve"> </w:t>
      </w:r>
      <w:proofErr w:type="spellStart"/>
      <w:r w:rsidRPr="00CC78EB">
        <w:rPr>
          <w:rFonts w:ascii="Times New Roman" w:eastAsia="Times New Roman" w:hAnsi="Times New Roman"/>
          <w:color w:val="000000"/>
          <w:sz w:val="24"/>
          <w:szCs w:val="24"/>
          <w:lang w:val="en-US"/>
        </w:rPr>
        <w:t>детей</w:t>
      </w:r>
      <w:proofErr w:type="spellEnd"/>
      <w:r w:rsidRPr="00CC78EB">
        <w:rPr>
          <w:rFonts w:ascii="Times New Roman" w:eastAsia="Times New Roman" w:hAnsi="Times New Roman"/>
          <w:color w:val="000000"/>
          <w:sz w:val="24"/>
          <w:szCs w:val="24"/>
          <w:lang w:val="en-US"/>
        </w:rPr>
        <w:t xml:space="preserve">. </w:t>
      </w:r>
    </w:p>
    <w:p w:rsidR="008254DB" w:rsidRPr="00CC78EB" w:rsidRDefault="008254DB" w:rsidP="008254DB">
      <w:pPr>
        <w:spacing w:after="16" w:line="248" w:lineRule="auto"/>
        <w:ind w:left="4" w:right="52" w:firstLine="56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Развивающая предметно-пространственная среда соответствует требованиям федерального государственного образовательного стандарта дошкольного образования. </w:t>
      </w:r>
    </w:p>
    <w:p w:rsidR="008254DB" w:rsidRPr="00CC78EB" w:rsidRDefault="008254DB" w:rsidP="00CF7FE3">
      <w:pPr>
        <w:spacing w:after="16" w:line="248" w:lineRule="auto"/>
        <w:ind w:left="14" w:right="52" w:firstLine="55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Насыщенность среды соответствует возрастным возможностям детей и содержанию Программы. </w:t>
      </w:r>
    </w:p>
    <w:p w:rsidR="008254DB" w:rsidRPr="00CC78EB" w:rsidRDefault="008254DB" w:rsidP="008254DB">
      <w:pPr>
        <w:spacing w:after="16" w:line="248" w:lineRule="auto"/>
        <w:ind w:left="4" w:right="52" w:firstLine="56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инвентарём (в соответствии со спецификой Программы). </w:t>
      </w:r>
    </w:p>
    <w:p w:rsidR="008254DB" w:rsidRPr="00CC78EB" w:rsidRDefault="008254DB" w:rsidP="008254DB">
      <w:pPr>
        <w:spacing w:after="16" w:line="248" w:lineRule="auto"/>
        <w:ind w:left="4" w:right="52" w:firstLine="56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Организация образовательного пространства и разнообразие материалов, оборудования и инвентаря (в здании и на участке) обеспечивают: </w:t>
      </w:r>
    </w:p>
    <w:p w:rsidR="008254DB" w:rsidRPr="00CC78EB" w:rsidRDefault="008254DB" w:rsidP="00CF7FE3">
      <w:pPr>
        <w:pStyle w:val="a5"/>
        <w:numPr>
          <w:ilvl w:val="0"/>
          <w:numId w:val="35"/>
        </w:numPr>
        <w:spacing w:after="16" w:line="248" w:lineRule="auto"/>
        <w:ind w:left="709" w:right="52"/>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8254DB" w:rsidRPr="00CC78EB" w:rsidRDefault="008254DB" w:rsidP="00CF7FE3">
      <w:pPr>
        <w:pStyle w:val="a5"/>
        <w:numPr>
          <w:ilvl w:val="0"/>
          <w:numId w:val="35"/>
        </w:numPr>
        <w:spacing w:after="16" w:line="248" w:lineRule="auto"/>
        <w:ind w:left="709" w:right="52"/>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двигательную активность, в том числе развитие крупной и мелкой моторики, участие в подвижных играх и соревнованиях; </w:t>
      </w:r>
    </w:p>
    <w:p w:rsidR="008254DB" w:rsidRPr="00CC78EB" w:rsidRDefault="008254DB" w:rsidP="00CF7FE3">
      <w:pPr>
        <w:pStyle w:val="a5"/>
        <w:numPr>
          <w:ilvl w:val="0"/>
          <w:numId w:val="35"/>
        </w:numPr>
        <w:spacing w:after="16" w:line="248" w:lineRule="auto"/>
        <w:ind w:left="709" w:right="52"/>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эмоциональное благополучие детей во взаимодействии с предметно-пространственным окружением; </w:t>
      </w:r>
    </w:p>
    <w:p w:rsidR="008254DB" w:rsidRPr="00CC78EB" w:rsidRDefault="008254DB" w:rsidP="00CF7FE3">
      <w:pPr>
        <w:pStyle w:val="a5"/>
        <w:numPr>
          <w:ilvl w:val="0"/>
          <w:numId w:val="35"/>
        </w:numPr>
        <w:spacing w:after="16" w:line="248" w:lineRule="auto"/>
        <w:ind w:left="709" w:right="52"/>
        <w:jc w:val="both"/>
        <w:rPr>
          <w:rFonts w:ascii="Times New Roman" w:eastAsia="Times New Roman" w:hAnsi="Times New Roman"/>
          <w:color w:val="000000"/>
          <w:sz w:val="24"/>
          <w:szCs w:val="24"/>
          <w:lang w:val="en-US"/>
        </w:rPr>
      </w:pPr>
      <w:proofErr w:type="spellStart"/>
      <w:proofErr w:type="gramStart"/>
      <w:r w:rsidRPr="00CC78EB">
        <w:rPr>
          <w:rFonts w:ascii="Times New Roman" w:eastAsia="Times New Roman" w:hAnsi="Times New Roman"/>
          <w:color w:val="000000"/>
          <w:sz w:val="24"/>
          <w:szCs w:val="24"/>
          <w:lang w:val="en-US"/>
        </w:rPr>
        <w:t>возможность</w:t>
      </w:r>
      <w:proofErr w:type="spellEnd"/>
      <w:proofErr w:type="gramEnd"/>
      <w:r w:rsidRPr="00CC78EB">
        <w:rPr>
          <w:rFonts w:ascii="Times New Roman" w:eastAsia="Times New Roman" w:hAnsi="Times New Roman"/>
          <w:color w:val="000000"/>
          <w:sz w:val="24"/>
          <w:szCs w:val="24"/>
          <w:lang w:val="en-US"/>
        </w:rPr>
        <w:t xml:space="preserve"> </w:t>
      </w:r>
      <w:proofErr w:type="spellStart"/>
      <w:r w:rsidRPr="00CC78EB">
        <w:rPr>
          <w:rFonts w:ascii="Times New Roman" w:eastAsia="Times New Roman" w:hAnsi="Times New Roman"/>
          <w:color w:val="000000"/>
          <w:sz w:val="24"/>
          <w:szCs w:val="24"/>
          <w:lang w:val="en-US"/>
        </w:rPr>
        <w:t>самовыражения</w:t>
      </w:r>
      <w:proofErr w:type="spellEnd"/>
      <w:r w:rsidRPr="00CC78EB">
        <w:rPr>
          <w:rFonts w:ascii="Times New Roman" w:eastAsia="Times New Roman" w:hAnsi="Times New Roman"/>
          <w:color w:val="000000"/>
          <w:sz w:val="24"/>
          <w:szCs w:val="24"/>
          <w:lang w:val="en-US"/>
        </w:rPr>
        <w:t xml:space="preserve"> </w:t>
      </w:r>
      <w:proofErr w:type="spellStart"/>
      <w:r w:rsidRPr="00CC78EB">
        <w:rPr>
          <w:rFonts w:ascii="Times New Roman" w:eastAsia="Times New Roman" w:hAnsi="Times New Roman"/>
          <w:color w:val="000000"/>
          <w:sz w:val="24"/>
          <w:szCs w:val="24"/>
          <w:lang w:val="en-US"/>
        </w:rPr>
        <w:t>детей</w:t>
      </w:r>
      <w:proofErr w:type="spellEnd"/>
      <w:r w:rsidRPr="00CC78EB">
        <w:rPr>
          <w:rFonts w:ascii="Times New Roman" w:eastAsia="Times New Roman" w:hAnsi="Times New Roman"/>
          <w:color w:val="000000"/>
          <w:sz w:val="24"/>
          <w:szCs w:val="24"/>
          <w:lang w:val="en-US"/>
        </w:rPr>
        <w:t xml:space="preserve">. </w:t>
      </w:r>
    </w:p>
    <w:p w:rsidR="008254DB" w:rsidRPr="004E2463" w:rsidRDefault="00CF7FE3" w:rsidP="004E2463">
      <w:pPr>
        <w:pStyle w:val="a3"/>
        <w:shd w:val="clear" w:color="auto" w:fill="FFFFFF"/>
        <w:spacing w:before="0" w:beforeAutospacing="0" w:after="0" w:afterAutospacing="0"/>
        <w:ind w:firstLine="349"/>
        <w:jc w:val="both"/>
        <w:textAlignment w:val="baseline"/>
      </w:pPr>
      <w:r w:rsidRPr="004E2463">
        <w:t>Развивающая пре</w:t>
      </w:r>
      <w:r w:rsidR="004E2463" w:rsidRPr="004E2463">
        <w:t>дметно-пространственная среда в</w:t>
      </w:r>
      <w:r w:rsidRPr="004E2463">
        <w:t xml:space="preserve"> группе создана в соответствии с реализуемой программой и федеральным государственным образовательным стандартом дошкольного образования. В основу положен принцип "комплексирования и гибкого зонирования". Согласно требованиям программы, в окружении ребенка находится стимулирующий материал  трех типов: используемый как стимульный материал и подготавливающий ребенка к занятию, используемый в совместной и самостоятельной деятельности, позволяющий применять усвоенные средства  и способы познания в других обстоятельствах. Такое размещение материала позволяет обогащать и изменять среду в течение дня.</w:t>
      </w:r>
    </w:p>
    <w:p w:rsidR="004E2463" w:rsidRPr="004E2463" w:rsidRDefault="004E2463" w:rsidP="004E2463">
      <w:pPr>
        <w:pStyle w:val="a3"/>
        <w:shd w:val="clear" w:color="auto" w:fill="FFFFFF"/>
        <w:spacing w:before="0" w:beforeAutospacing="0" w:after="0" w:afterAutospacing="0"/>
        <w:ind w:firstLine="349"/>
        <w:jc w:val="both"/>
        <w:textAlignment w:val="baseline"/>
      </w:pPr>
      <w:r w:rsidRPr="004E2463">
        <w:t>Организация жизни и воспитание детей среднего дошкольного возраста направлены на дальнейшее развитие умения понимать окружающих людей, проявлять к ним доброжелательное отношение, стремиться к общению и взаимодействию.</w:t>
      </w:r>
    </w:p>
    <w:p w:rsidR="004E2463" w:rsidRPr="004E2463" w:rsidRDefault="004E2463" w:rsidP="004E2463">
      <w:pPr>
        <w:pStyle w:val="a3"/>
        <w:shd w:val="clear" w:color="auto" w:fill="FFFFFF"/>
        <w:spacing w:before="0" w:beforeAutospacing="0" w:after="0" w:afterAutospacing="0"/>
        <w:ind w:firstLine="349"/>
        <w:jc w:val="both"/>
        <w:textAlignment w:val="baseline"/>
      </w:pPr>
      <w:r w:rsidRPr="004E2463">
        <w:t>Предметно-развивающая среда группы организуется с учётом возможностей для детей играть и заниматься отдельными подгруппами. Пособия и игрушки располагаются так, чтобы не мешать их свободному перемещению.</w:t>
      </w:r>
    </w:p>
    <w:p w:rsidR="002747B2" w:rsidRDefault="002747B2" w:rsidP="00FF5E80">
      <w:pPr>
        <w:pStyle w:val="a3"/>
        <w:shd w:val="clear" w:color="auto" w:fill="FFFFFF"/>
        <w:spacing w:before="0" w:beforeAutospacing="0" w:after="0" w:afterAutospacing="0"/>
        <w:jc w:val="right"/>
        <w:textAlignment w:val="baseline"/>
        <w:rPr>
          <w:i/>
        </w:rPr>
      </w:pPr>
    </w:p>
    <w:p w:rsidR="00FF5E80" w:rsidRDefault="00FF5E80" w:rsidP="00FF5E80">
      <w:pPr>
        <w:pStyle w:val="a3"/>
        <w:shd w:val="clear" w:color="auto" w:fill="FFFFFF"/>
        <w:spacing w:before="0" w:beforeAutospacing="0" w:after="0" w:afterAutospacing="0"/>
        <w:jc w:val="right"/>
        <w:textAlignment w:val="baseline"/>
        <w:rPr>
          <w:i/>
        </w:rPr>
      </w:pPr>
      <w:r>
        <w:rPr>
          <w:i/>
        </w:rPr>
        <w:lastRenderedPageBreak/>
        <w:t>Таблица 10</w:t>
      </w:r>
    </w:p>
    <w:tbl>
      <w:tblPr>
        <w:tblStyle w:val="4"/>
        <w:tblW w:w="0" w:type="auto"/>
        <w:tblLayout w:type="fixed"/>
        <w:tblLook w:val="04A0" w:firstRow="1" w:lastRow="0" w:firstColumn="1" w:lastColumn="0" w:noHBand="0" w:noVBand="1"/>
      </w:tblPr>
      <w:tblGrid>
        <w:gridCol w:w="2093"/>
        <w:gridCol w:w="1984"/>
        <w:gridCol w:w="10709"/>
      </w:tblGrid>
      <w:tr w:rsidR="00CF7FE3" w:rsidRPr="00CC78EB" w:rsidTr="00CC78EB">
        <w:tc>
          <w:tcPr>
            <w:tcW w:w="2093" w:type="dxa"/>
          </w:tcPr>
          <w:p w:rsidR="00CF7FE3" w:rsidRPr="00CC78EB" w:rsidRDefault="00CF7FE3" w:rsidP="00CF7FE3">
            <w:pPr>
              <w:spacing w:after="0" w:line="240" w:lineRule="auto"/>
              <w:jc w:val="center"/>
              <w:rPr>
                <w:rFonts w:ascii="Times New Roman" w:hAnsi="Times New Roman"/>
                <w:b/>
                <w:sz w:val="16"/>
                <w:szCs w:val="16"/>
              </w:rPr>
            </w:pPr>
            <w:r w:rsidRPr="00CC78EB">
              <w:rPr>
                <w:rFonts w:ascii="Times New Roman" w:hAnsi="Times New Roman"/>
                <w:b/>
                <w:sz w:val="16"/>
                <w:szCs w:val="16"/>
              </w:rPr>
              <w:t>ОБЛАСТИ РАЗВИТИЯ</w:t>
            </w:r>
          </w:p>
        </w:tc>
        <w:tc>
          <w:tcPr>
            <w:tcW w:w="1984" w:type="dxa"/>
          </w:tcPr>
          <w:p w:rsidR="00CF7FE3" w:rsidRPr="00CC78EB" w:rsidRDefault="00CF7FE3" w:rsidP="00CF7FE3">
            <w:pPr>
              <w:spacing w:after="0" w:line="240" w:lineRule="auto"/>
              <w:jc w:val="center"/>
              <w:rPr>
                <w:rFonts w:ascii="Times New Roman" w:hAnsi="Times New Roman"/>
                <w:b/>
                <w:sz w:val="16"/>
                <w:szCs w:val="16"/>
              </w:rPr>
            </w:pPr>
            <w:r w:rsidRPr="00CC78EB">
              <w:rPr>
                <w:rFonts w:ascii="Times New Roman" w:hAnsi="Times New Roman"/>
                <w:b/>
                <w:sz w:val="16"/>
                <w:szCs w:val="16"/>
              </w:rPr>
              <w:t>ФУНКЦИОНАЛЬНОЕ ПРОСТРАНСТВО</w:t>
            </w:r>
          </w:p>
        </w:tc>
        <w:tc>
          <w:tcPr>
            <w:tcW w:w="10709" w:type="dxa"/>
          </w:tcPr>
          <w:p w:rsidR="00CF7FE3" w:rsidRPr="008129D5" w:rsidRDefault="00CF7FE3" w:rsidP="008129D5">
            <w:pPr>
              <w:spacing w:after="0" w:line="240" w:lineRule="auto"/>
              <w:ind w:left="360"/>
              <w:jc w:val="center"/>
              <w:rPr>
                <w:rFonts w:ascii="Times New Roman" w:hAnsi="Times New Roman"/>
                <w:b/>
                <w:sz w:val="16"/>
                <w:szCs w:val="16"/>
              </w:rPr>
            </w:pPr>
            <w:r w:rsidRPr="008129D5">
              <w:rPr>
                <w:rFonts w:ascii="Times New Roman" w:hAnsi="Times New Roman"/>
                <w:b/>
                <w:sz w:val="16"/>
                <w:szCs w:val="16"/>
              </w:rPr>
              <w:t>МАТЕРИАЛЫ</w:t>
            </w:r>
          </w:p>
        </w:tc>
      </w:tr>
      <w:tr w:rsidR="00CF7FE3" w:rsidRPr="00CF7FE3" w:rsidTr="008129D5">
        <w:trPr>
          <w:trHeight w:val="1047"/>
        </w:trPr>
        <w:tc>
          <w:tcPr>
            <w:tcW w:w="2093" w:type="dxa"/>
            <w:vMerge w:val="restart"/>
          </w:tcPr>
          <w:p w:rsidR="00CF7FE3" w:rsidRPr="00CF7FE3" w:rsidRDefault="00CF7FE3" w:rsidP="00CF7FE3">
            <w:pPr>
              <w:spacing w:after="0" w:line="240" w:lineRule="auto"/>
              <w:rPr>
                <w:rFonts w:ascii="Times New Roman" w:hAnsi="Times New Roman"/>
                <w:b/>
              </w:rPr>
            </w:pPr>
            <w:r w:rsidRPr="00CF7FE3">
              <w:rPr>
                <w:rFonts w:ascii="Times New Roman" w:hAnsi="Times New Roman"/>
                <w:b/>
              </w:rPr>
              <w:t>Познавательное развитие</w:t>
            </w:r>
          </w:p>
        </w:tc>
        <w:tc>
          <w:tcPr>
            <w:tcW w:w="1984" w:type="dxa"/>
          </w:tcPr>
          <w:p w:rsidR="00CF7FE3" w:rsidRPr="00CF7FE3" w:rsidRDefault="00CF7FE3" w:rsidP="00CF7FE3">
            <w:pPr>
              <w:spacing w:after="0" w:line="240" w:lineRule="auto"/>
              <w:rPr>
                <w:rFonts w:ascii="Times New Roman" w:hAnsi="Times New Roman"/>
              </w:rPr>
            </w:pPr>
            <w:r w:rsidRPr="00CF7FE3">
              <w:rPr>
                <w:rFonts w:ascii="Times New Roman" w:hAnsi="Times New Roman"/>
              </w:rPr>
              <w:t>Кабинет</w:t>
            </w:r>
          </w:p>
          <w:p w:rsidR="00CF7FE3" w:rsidRPr="00CF7FE3" w:rsidRDefault="00CF7FE3" w:rsidP="00CF7FE3">
            <w:pPr>
              <w:spacing w:after="0" w:line="240" w:lineRule="auto"/>
              <w:rPr>
                <w:rFonts w:ascii="Times New Roman" w:hAnsi="Times New Roman"/>
              </w:rPr>
            </w:pPr>
          </w:p>
        </w:tc>
        <w:tc>
          <w:tcPr>
            <w:tcW w:w="10709" w:type="dxa"/>
          </w:tcPr>
          <w:p w:rsidR="00021236" w:rsidRDefault="008129D5" w:rsidP="00021236">
            <w:pPr>
              <w:spacing w:after="0" w:line="240" w:lineRule="auto"/>
              <w:ind w:left="360"/>
              <w:contextualSpacing/>
              <w:jc w:val="both"/>
              <w:rPr>
                <w:rFonts w:ascii="Times New Roman" w:hAnsi="Times New Roman"/>
              </w:rPr>
            </w:pPr>
            <w:r>
              <w:rPr>
                <w:rFonts w:ascii="Times New Roman" w:hAnsi="Times New Roman"/>
              </w:rPr>
              <w:t xml:space="preserve">- </w:t>
            </w:r>
            <w:r w:rsidRPr="008129D5">
              <w:rPr>
                <w:rFonts w:ascii="Times New Roman" w:hAnsi="Times New Roman"/>
              </w:rPr>
              <w:t>материалы из раздела «</w:t>
            </w:r>
            <w:proofErr w:type="spellStart"/>
            <w:r w:rsidRPr="008129D5">
              <w:rPr>
                <w:rFonts w:ascii="Times New Roman" w:hAnsi="Times New Roman"/>
              </w:rPr>
              <w:t>Сенсорика</w:t>
            </w:r>
            <w:proofErr w:type="spellEnd"/>
            <w:r w:rsidRPr="008129D5">
              <w:rPr>
                <w:rFonts w:ascii="Times New Roman" w:hAnsi="Times New Roman"/>
              </w:rPr>
              <w:t>», которые необходимы для развития представлений об отношении предметов по величине</w:t>
            </w:r>
            <w:proofErr w:type="gramStart"/>
            <w:r w:rsidRPr="008129D5">
              <w:rPr>
                <w:rFonts w:ascii="Times New Roman" w:hAnsi="Times New Roman"/>
              </w:rPr>
              <w:t>.</w:t>
            </w:r>
            <w:proofErr w:type="gramEnd"/>
            <w:r>
              <w:rPr>
                <w:rFonts w:ascii="Times New Roman" w:hAnsi="Times New Roman"/>
              </w:rPr>
              <w:t xml:space="preserve"> (</w:t>
            </w:r>
            <w:proofErr w:type="gramStart"/>
            <w:r w:rsidRPr="008129D5">
              <w:rPr>
                <w:rFonts w:ascii="Times New Roman" w:hAnsi="Times New Roman"/>
              </w:rPr>
              <w:t>п</w:t>
            </w:r>
            <w:proofErr w:type="gramEnd"/>
            <w:r w:rsidRPr="008129D5">
              <w:rPr>
                <w:rFonts w:ascii="Times New Roman" w:hAnsi="Times New Roman"/>
              </w:rPr>
              <w:t>ирамидки из 6-8, 8-10толстых колец, из 12 тонких кол</w:t>
            </w:r>
            <w:r>
              <w:rPr>
                <w:rFonts w:ascii="Times New Roman" w:hAnsi="Times New Roman"/>
              </w:rPr>
              <w:t xml:space="preserve">ец, окрашенных в цвета спектра; </w:t>
            </w:r>
            <w:r w:rsidRPr="008129D5">
              <w:rPr>
                <w:rFonts w:ascii="Times New Roman" w:hAnsi="Times New Roman"/>
              </w:rPr>
              <w:t>- мисочки-вкладыши (10 шт.);</w:t>
            </w:r>
            <w:r w:rsidR="00021236" w:rsidRPr="00CF7FE3">
              <w:rPr>
                <w:rFonts w:ascii="Times New Roman" w:hAnsi="Times New Roman"/>
              </w:rPr>
              <w:t xml:space="preserve"> </w:t>
            </w:r>
          </w:p>
          <w:p w:rsidR="00021236" w:rsidRPr="00CF7FE3" w:rsidRDefault="00021236" w:rsidP="00021236">
            <w:pPr>
              <w:spacing w:after="0" w:line="240" w:lineRule="auto"/>
              <w:ind w:left="360"/>
              <w:contextualSpacing/>
              <w:jc w:val="both"/>
              <w:rPr>
                <w:rFonts w:ascii="Times New Roman" w:hAnsi="Times New Roman"/>
              </w:rPr>
            </w:pPr>
            <w:r w:rsidRPr="00CF7FE3">
              <w:rPr>
                <w:rFonts w:ascii="Times New Roman" w:hAnsi="Times New Roman"/>
              </w:rPr>
              <w:t>игры  по разделу «</w:t>
            </w:r>
            <w:proofErr w:type="spellStart"/>
            <w:r w:rsidRPr="00CF7FE3">
              <w:rPr>
                <w:rFonts w:ascii="Times New Roman" w:hAnsi="Times New Roman"/>
              </w:rPr>
              <w:t>Сенсорика</w:t>
            </w:r>
            <w:proofErr w:type="spellEnd"/>
            <w:r w:rsidRPr="00CF7FE3">
              <w:rPr>
                <w:rFonts w:ascii="Times New Roman" w:hAnsi="Times New Roman"/>
              </w:rPr>
              <w:t>»:</w:t>
            </w:r>
          </w:p>
          <w:p w:rsidR="00021236" w:rsidRPr="008129D5" w:rsidRDefault="00021236" w:rsidP="00021236">
            <w:pPr>
              <w:spacing w:after="0" w:line="240" w:lineRule="auto"/>
              <w:jc w:val="both"/>
              <w:rPr>
                <w:rFonts w:ascii="Times New Roman" w:hAnsi="Times New Roman"/>
              </w:rPr>
            </w:pPr>
            <w:r>
              <w:rPr>
                <w:rFonts w:ascii="Times New Roman" w:hAnsi="Times New Roman"/>
              </w:rPr>
              <w:t xml:space="preserve">- </w:t>
            </w:r>
            <w:r w:rsidRPr="008129D5">
              <w:rPr>
                <w:rFonts w:ascii="Times New Roman" w:hAnsi="Times New Roman"/>
              </w:rPr>
              <w:t>лото «Цвет», лото «Цвет и форма»</w:t>
            </w:r>
          </w:p>
          <w:p w:rsidR="00021236" w:rsidRPr="008129D5" w:rsidRDefault="00021236" w:rsidP="00021236">
            <w:pPr>
              <w:spacing w:after="0" w:line="240" w:lineRule="auto"/>
              <w:jc w:val="both"/>
              <w:rPr>
                <w:rFonts w:ascii="Times New Roman" w:hAnsi="Times New Roman"/>
              </w:rPr>
            </w:pPr>
            <w:r w:rsidRPr="008129D5">
              <w:rPr>
                <w:rFonts w:ascii="Times New Roman" w:hAnsi="Times New Roman"/>
              </w:rPr>
              <w:t>- мозаика геометрическая плоскостная;</w:t>
            </w:r>
          </w:p>
          <w:p w:rsidR="008129D5" w:rsidRPr="008129D5" w:rsidRDefault="00021236" w:rsidP="00021236">
            <w:pPr>
              <w:spacing w:after="0" w:line="240" w:lineRule="auto"/>
              <w:ind w:left="360"/>
              <w:contextualSpacing/>
              <w:jc w:val="both"/>
              <w:rPr>
                <w:rFonts w:ascii="Times New Roman" w:hAnsi="Times New Roman"/>
              </w:rPr>
            </w:pPr>
            <w:r w:rsidRPr="008129D5">
              <w:rPr>
                <w:rFonts w:ascii="Times New Roman" w:hAnsi="Times New Roman"/>
              </w:rPr>
              <w:t>- игрушечные домашние и дикие животные.</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добавляется материал из разделов «Математика», «Грамота»,  «</w:t>
            </w:r>
            <w:proofErr w:type="spellStart"/>
            <w:r w:rsidRPr="008129D5">
              <w:rPr>
                <w:rFonts w:ascii="Times New Roman" w:hAnsi="Times New Roman"/>
              </w:rPr>
              <w:t>РПоСМ</w:t>
            </w:r>
            <w:proofErr w:type="spellEnd"/>
            <w:r w:rsidRPr="008129D5">
              <w:rPr>
                <w:rFonts w:ascii="Times New Roman" w:hAnsi="Times New Roman"/>
              </w:rPr>
              <w:t>», «РЭП».</w:t>
            </w:r>
          </w:p>
          <w:p w:rsidR="00CF7FE3" w:rsidRPr="00CF7FE3" w:rsidRDefault="00CF7FE3" w:rsidP="008129D5">
            <w:pPr>
              <w:spacing w:after="0" w:line="240" w:lineRule="auto"/>
              <w:ind w:left="720"/>
              <w:contextualSpacing/>
              <w:jc w:val="both"/>
              <w:rPr>
                <w:rFonts w:ascii="Times New Roman" w:hAnsi="Times New Roman"/>
              </w:rPr>
            </w:pPr>
          </w:p>
        </w:tc>
      </w:tr>
      <w:tr w:rsidR="00CF7FE3" w:rsidRPr="00CF7FE3" w:rsidTr="004E2463">
        <w:trPr>
          <w:trHeight w:val="2579"/>
        </w:trPr>
        <w:tc>
          <w:tcPr>
            <w:tcW w:w="2093" w:type="dxa"/>
            <w:vMerge/>
          </w:tcPr>
          <w:p w:rsidR="00CF7FE3" w:rsidRPr="00CF7FE3" w:rsidRDefault="00CF7FE3" w:rsidP="00CF7FE3">
            <w:pPr>
              <w:spacing w:after="0" w:line="240" w:lineRule="auto"/>
              <w:rPr>
                <w:rFonts w:ascii="Times New Roman" w:hAnsi="Times New Roman"/>
                <w:b/>
              </w:rPr>
            </w:pPr>
          </w:p>
        </w:tc>
        <w:tc>
          <w:tcPr>
            <w:tcW w:w="1984" w:type="dxa"/>
          </w:tcPr>
          <w:p w:rsidR="00CF7FE3" w:rsidRPr="00CF7FE3" w:rsidRDefault="00CF7FE3" w:rsidP="00CF7FE3">
            <w:pPr>
              <w:spacing w:after="0" w:line="240" w:lineRule="auto"/>
              <w:rPr>
                <w:rFonts w:ascii="Times New Roman" w:hAnsi="Times New Roman"/>
              </w:rPr>
            </w:pPr>
            <w:r w:rsidRPr="00CF7FE3">
              <w:rPr>
                <w:rFonts w:ascii="Times New Roman" w:hAnsi="Times New Roman"/>
              </w:rPr>
              <w:t>Мастерская</w:t>
            </w: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rPr>
                <w:rFonts w:ascii="Times New Roman" w:hAnsi="Times New Roman"/>
              </w:rPr>
            </w:pPr>
          </w:p>
        </w:tc>
        <w:tc>
          <w:tcPr>
            <w:tcW w:w="10709" w:type="dxa"/>
          </w:tcPr>
          <w:p w:rsidR="00CF7FE3" w:rsidRPr="00CF7FE3" w:rsidRDefault="00CF7FE3" w:rsidP="008129D5">
            <w:pPr>
              <w:spacing w:after="0" w:line="240" w:lineRule="auto"/>
              <w:ind w:left="360"/>
              <w:contextualSpacing/>
              <w:jc w:val="both"/>
              <w:rPr>
                <w:rFonts w:ascii="Times New Roman" w:hAnsi="Times New Roman"/>
              </w:rPr>
            </w:pPr>
            <w:r w:rsidRPr="00CF7FE3">
              <w:rPr>
                <w:rFonts w:ascii="Times New Roman" w:hAnsi="Times New Roman"/>
              </w:rPr>
              <w:t xml:space="preserve"> готовые универсальные настольные наборы, основу которых составляют детали простой эталонной формы (кубики, кирпичики, брусочки, пластины, цилиндры, трехгранные призмы) 2 – 3 размеров;</w:t>
            </w:r>
          </w:p>
          <w:p w:rsidR="00CF7FE3" w:rsidRPr="00CF7FE3" w:rsidRDefault="00CF7FE3" w:rsidP="008129D5">
            <w:pPr>
              <w:spacing w:after="0" w:line="240" w:lineRule="auto"/>
              <w:ind w:left="360"/>
              <w:contextualSpacing/>
              <w:jc w:val="both"/>
              <w:rPr>
                <w:rFonts w:ascii="Times New Roman" w:hAnsi="Times New Roman"/>
              </w:rPr>
            </w:pPr>
            <w:r w:rsidRPr="00CF7FE3">
              <w:rPr>
                <w:rFonts w:ascii="Times New Roman" w:hAnsi="Times New Roman"/>
              </w:rPr>
              <w:t xml:space="preserve"> напольный (крупный) строительный материал размещается в той части «Мастерской»</w:t>
            </w:r>
            <w:r w:rsidR="008129D5">
              <w:rPr>
                <w:rFonts w:ascii="Times New Roman" w:hAnsi="Times New Roman"/>
              </w:rPr>
              <w:t>,</w:t>
            </w:r>
            <w:r w:rsidRPr="00CF7FE3">
              <w:rPr>
                <w:rFonts w:ascii="Times New Roman" w:hAnsi="Times New Roman"/>
              </w:rPr>
              <w:t xml:space="preserve"> которая свободна от других видов деятельности;</w:t>
            </w:r>
          </w:p>
          <w:p w:rsidR="00CF7FE3" w:rsidRPr="00CF7FE3" w:rsidRDefault="00CF7FE3" w:rsidP="008129D5">
            <w:pPr>
              <w:spacing w:after="0" w:line="240" w:lineRule="auto"/>
              <w:ind w:left="360"/>
              <w:contextualSpacing/>
              <w:jc w:val="both"/>
              <w:rPr>
                <w:rFonts w:ascii="Times New Roman" w:hAnsi="Times New Roman"/>
              </w:rPr>
            </w:pPr>
            <w:r w:rsidRPr="00CF7FE3">
              <w:rPr>
                <w:rFonts w:ascii="Times New Roman" w:hAnsi="Times New Roman"/>
              </w:rPr>
              <w:t>мелкий пластмассовый строительный материал, различные тематические наборы деталей воспитатель подбирает на свое усмотрение, учитывая возможность 3 – х – летних  детей;</w:t>
            </w:r>
          </w:p>
          <w:p w:rsidR="00CF7FE3" w:rsidRDefault="008129D5" w:rsidP="008129D5">
            <w:pPr>
              <w:spacing w:after="0" w:line="240" w:lineRule="auto"/>
              <w:ind w:left="360"/>
              <w:contextualSpacing/>
              <w:jc w:val="both"/>
              <w:rPr>
                <w:rFonts w:ascii="Times New Roman" w:hAnsi="Times New Roman"/>
              </w:rPr>
            </w:pPr>
            <w:r>
              <w:rPr>
                <w:rFonts w:ascii="Times New Roman" w:hAnsi="Times New Roman"/>
              </w:rPr>
              <w:t xml:space="preserve"> </w:t>
            </w:r>
            <w:r w:rsidR="00CF7FE3" w:rsidRPr="00CF7FE3">
              <w:rPr>
                <w:rFonts w:ascii="Times New Roman" w:hAnsi="Times New Roman"/>
              </w:rPr>
              <w:t xml:space="preserve"> наборы разнообразных мелких игрушек (кукол, зверушек, елочек, грибочков, машинок разной величины</w:t>
            </w:r>
            <w:r>
              <w:rPr>
                <w:rFonts w:ascii="Times New Roman" w:hAnsi="Times New Roman"/>
              </w:rPr>
              <w:t xml:space="preserve"> для обыгрывания построек</w:t>
            </w:r>
            <w:r w:rsidR="00CF7FE3" w:rsidRPr="00CF7FE3">
              <w:rPr>
                <w:rFonts w:ascii="Times New Roman" w:hAnsi="Times New Roman"/>
              </w:rPr>
              <w:t xml:space="preserve">). </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природный материал – кора, шишки, листочки, перышки;</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цветная бумага;</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клей;</w:t>
            </w:r>
          </w:p>
          <w:p w:rsidR="008129D5" w:rsidRPr="00CF7FE3"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пластилин.</w:t>
            </w:r>
          </w:p>
          <w:p w:rsidR="008129D5" w:rsidRPr="008129D5" w:rsidRDefault="008129D5" w:rsidP="008129D5">
            <w:pPr>
              <w:spacing w:after="0" w:line="240" w:lineRule="auto"/>
              <w:ind w:left="360"/>
              <w:contextualSpacing/>
              <w:jc w:val="both"/>
              <w:rPr>
                <w:rFonts w:ascii="Times New Roman" w:hAnsi="Times New Roman"/>
              </w:rPr>
            </w:pPr>
            <w:r>
              <w:rPr>
                <w:rFonts w:ascii="Times New Roman" w:hAnsi="Times New Roman"/>
              </w:rPr>
              <w:t xml:space="preserve">- </w:t>
            </w:r>
            <w:r w:rsidRPr="008129D5">
              <w:rPr>
                <w:rFonts w:ascii="Times New Roman" w:hAnsi="Times New Roman"/>
              </w:rPr>
              <w:t>рисунки, трафареты, простые и цветные карандаши, бумага.</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Здесь же располагаются:</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xml:space="preserve">- макет кукольной комнаты, кукольная мебель, </w:t>
            </w:r>
            <w:proofErr w:type="spellStart"/>
            <w:r w:rsidRPr="008129D5">
              <w:rPr>
                <w:rFonts w:ascii="Times New Roman" w:hAnsi="Times New Roman"/>
              </w:rPr>
              <w:t>фланелеграфы</w:t>
            </w:r>
            <w:proofErr w:type="spellEnd"/>
            <w:r w:rsidRPr="008129D5">
              <w:rPr>
                <w:rFonts w:ascii="Times New Roman" w:hAnsi="Times New Roman"/>
              </w:rPr>
              <w:t>, геометрические фигуры – заместители мебели;</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макет детского сада;</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план участка;</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планы отдельных помещений детского сада – групповой комнаты, спальни;</w:t>
            </w:r>
          </w:p>
          <w:p w:rsidR="00CF7FE3" w:rsidRPr="00CF7FE3"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общий план групповой комнаты и ближайших помещений к ней</w:t>
            </w:r>
            <w:r>
              <w:rPr>
                <w:rFonts w:ascii="Times New Roman" w:hAnsi="Times New Roman"/>
              </w:rPr>
              <w:t>, поэтажный план детского сада.</w:t>
            </w:r>
          </w:p>
        </w:tc>
      </w:tr>
      <w:tr w:rsidR="00CF7FE3" w:rsidRPr="00CF7FE3" w:rsidTr="004E2463">
        <w:trPr>
          <w:trHeight w:val="1809"/>
        </w:trPr>
        <w:tc>
          <w:tcPr>
            <w:tcW w:w="2093" w:type="dxa"/>
            <w:vMerge/>
          </w:tcPr>
          <w:p w:rsidR="00CF7FE3" w:rsidRPr="00CF7FE3" w:rsidRDefault="00CF7FE3" w:rsidP="00CF7FE3">
            <w:pPr>
              <w:spacing w:after="0" w:line="240" w:lineRule="auto"/>
              <w:rPr>
                <w:rFonts w:ascii="Times New Roman" w:hAnsi="Times New Roman"/>
                <w:b/>
              </w:rPr>
            </w:pPr>
          </w:p>
        </w:tc>
        <w:tc>
          <w:tcPr>
            <w:tcW w:w="1984" w:type="dxa"/>
          </w:tcPr>
          <w:p w:rsidR="00CF7FE3" w:rsidRPr="00CF7FE3" w:rsidRDefault="00CF7FE3" w:rsidP="00CF7FE3">
            <w:pPr>
              <w:spacing w:after="0" w:line="240" w:lineRule="auto"/>
              <w:rPr>
                <w:rFonts w:ascii="Times New Roman" w:hAnsi="Times New Roman"/>
              </w:rPr>
            </w:pPr>
            <w:r w:rsidRPr="00CF7FE3">
              <w:rPr>
                <w:rFonts w:ascii="Times New Roman" w:hAnsi="Times New Roman"/>
              </w:rPr>
              <w:t>ПДД</w:t>
            </w: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rPr>
                <w:rFonts w:ascii="Times New Roman" w:hAnsi="Times New Roman"/>
              </w:rPr>
            </w:pPr>
          </w:p>
        </w:tc>
        <w:tc>
          <w:tcPr>
            <w:tcW w:w="10709" w:type="dxa"/>
          </w:tcPr>
          <w:p w:rsidR="008129D5" w:rsidRPr="008129D5" w:rsidRDefault="00CF7FE3" w:rsidP="008129D5">
            <w:pPr>
              <w:spacing w:after="0" w:line="240" w:lineRule="auto"/>
              <w:ind w:left="360"/>
              <w:contextualSpacing/>
              <w:jc w:val="both"/>
              <w:rPr>
                <w:rFonts w:ascii="Times New Roman" w:hAnsi="Times New Roman"/>
              </w:rPr>
            </w:pPr>
            <w:r w:rsidRPr="00CF7FE3">
              <w:rPr>
                <w:rFonts w:ascii="Times New Roman" w:hAnsi="Times New Roman"/>
              </w:rPr>
              <w:t xml:space="preserve"> </w:t>
            </w:r>
            <w:r w:rsidR="008129D5" w:rsidRPr="008129D5">
              <w:rPr>
                <w:rFonts w:ascii="Times New Roman" w:hAnsi="Times New Roman"/>
              </w:rPr>
              <w:t>- напольный макет дороги;</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наглядно-дидактические пособия: картинки с изображением общественного транспорта: автобу</w:t>
            </w:r>
            <w:r>
              <w:rPr>
                <w:rFonts w:ascii="Times New Roman" w:hAnsi="Times New Roman"/>
              </w:rPr>
              <w:t>с, трамвай, троллейбус, маршрут</w:t>
            </w:r>
            <w:r w:rsidRPr="008129D5">
              <w:rPr>
                <w:rFonts w:ascii="Times New Roman" w:hAnsi="Times New Roman"/>
              </w:rPr>
              <w:t>ное такси, поезд; легковые и грузовые автомашины, картинки с изображением улицы, где показаны проезжая часть и тротуар. Картинки с изображением спец. транспорта</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настольный макет дороги с пешеходным переходом, светофором, проезжей частью и тротуаром. ( Можно использовать макет перекрёстка возле ДС).</w:t>
            </w:r>
          </w:p>
          <w:p w:rsidR="00CF7FE3" w:rsidRPr="00CF7FE3"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Игровое оборудование: спец. транспорт.</w:t>
            </w:r>
          </w:p>
        </w:tc>
      </w:tr>
      <w:tr w:rsidR="00CF7FE3" w:rsidRPr="00CF7FE3" w:rsidTr="004E2463">
        <w:trPr>
          <w:trHeight w:val="559"/>
        </w:trPr>
        <w:tc>
          <w:tcPr>
            <w:tcW w:w="2093" w:type="dxa"/>
            <w:vMerge/>
          </w:tcPr>
          <w:p w:rsidR="00CF7FE3" w:rsidRPr="00CF7FE3" w:rsidRDefault="00CF7FE3" w:rsidP="00CF7FE3">
            <w:pPr>
              <w:spacing w:after="0" w:line="240" w:lineRule="auto"/>
              <w:rPr>
                <w:rFonts w:ascii="Times New Roman" w:hAnsi="Times New Roman"/>
                <w:b/>
              </w:rPr>
            </w:pPr>
          </w:p>
        </w:tc>
        <w:tc>
          <w:tcPr>
            <w:tcW w:w="1984" w:type="dxa"/>
          </w:tcPr>
          <w:p w:rsidR="00CF7FE3" w:rsidRPr="00CF7FE3" w:rsidRDefault="00CF7FE3" w:rsidP="00CF7FE3">
            <w:pPr>
              <w:spacing w:after="0" w:line="240" w:lineRule="auto"/>
              <w:rPr>
                <w:rFonts w:ascii="Times New Roman" w:hAnsi="Times New Roman"/>
              </w:rPr>
            </w:pPr>
            <w:r w:rsidRPr="00CF7FE3">
              <w:rPr>
                <w:rFonts w:ascii="Times New Roman" w:hAnsi="Times New Roman"/>
              </w:rPr>
              <w:t>Уголок  природы</w:t>
            </w:r>
          </w:p>
        </w:tc>
        <w:tc>
          <w:tcPr>
            <w:tcW w:w="10709" w:type="dxa"/>
          </w:tcPr>
          <w:p w:rsidR="00CF7FE3" w:rsidRPr="00CF7FE3" w:rsidRDefault="00CF7FE3" w:rsidP="008129D5">
            <w:pPr>
              <w:spacing w:after="0" w:line="240" w:lineRule="auto"/>
              <w:ind w:left="360"/>
              <w:contextualSpacing/>
              <w:jc w:val="both"/>
              <w:rPr>
                <w:rFonts w:ascii="Times New Roman" w:hAnsi="Times New Roman"/>
              </w:rPr>
            </w:pPr>
            <w:r w:rsidRPr="00CF7FE3">
              <w:rPr>
                <w:rFonts w:ascii="Times New Roman" w:hAnsi="Times New Roman"/>
              </w:rPr>
              <w:t>комнатные растения, растения, характерные для разного времени года;</w:t>
            </w:r>
          </w:p>
          <w:p w:rsidR="00CF7FE3" w:rsidRDefault="00CF7FE3" w:rsidP="008129D5">
            <w:pPr>
              <w:spacing w:after="0" w:line="240" w:lineRule="auto"/>
              <w:ind w:left="360"/>
              <w:contextualSpacing/>
              <w:jc w:val="both"/>
              <w:rPr>
                <w:rFonts w:ascii="Times New Roman" w:hAnsi="Times New Roman"/>
              </w:rPr>
            </w:pPr>
            <w:r w:rsidRPr="00CF7FE3">
              <w:rPr>
                <w:rFonts w:ascii="Times New Roman" w:hAnsi="Times New Roman"/>
              </w:rPr>
              <w:t>оборуд</w:t>
            </w:r>
            <w:r>
              <w:rPr>
                <w:rFonts w:ascii="Times New Roman" w:hAnsi="Times New Roman"/>
              </w:rPr>
              <w:t>ование по уходу за растениями</w:t>
            </w:r>
            <w:proofErr w:type="gramStart"/>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л</w:t>
            </w:r>
            <w:proofErr w:type="gramEnd"/>
            <w:r w:rsidRPr="00CF7FE3">
              <w:rPr>
                <w:rFonts w:ascii="Times New Roman" w:hAnsi="Times New Roman"/>
              </w:rPr>
              <w:t>ейк</w:t>
            </w:r>
            <w:r w:rsidR="008129D5">
              <w:rPr>
                <w:rFonts w:ascii="Times New Roman" w:hAnsi="Times New Roman"/>
              </w:rPr>
              <w:t>и, распылитель, тряпочки, щетки;</w:t>
            </w:r>
          </w:p>
          <w:p w:rsidR="008129D5" w:rsidRPr="008129D5" w:rsidRDefault="008129D5" w:rsidP="008129D5">
            <w:pPr>
              <w:spacing w:after="0" w:line="240" w:lineRule="auto"/>
              <w:ind w:left="360"/>
              <w:contextualSpacing/>
              <w:jc w:val="both"/>
              <w:rPr>
                <w:rFonts w:ascii="Times New Roman" w:hAnsi="Times New Roman"/>
              </w:rPr>
            </w:pPr>
            <w:r>
              <w:rPr>
                <w:rFonts w:ascii="Times New Roman" w:hAnsi="Times New Roman"/>
              </w:rPr>
              <w:t>-</w:t>
            </w:r>
            <w:r w:rsidRPr="008129D5">
              <w:rPr>
                <w:rFonts w:ascii="Times New Roman" w:hAnsi="Times New Roman"/>
              </w:rPr>
              <w:t>круговая диаграмма смены времен года.</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МОГУТ БЫТЬ:</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xml:space="preserve">- Постоянно находится в групповой комнате растения с красивыми листьями различной формы цветущие, не требующие особого ухода: фиалка </w:t>
            </w:r>
            <w:proofErr w:type="spellStart"/>
            <w:r w:rsidRPr="008129D5">
              <w:rPr>
                <w:rFonts w:ascii="Times New Roman" w:hAnsi="Times New Roman"/>
              </w:rPr>
              <w:t>Узамбарская</w:t>
            </w:r>
            <w:proofErr w:type="spellEnd"/>
            <w:r w:rsidRPr="008129D5">
              <w:rPr>
                <w:rFonts w:ascii="Times New Roman" w:hAnsi="Times New Roman"/>
              </w:rPr>
              <w:t>, бегония Реке, фуксия, бальзамин, традесканция.</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ab/>
              <w:t>Растения характерные для разных времен года;</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ab/>
              <w:t>Краеведческие материалы: фотографии, картины, слайды, диафильмы о  природе  родного края;</w:t>
            </w:r>
          </w:p>
          <w:p w:rsidR="008129D5" w:rsidRPr="00CF7FE3" w:rsidRDefault="008129D5" w:rsidP="008129D5">
            <w:pPr>
              <w:spacing w:after="0" w:line="240" w:lineRule="auto"/>
              <w:ind w:left="360"/>
              <w:contextualSpacing/>
              <w:jc w:val="both"/>
              <w:rPr>
                <w:rFonts w:ascii="Times New Roman" w:hAnsi="Times New Roman"/>
              </w:rPr>
            </w:pPr>
            <w:proofErr w:type="gramStart"/>
            <w:r w:rsidRPr="008129D5">
              <w:rPr>
                <w:rFonts w:ascii="Times New Roman" w:hAnsi="Times New Roman"/>
              </w:rPr>
              <w:t>Объекты для экспериментирования: миска с водой, камешки, плавающие и тонущие, металлические и неметаллические предметы, магнит, ветряные мельницы, формочки, лупы</w:t>
            </w:r>
            <w:proofErr w:type="gramEnd"/>
          </w:p>
        </w:tc>
      </w:tr>
      <w:tr w:rsidR="00CF7FE3" w:rsidRPr="00CF7FE3" w:rsidTr="008129D5">
        <w:trPr>
          <w:trHeight w:val="797"/>
        </w:trPr>
        <w:tc>
          <w:tcPr>
            <w:tcW w:w="2093" w:type="dxa"/>
            <w:vMerge w:val="restart"/>
          </w:tcPr>
          <w:p w:rsidR="00CF7FE3" w:rsidRPr="00CF7FE3" w:rsidRDefault="00CF7FE3" w:rsidP="00CF7FE3">
            <w:pPr>
              <w:spacing w:after="0" w:line="240" w:lineRule="auto"/>
              <w:jc w:val="center"/>
              <w:rPr>
                <w:rFonts w:ascii="Times New Roman" w:hAnsi="Times New Roman"/>
              </w:rPr>
            </w:pPr>
            <w:r w:rsidRPr="00CF7FE3">
              <w:rPr>
                <w:rFonts w:ascii="Times New Roman" w:hAnsi="Times New Roman"/>
              </w:rPr>
              <w:br w:type="page"/>
            </w:r>
          </w:p>
          <w:p w:rsidR="00CF7FE3" w:rsidRPr="00CF7FE3" w:rsidRDefault="00CF7FE3" w:rsidP="00CF7FE3">
            <w:pPr>
              <w:spacing w:after="0" w:line="240" w:lineRule="auto"/>
              <w:rPr>
                <w:rFonts w:ascii="Times New Roman" w:hAnsi="Times New Roman"/>
                <w:b/>
              </w:rPr>
            </w:pPr>
            <w:r w:rsidRPr="00CF7FE3">
              <w:rPr>
                <w:rFonts w:ascii="Times New Roman" w:hAnsi="Times New Roman"/>
                <w:b/>
              </w:rPr>
              <w:t>Речевое развитие</w:t>
            </w:r>
          </w:p>
        </w:tc>
        <w:tc>
          <w:tcPr>
            <w:tcW w:w="1984" w:type="dxa"/>
          </w:tcPr>
          <w:p w:rsidR="00CF7FE3" w:rsidRPr="00CF7FE3" w:rsidRDefault="00CF7FE3" w:rsidP="00CF7FE3">
            <w:pPr>
              <w:tabs>
                <w:tab w:val="center" w:pos="2356"/>
              </w:tabs>
              <w:spacing w:after="0" w:line="240" w:lineRule="auto"/>
              <w:rPr>
                <w:rFonts w:ascii="Times New Roman" w:hAnsi="Times New Roman"/>
              </w:rPr>
            </w:pPr>
            <w:r w:rsidRPr="00CF7FE3">
              <w:rPr>
                <w:rFonts w:ascii="Times New Roman" w:hAnsi="Times New Roman"/>
              </w:rPr>
              <w:t>Речевой уголок</w:t>
            </w:r>
          </w:p>
          <w:p w:rsidR="00CF7FE3" w:rsidRPr="00CF7FE3" w:rsidRDefault="00CF7FE3" w:rsidP="00CF7FE3">
            <w:pPr>
              <w:spacing w:after="0" w:line="240" w:lineRule="auto"/>
              <w:rPr>
                <w:rFonts w:ascii="Times New Roman" w:hAnsi="Times New Roman"/>
              </w:rPr>
            </w:pPr>
          </w:p>
        </w:tc>
        <w:tc>
          <w:tcPr>
            <w:tcW w:w="10709" w:type="dxa"/>
          </w:tcPr>
          <w:p w:rsidR="008129D5" w:rsidRDefault="008129D5" w:rsidP="008129D5">
            <w:pPr>
              <w:spacing w:after="0" w:line="240" w:lineRule="auto"/>
              <w:ind w:left="360"/>
              <w:contextualSpacing/>
              <w:jc w:val="both"/>
              <w:rPr>
                <w:rFonts w:ascii="Times New Roman" w:hAnsi="Times New Roman"/>
              </w:rPr>
            </w:pPr>
            <w:r>
              <w:rPr>
                <w:rFonts w:ascii="Times New Roman" w:hAnsi="Times New Roman"/>
              </w:rPr>
              <w:t>Полка</w:t>
            </w:r>
            <w:r w:rsidRPr="008129D5">
              <w:rPr>
                <w:rFonts w:ascii="Times New Roman" w:hAnsi="Times New Roman"/>
              </w:rPr>
              <w:t xml:space="preserve"> с книгами – по 5 – 6 наименований из прочитанных книг (по списку, приложенному к программе) и по 1 </w:t>
            </w:r>
            <w:r>
              <w:rPr>
                <w:rFonts w:ascii="Times New Roman" w:hAnsi="Times New Roman"/>
              </w:rPr>
              <w:t xml:space="preserve">– 2 новых, незнакомых детям; </w:t>
            </w:r>
          </w:p>
          <w:p w:rsidR="00CF7FE3" w:rsidRDefault="008129D5" w:rsidP="008129D5">
            <w:pPr>
              <w:spacing w:after="0" w:line="240" w:lineRule="auto"/>
              <w:ind w:left="360"/>
              <w:contextualSpacing/>
              <w:jc w:val="both"/>
              <w:rPr>
                <w:rFonts w:ascii="Times New Roman" w:hAnsi="Times New Roman"/>
              </w:rPr>
            </w:pPr>
            <w:r>
              <w:rPr>
                <w:rFonts w:ascii="Times New Roman" w:hAnsi="Times New Roman"/>
              </w:rPr>
              <w:t xml:space="preserve"> – 2 столика</w:t>
            </w:r>
            <w:r w:rsidRPr="008129D5">
              <w:rPr>
                <w:rFonts w:ascii="Times New Roman" w:hAnsi="Times New Roman"/>
              </w:rPr>
              <w:t xml:space="preserve">, </w:t>
            </w:r>
            <w:r>
              <w:rPr>
                <w:rFonts w:ascii="Times New Roman" w:hAnsi="Times New Roman"/>
              </w:rPr>
              <w:t>с карандашами</w:t>
            </w:r>
            <w:r w:rsidRPr="008129D5">
              <w:rPr>
                <w:rFonts w:ascii="Times New Roman" w:hAnsi="Times New Roman"/>
              </w:rPr>
              <w:t xml:space="preserve"> и бумаг</w:t>
            </w:r>
            <w:r>
              <w:rPr>
                <w:rFonts w:ascii="Times New Roman" w:hAnsi="Times New Roman"/>
              </w:rPr>
              <w:t>ой</w:t>
            </w:r>
            <w:r w:rsidRPr="008129D5">
              <w:rPr>
                <w:rFonts w:ascii="Times New Roman" w:hAnsi="Times New Roman"/>
              </w:rPr>
              <w:t xml:space="preserve"> (где можно посидеть рассмотреть </w:t>
            </w:r>
            <w:r>
              <w:rPr>
                <w:rFonts w:ascii="Times New Roman" w:hAnsi="Times New Roman"/>
              </w:rPr>
              <w:t>книги и нарисовать иллюстрации);</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игры для развития мелкой моторики;</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комплекс артикуляционной гимнастики;</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пальчиковые гимнастики;</w:t>
            </w:r>
          </w:p>
          <w:p w:rsidR="008129D5" w:rsidRPr="00CF7FE3" w:rsidRDefault="008129D5" w:rsidP="008129D5">
            <w:pPr>
              <w:spacing w:after="0" w:line="240" w:lineRule="auto"/>
              <w:ind w:left="360"/>
              <w:contextualSpacing/>
              <w:jc w:val="both"/>
              <w:rPr>
                <w:rFonts w:ascii="Times New Roman" w:hAnsi="Times New Roman"/>
              </w:rPr>
            </w:pPr>
            <w:r>
              <w:rPr>
                <w:rFonts w:ascii="Times New Roman" w:hAnsi="Times New Roman"/>
              </w:rPr>
              <w:t>-</w:t>
            </w:r>
            <w:r w:rsidR="00021236">
              <w:rPr>
                <w:rFonts w:ascii="Times New Roman" w:hAnsi="Times New Roman"/>
              </w:rPr>
              <w:t xml:space="preserve"> </w:t>
            </w:r>
            <w:r>
              <w:rPr>
                <w:rFonts w:ascii="Times New Roman" w:hAnsi="Times New Roman"/>
              </w:rPr>
              <w:t>с</w:t>
            </w:r>
            <w:r w:rsidRPr="008129D5">
              <w:rPr>
                <w:rFonts w:ascii="Times New Roman" w:hAnsi="Times New Roman"/>
              </w:rPr>
              <w:t>южетные кар</w:t>
            </w:r>
            <w:r>
              <w:rPr>
                <w:rFonts w:ascii="Times New Roman" w:hAnsi="Times New Roman"/>
              </w:rPr>
              <w:t>тинки для составления рассказов.</w:t>
            </w:r>
          </w:p>
        </w:tc>
      </w:tr>
      <w:tr w:rsidR="00CF7FE3" w:rsidRPr="00CF7FE3" w:rsidTr="004E2463">
        <w:trPr>
          <w:trHeight w:val="2660"/>
        </w:trPr>
        <w:tc>
          <w:tcPr>
            <w:tcW w:w="2093" w:type="dxa"/>
            <w:vMerge/>
          </w:tcPr>
          <w:p w:rsidR="00CF7FE3" w:rsidRPr="00CF7FE3" w:rsidRDefault="00CF7FE3" w:rsidP="00CF7FE3">
            <w:pPr>
              <w:spacing w:after="0" w:line="240" w:lineRule="auto"/>
              <w:jc w:val="center"/>
              <w:rPr>
                <w:rFonts w:ascii="Times New Roman" w:hAnsi="Times New Roman"/>
              </w:rPr>
            </w:pPr>
          </w:p>
        </w:tc>
        <w:tc>
          <w:tcPr>
            <w:tcW w:w="1984" w:type="dxa"/>
          </w:tcPr>
          <w:p w:rsidR="00CF7FE3" w:rsidRPr="00CF7FE3" w:rsidRDefault="00CF7FE3" w:rsidP="00CF7FE3">
            <w:pPr>
              <w:tabs>
                <w:tab w:val="center" w:pos="2356"/>
              </w:tabs>
              <w:spacing w:after="0" w:line="240" w:lineRule="auto"/>
              <w:rPr>
                <w:rFonts w:ascii="Times New Roman" w:hAnsi="Times New Roman"/>
              </w:rPr>
            </w:pPr>
            <w:r w:rsidRPr="00CF7FE3">
              <w:rPr>
                <w:rFonts w:ascii="Times New Roman" w:hAnsi="Times New Roman"/>
              </w:rPr>
              <w:t>Театр</w:t>
            </w:r>
          </w:p>
          <w:p w:rsidR="00CF7FE3" w:rsidRPr="00CF7FE3" w:rsidRDefault="00CF7FE3" w:rsidP="00CF7FE3">
            <w:pPr>
              <w:spacing w:after="0" w:line="240" w:lineRule="auto"/>
              <w:rPr>
                <w:rFonts w:ascii="Times New Roman" w:hAnsi="Times New Roman"/>
              </w:rPr>
            </w:pPr>
          </w:p>
          <w:p w:rsidR="00CF7FE3" w:rsidRPr="00CF7FE3" w:rsidRDefault="00CF7FE3" w:rsidP="00CF7FE3">
            <w:pPr>
              <w:spacing w:after="0" w:line="240" w:lineRule="auto"/>
              <w:rPr>
                <w:rFonts w:ascii="Times New Roman" w:hAnsi="Times New Roman"/>
              </w:rPr>
            </w:pPr>
          </w:p>
          <w:p w:rsidR="00CF7FE3" w:rsidRPr="00CF7FE3" w:rsidRDefault="00CF7FE3" w:rsidP="00CF7FE3">
            <w:pPr>
              <w:spacing w:after="0" w:line="240" w:lineRule="auto"/>
              <w:rPr>
                <w:rFonts w:ascii="Times New Roman" w:hAnsi="Times New Roman"/>
              </w:rPr>
            </w:pPr>
          </w:p>
          <w:p w:rsidR="00CF7FE3" w:rsidRPr="00CF7FE3" w:rsidRDefault="00CF7FE3" w:rsidP="00CF7FE3">
            <w:pPr>
              <w:spacing w:after="0" w:line="240" w:lineRule="auto"/>
              <w:rPr>
                <w:rFonts w:ascii="Times New Roman" w:hAnsi="Times New Roman"/>
              </w:rPr>
            </w:pPr>
          </w:p>
          <w:p w:rsidR="00CF7FE3" w:rsidRPr="00CF7FE3" w:rsidRDefault="00CF7FE3" w:rsidP="00CF7FE3">
            <w:pPr>
              <w:spacing w:after="0" w:line="240" w:lineRule="auto"/>
              <w:rPr>
                <w:rFonts w:ascii="Times New Roman" w:hAnsi="Times New Roman"/>
              </w:rPr>
            </w:pPr>
          </w:p>
          <w:p w:rsidR="00CF7FE3" w:rsidRPr="00CF7FE3" w:rsidRDefault="00CF7FE3" w:rsidP="00CF7FE3">
            <w:pPr>
              <w:spacing w:after="0" w:line="240" w:lineRule="auto"/>
              <w:rPr>
                <w:rFonts w:ascii="Times New Roman" w:hAnsi="Times New Roman"/>
              </w:rPr>
            </w:pPr>
          </w:p>
        </w:tc>
        <w:tc>
          <w:tcPr>
            <w:tcW w:w="10709" w:type="dxa"/>
          </w:tcPr>
          <w:p w:rsidR="00021236" w:rsidRPr="00021236" w:rsidRDefault="00021236" w:rsidP="00021236">
            <w:pPr>
              <w:spacing w:after="0" w:line="240" w:lineRule="auto"/>
              <w:ind w:left="360"/>
              <w:contextualSpacing/>
              <w:jc w:val="both"/>
              <w:rPr>
                <w:rFonts w:ascii="Times New Roman" w:hAnsi="Times New Roman"/>
              </w:rPr>
            </w:pPr>
            <w:r>
              <w:rPr>
                <w:rFonts w:ascii="Times New Roman" w:hAnsi="Times New Roman"/>
              </w:rPr>
              <w:t>Сказки согласно программе</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Настольный: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небольшая ширма+ теневой театр</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 кукольный набор (пальчиковых, маленьких игрушек, плоскостных фигур, фигурки для театра на </w:t>
            </w:r>
            <w:proofErr w:type="spellStart"/>
            <w:r w:rsidRPr="00021236">
              <w:rPr>
                <w:rFonts w:ascii="Times New Roman" w:hAnsi="Times New Roman"/>
              </w:rPr>
              <w:t>фланелеграфе</w:t>
            </w:r>
            <w:proofErr w:type="spellEnd"/>
            <w:r w:rsidRPr="00021236">
              <w:rPr>
                <w:rFonts w:ascii="Times New Roman" w:hAnsi="Times New Roman"/>
              </w:rPr>
              <w:t>).</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-театр </w:t>
            </w:r>
            <w:proofErr w:type="spellStart"/>
            <w:r w:rsidRPr="00021236">
              <w:rPr>
                <w:rFonts w:ascii="Times New Roman" w:hAnsi="Times New Roman"/>
              </w:rPr>
              <w:t>би</w:t>
            </w:r>
            <w:proofErr w:type="spellEnd"/>
            <w:r w:rsidRPr="00021236">
              <w:rPr>
                <w:rFonts w:ascii="Times New Roman" w:hAnsi="Times New Roman"/>
              </w:rPr>
              <w:t>-ба-</w:t>
            </w:r>
            <w:proofErr w:type="spellStart"/>
            <w:r w:rsidRPr="00021236">
              <w:rPr>
                <w:rFonts w:ascii="Times New Roman" w:hAnsi="Times New Roman"/>
              </w:rPr>
              <w:t>бо</w:t>
            </w:r>
            <w:proofErr w:type="spellEnd"/>
            <w:r w:rsidRPr="00021236">
              <w:rPr>
                <w:rFonts w:ascii="Times New Roman" w:hAnsi="Times New Roman"/>
              </w:rPr>
              <w:t xml:space="preserve"> </w:t>
            </w:r>
            <w:proofErr w:type="gramStart"/>
            <w:r w:rsidRPr="00021236">
              <w:rPr>
                <w:rFonts w:ascii="Times New Roman" w:hAnsi="Times New Roman"/>
              </w:rPr>
              <w:t xml:space="preserve">( </w:t>
            </w:r>
            <w:proofErr w:type="gramEnd"/>
            <w:r w:rsidRPr="00021236">
              <w:rPr>
                <w:rFonts w:ascii="Times New Roman" w:hAnsi="Times New Roman"/>
              </w:rPr>
              <w:t>по сказкам)</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-ширма + куклы</w:t>
            </w:r>
          </w:p>
          <w:p w:rsidR="00CF7FE3" w:rsidRPr="00CF7FE3"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Театр –</w:t>
            </w:r>
            <w:r>
              <w:rPr>
                <w:rFonts w:ascii="Times New Roman" w:hAnsi="Times New Roman"/>
              </w:rPr>
              <w:t xml:space="preserve"> драматизация – </w:t>
            </w:r>
            <w:r w:rsidRPr="00021236">
              <w:rPr>
                <w:rFonts w:ascii="Times New Roman" w:hAnsi="Times New Roman"/>
              </w:rPr>
              <w:t xml:space="preserve"> готовые костюмы, маски для разыгрывания сказок, самодельные костюмы, декорации, условные заместители (круги разных цветов, полоски разной длины и т. п.)  для обозначения волшебных предметов и разметки пространства игры.</w:t>
            </w:r>
          </w:p>
        </w:tc>
      </w:tr>
      <w:tr w:rsidR="00CF7FE3" w:rsidRPr="00CF7FE3" w:rsidTr="00021236">
        <w:trPr>
          <w:trHeight w:val="339"/>
        </w:trPr>
        <w:tc>
          <w:tcPr>
            <w:tcW w:w="2093" w:type="dxa"/>
            <w:vMerge w:val="restart"/>
          </w:tcPr>
          <w:p w:rsidR="00CF7FE3" w:rsidRPr="00CF7FE3" w:rsidRDefault="00CF7FE3" w:rsidP="00CF7FE3">
            <w:pPr>
              <w:spacing w:after="0" w:line="240" w:lineRule="auto"/>
              <w:jc w:val="center"/>
              <w:rPr>
                <w:rFonts w:ascii="Times New Roman" w:hAnsi="Times New Roman"/>
                <w:b/>
              </w:rPr>
            </w:pPr>
            <w:r w:rsidRPr="00CF7FE3">
              <w:rPr>
                <w:rFonts w:ascii="Times New Roman" w:hAnsi="Times New Roman"/>
                <w:b/>
              </w:rPr>
              <w:t xml:space="preserve">Художественно – </w:t>
            </w:r>
            <w:r w:rsidRPr="00CF7FE3">
              <w:rPr>
                <w:rFonts w:ascii="Times New Roman" w:hAnsi="Times New Roman"/>
                <w:b/>
              </w:rPr>
              <w:lastRenderedPageBreak/>
              <w:t>эстетическое развитие</w:t>
            </w:r>
          </w:p>
        </w:tc>
        <w:tc>
          <w:tcPr>
            <w:tcW w:w="1984" w:type="dxa"/>
          </w:tcPr>
          <w:p w:rsidR="00CF7FE3" w:rsidRPr="00CF7FE3" w:rsidRDefault="00021236" w:rsidP="00CF7FE3">
            <w:pPr>
              <w:spacing w:after="0" w:line="240" w:lineRule="auto"/>
              <w:rPr>
                <w:rFonts w:ascii="Times New Roman" w:hAnsi="Times New Roman"/>
              </w:rPr>
            </w:pPr>
            <w:r>
              <w:rPr>
                <w:rFonts w:ascii="Times New Roman" w:hAnsi="Times New Roman"/>
              </w:rPr>
              <w:lastRenderedPageBreak/>
              <w:t>Театр</w:t>
            </w:r>
          </w:p>
        </w:tc>
        <w:tc>
          <w:tcPr>
            <w:tcW w:w="10709" w:type="dxa"/>
          </w:tcPr>
          <w:p w:rsidR="00CF7FE3" w:rsidRPr="00CF7FE3" w:rsidRDefault="00021236" w:rsidP="00021236">
            <w:pPr>
              <w:spacing w:after="0" w:line="240" w:lineRule="auto"/>
              <w:ind w:left="360"/>
              <w:contextualSpacing/>
              <w:jc w:val="both"/>
              <w:rPr>
                <w:rFonts w:ascii="Times New Roman" w:hAnsi="Times New Roman"/>
              </w:rPr>
            </w:pPr>
            <w:proofErr w:type="gramStart"/>
            <w:r>
              <w:rPr>
                <w:rFonts w:ascii="Times New Roman" w:hAnsi="Times New Roman"/>
              </w:rPr>
              <w:t>Театр</w:t>
            </w:r>
            <w:proofErr w:type="gramEnd"/>
            <w:r>
              <w:rPr>
                <w:rFonts w:ascii="Times New Roman" w:hAnsi="Times New Roman"/>
              </w:rPr>
              <w:t xml:space="preserve"> с</w:t>
            </w:r>
            <w:r w:rsidR="00CF7FE3" w:rsidRPr="00CF7FE3">
              <w:rPr>
                <w:rFonts w:ascii="Times New Roman" w:hAnsi="Times New Roman"/>
              </w:rPr>
              <w:t>деланный детьми и воспитателем:</w:t>
            </w:r>
            <w:r>
              <w:rPr>
                <w:rFonts w:ascii="Times New Roman" w:hAnsi="Times New Roman"/>
              </w:rPr>
              <w:t xml:space="preserve"> </w:t>
            </w:r>
            <w:r w:rsidR="00CF7FE3" w:rsidRPr="008129D5">
              <w:rPr>
                <w:rFonts w:ascii="Times New Roman" w:hAnsi="Times New Roman"/>
              </w:rPr>
              <w:t>конусы с головами – насадками, разными масками, декорации;</w:t>
            </w:r>
          </w:p>
        </w:tc>
      </w:tr>
      <w:tr w:rsidR="00CF7FE3" w:rsidRPr="00CF7FE3" w:rsidTr="004E2463">
        <w:trPr>
          <w:trHeight w:val="424"/>
        </w:trPr>
        <w:tc>
          <w:tcPr>
            <w:tcW w:w="2093" w:type="dxa"/>
            <w:vMerge/>
          </w:tcPr>
          <w:p w:rsidR="00CF7FE3" w:rsidRPr="00CF7FE3" w:rsidRDefault="00CF7FE3" w:rsidP="00CF7FE3">
            <w:pPr>
              <w:spacing w:after="0" w:line="240" w:lineRule="auto"/>
              <w:jc w:val="center"/>
              <w:rPr>
                <w:rFonts w:ascii="Times New Roman" w:hAnsi="Times New Roman"/>
                <w:b/>
              </w:rPr>
            </w:pPr>
          </w:p>
        </w:tc>
        <w:tc>
          <w:tcPr>
            <w:tcW w:w="1984" w:type="dxa"/>
          </w:tcPr>
          <w:p w:rsidR="00CF7FE3" w:rsidRPr="00CF7FE3" w:rsidRDefault="00CF7FE3" w:rsidP="00CF7FE3">
            <w:pPr>
              <w:spacing w:after="0" w:line="240" w:lineRule="auto"/>
              <w:rPr>
                <w:rFonts w:ascii="Times New Roman" w:hAnsi="Times New Roman"/>
              </w:rPr>
            </w:pPr>
            <w:proofErr w:type="gramStart"/>
            <w:r w:rsidRPr="00CF7FE3">
              <w:rPr>
                <w:rFonts w:ascii="Times New Roman" w:hAnsi="Times New Roman"/>
              </w:rPr>
              <w:t>Изо</w:t>
            </w:r>
            <w:proofErr w:type="gramEnd"/>
            <w:r w:rsidRPr="00CF7FE3">
              <w:rPr>
                <w:rFonts w:ascii="Times New Roman" w:hAnsi="Times New Roman"/>
              </w:rPr>
              <w:t xml:space="preserve"> студия</w:t>
            </w:r>
          </w:p>
          <w:p w:rsidR="00CF7FE3" w:rsidRPr="00CF7FE3" w:rsidRDefault="00CF7FE3" w:rsidP="00CF7FE3">
            <w:pPr>
              <w:spacing w:after="0" w:line="240" w:lineRule="auto"/>
              <w:rPr>
                <w:rFonts w:ascii="Times New Roman" w:hAnsi="Times New Roman"/>
              </w:rPr>
            </w:pPr>
          </w:p>
          <w:p w:rsidR="00CF7FE3" w:rsidRPr="00CF7FE3" w:rsidRDefault="00CF7FE3" w:rsidP="00CF7FE3">
            <w:pPr>
              <w:spacing w:after="0" w:line="240" w:lineRule="auto"/>
              <w:rPr>
                <w:rFonts w:ascii="Times New Roman" w:hAnsi="Times New Roman"/>
              </w:rPr>
            </w:pPr>
          </w:p>
        </w:tc>
        <w:tc>
          <w:tcPr>
            <w:tcW w:w="10709" w:type="dxa"/>
          </w:tcPr>
          <w:p w:rsidR="00CF7FE3" w:rsidRPr="00CF7FE3" w:rsidRDefault="00CF7FE3" w:rsidP="008129D5">
            <w:pPr>
              <w:spacing w:after="0" w:line="240" w:lineRule="auto"/>
              <w:ind w:left="360"/>
              <w:contextualSpacing/>
              <w:jc w:val="both"/>
              <w:rPr>
                <w:rFonts w:ascii="Times New Roman" w:hAnsi="Times New Roman"/>
              </w:rPr>
            </w:pPr>
            <w:r w:rsidRPr="00CF7FE3">
              <w:rPr>
                <w:rFonts w:ascii="Times New Roman" w:hAnsi="Times New Roman"/>
              </w:rPr>
              <w:t>краски (гуашь, уголь, акварель); пластилин;</w:t>
            </w:r>
          </w:p>
          <w:p w:rsidR="00CF7FE3" w:rsidRPr="00CF7FE3" w:rsidRDefault="00CF7FE3" w:rsidP="008129D5">
            <w:pPr>
              <w:spacing w:after="0" w:line="240" w:lineRule="auto"/>
              <w:ind w:left="360"/>
              <w:contextualSpacing/>
              <w:jc w:val="both"/>
              <w:rPr>
                <w:rFonts w:ascii="Times New Roman" w:hAnsi="Times New Roman"/>
              </w:rPr>
            </w:pPr>
            <w:r w:rsidRPr="00CF7FE3">
              <w:rPr>
                <w:rFonts w:ascii="Times New Roman" w:hAnsi="Times New Roman"/>
              </w:rPr>
              <w:t>кисточки – тонкие и толстые щетинные;</w:t>
            </w:r>
          </w:p>
          <w:p w:rsidR="00CF7FE3" w:rsidRPr="00CF7FE3" w:rsidRDefault="00CF7FE3" w:rsidP="008129D5">
            <w:pPr>
              <w:spacing w:after="0" w:line="240" w:lineRule="auto"/>
              <w:ind w:left="360"/>
              <w:contextualSpacing/>
              <w:jc w:val="both"/>
              <w:rPr>
                <w:rFonts w:ascii="Times New Roman" w:hAnsi="Times New Roman"/>
              </w:rPr>
            </w:pPr>
            <w:r w:rsidRPr="00CF7FE3">
              <w:rPr>
                <w:rFonts w:ascii="Times New Roman" w:hAnsi="Times New Roman"/>
              </w:rPr>
              <w:t>бумага разного формата;</w:t>
            </w:r>
          </w:p>
          <w:p w:rsidR="00CF7FE3" w:rsidRPr="00CF7FE3" w:rsidRDefault="00CF7FE3" w:rsidP="008129D5">
            <w:pPr>
              <w:spacing w:after="0" w:line="240" w:lineRule="auto"/>
              <w:ind w:left="360"/>
              <w:contextualSpacing/>
              <w:jc w:val="both"/>
              <w:rPr>
                <w:rFonts w:ascii="Times New Roman" w:hAnsi="Times New Roman"/>
              </w:rPr>
            </w:pPr>
            <w:r w:rsidRPr="00CF7FE3">
              <w:rPr>
                <w:rFonts w:ascii="Times New Roman" w:hAnsi="Times New Roman"/>
              </w:rPr>
              <w:t>губки из поролона;</w:t>
            </w:r>
          </w:p>
          <w:p w:rsidR="00CF7FE3" w:rsidRPr="00CF7FE3" w:rsidRDefault="00CF7FE3" w:rsidP="008129D5">
            <w:pPr>
              <w:spacing w:after="0" w:line="240" w:lineRule="auto"/>
              <w:ind w:left="360"/>
              <w:contextualSpacing/>
              <w:jc w:val="both"/>
              <w:rPr>
                <w:rFonts w:ascii="Times New Roman" w:hAnsi="Times New Roman"/>
              </w:rPr>
            </w:pPr>
            <w:r w:rsidRPr="00CF7FE3">
              <w:rPr>
                <w:rFonts w:ascii="Times New Roman" w:hAnsi="Times New Roman"/>
              </w:rPr>
              <w:t xml:space="preserve">тряпочки для рук и кистей; </w:t>
            </w:r>
          </w:p>
          <w:p w:rsidR="00CF7FE3" w:rsidRPr="00CF7FE3" w:rsidRDefault="00CF7FE3" w:rsidP="008129D5">
            <w:pPr>
              <w:spacing w:after="0" w:line="240" w:lineRule="auto"/>
              <w:ind w:left="360"/>
              <w:contextualSpacing/>
              <w:jc w:val="both"/>
              <w:rPr>
                <w:rFonts w:ascii="Times New Roman" w:hAnsi="Times New Roman"/>
              </w:rPr>
            </w:pPr>
            <w:r w:rsidRPr="00CF7FE3">
              <w:rPr>
                <w:rFonts w:ascii="Times New Roman" w:hAnsi="Times New Roman"/>
              </w:rPr>
              <w:t>баночки для красок;</w:t>
            </w:r>
          </w:p>
          <w:p w:rsidR="00CF7FE3" w:rsidRPr="00CF7FE3" w:rsidRDefault="00CF7FE3" w:rsidP="008129D5">
            <w:pPr>
              <w:spacing w:after="0" w:line="240" w:lineRule="auto"/>
              <w:ind w:left="360"/>
              <w:contextualSpacing/>
              <w:jc w:val="both"/>
              <w:rPr>
                <w:rFonts w:ascii="Times New Roman" w:hAnsi="Times New Roman"/>
              </w:rPr>
            </w:pPr>
            <w:r w:rsidRPr="00CF7FE3">
              <w:rPr>
                <w:rFonts w:ascii="Times New Roman" w:hAnsi="Times New Roman"/>
              </w:rPr>
              <w:t>фартуки;</w:t>
            </w:r>
          </w:p>
          <w:p w:rsidR="00CF7FE3" w:rsidRPr="00CF7FE3" w:rsidRDefault="00CF7FE3" w:rsidP="008129D5">
            <w:pPr>
              <w:spacing w:after="0" w:line="240" w:lineRule="auto"/>
              <w:ind w:left="360"/>
              <w:contextualSpacing/>
              <w:jc w:val="both"/>
              <w:rPr>
                <w:rFonts w:ascii="Times New Roman" w:hAnsi="Times New Roman"/>
              </w:rPr>
            </w:pPr>
            <w:r w:rsidRPr="00CF7FE3">
              <w:rPr>
                <w:rFonts w:ascii="Times New Roman" w:hAnsi="Times New Roman"/>
              </w:rPr>
              <w:t>тазики и баночки для воды;</w:t>
            </w:r>
          </w:p>
        </w:tc>
      </w:tr>
      <w:tr w:rsidR="00CF7FE3" w:rsidRPr="00CF7FE3" w:rsidTr="004E2463">
        <w:trPr>
          <w:trHeight w:val="1265"/>
        </w:trPr>
        <w:tc>
          <w:tcPr>
            <w:tcW w:w="2093" w:type="dxa"/>
            <w:vMerge/>
          </w:tcPr>
          <w:p w:rsidR="00CF7FE3" w:rsidRPr="00CF7FE3" w:rsidRDefault="00CF7FE3" w:rsidP="00CF7FE3">
            <w:pPr>
              <w:spacing w:after="0" w:line="240" w:lineRule="auto"/>
              <w:jc w:val="center"/>
              <w:rPr>
                <w:rFonts w:ascii="Times New Roman" w:hAnsi="Times New Roman"/>
                <w:b/>
              </w:rPr>
            </w:pPr>
          </w:p>
        </w:tc>
        <w:tc>
          <w:tcPr>
            <w:tcW w:w="1984" w:type="dxa"/>
          </w:tcPr>
          <w:p w:rsidR="00CF7FE3" w:rsidRPr="00CF7FE3" w:rsidRDefault="00CF7FE3" w:rsidP="00CF7FE3">
            <w:pPr>
              <w:spacing w:after="0" w:line="240" w:lineRule="auto"/>
              <w:rPr>
                <w:rFonts w:ascii="Times New Roman" w:hAnsi="Times New Roman"/>
              </w:rPr>
            </w:pPr>
          </w:p>
          <w:p w:rsidR="00CF7FE3" w:rsidRPr="00CF7FE3" w:rsidRDefault="00CF7FE3" w:rsidP="00CF7FE3">
            <w:pPr>
              <w:spacing w:after="0" w:line="240" w:lineRule="auto"/>
              <w:rPr>
                <w:rFonts w:ascii="Times New Roman" w:hAnsi="Times New Roman"/>
              </w:rPr>
            </w:pPr>
            <w:r w:rsidRPr="00CF7FE3">
              <w:rPr>
                <w:rFonts w:ascii="Times New Roman" w:hAnsi="Times New Roman"/>
              </w:rPr>
              <w:t>Музыкальный уголок</w:t>
            </w:r>
          </w:p>
          <w:p w:rsidR="00CF7FE3" w:rsidRPr="00CF7FE3" w:rsidRDefault="00CF7FE3" w:rsidP="00CF7FE3">
            <w:pPr>
              <w:spacing w:after="0" w:line="240" w:lineRule="auto"/>
              <w:rPr>
                <w:rFonts w:ascii="Times New Roman" w:hAnsi="Times New Roman"/>
              </w:rPr>
            </w:pPr>
          </w:p>
          <w:p w:rsidR="00CF7FE3" w:rsidRPr="00CF7FE3" w:rsidRDefault="00CF7FE3" w:rsidP="00CF7FE3">
            <w:pPr>
              <w:spacing w:after="0" w:line="240" w:lineRule="auto"/>
              <w:rPr>
                <w:rFonts w:ascii="Times New Roman" w:hAnsi="Times New Roman"/>
              </w:rPr>
            </w:pPr>
          </w:p>
        </w:tc>
        <w:tc>
          <w:tcPr>
            <w:tcW w:w="10709" w:type="dxa"/>
          </w:tcPr>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Музыкальные инструменты: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 металлофон,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дудочки,</w:t>
            </w:r>
          </w:p>
          <w:p w:rsidR="00021236" w:rsidRPr="00021236" w:rsidRDefault="00021236" w:rsidP="00021236">
            <w:pPr>
              <w:spacing w:after="0" w:line="240" w:lineRule="auto"/>
              <w:ind w:left="360"/>
              <w:contextualSpacing/>
              <w:jc w:val="both"/>
              <w:rPr>
                <w:rFonts w:ascii="Times New Roman" w:hAnsi="Times New Roman"/>
              </w:rPr>
            </w:pPr>
            <w:r>
              <w:rPr>
                <w:rFonts w:ascii="Times New Roman" w:hAnsi="Times New Roman"/>
              </w:rPr>
              <w:t xml:space="preserve">- свистульки,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 бубен, </w:t>
            </w:r>
          </w:p>
          <w:p w:rsidR="00021236" w:rsidRPr="00021236" w:rsidRDefault="00021236" w:rsidP="00021236">
            <w:pPr>
              <w:spacing w:after="0" w:line="240" w:lineRule="auto"/>
              <w:ind w:left="360"/>
              <w:contextualSpacing/>
              <w:jc w:val="both"/>
              <w:rPr>
                <w:rFonts w:ascii="Times New Roman" w:hAnsi="Times New Roman"/>
              </w:rPr>
            </w:pPr>
            <w:r>
              <w:rPr>
                <w:rFonts w:ascii="Times New Roman" w:hAnsi="Times New Roman"/>
              </w:rPr>
              <w:t xml:space="preserve">-губная гармошка,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барабаны;</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 </w:t>
            </w:r>
            <w:proofErr w:type="spellStart"/>
            <w:r w:rsidRPr="00021236">
              <w:rPr>
                <w:rFonts w:ascii="Times New Roman" w:hAnsi="Times New Roman"/>
              </w:rPr>
              <w:t>поргемушки</w:t>
            </w:r>
            <w:proofErr w:type="spellEnd"/>
            <w:r w:rsidRPr="00021236">
              <w:rPr>
                <w:rFonts w:ascii="Times New Roman" w:hAnsi="Times New Roman"/>
              </w:rPr>
              <w:t>;</w:t>
            </w:r>
          </w:p>
          <w:p w:rsidR="00021236" w:rsidRPr="00021236" w:rsidRDefault="00021236" w:rsidP="00021236">
            <w:pPr>
              <w:spacing w:after="0" w:line="240" w:lineRule="auto"/>
              <w:ind w:left="360"/>
              <w:contextualSpacing/>
              <w:jc w:val="both"/>
              <w:rPr>
                <w:rFonts w:ascii="Times New Roman" w:hAnsi="Times New Roman"/>
              </w:rPr>
            </w:pPr>
            <w:r>
              <w:rPr>
                <w:rFonts w:ascii="Times New Roman" w:hAnsi="Times New Roman"/>
              </w:rPr>
              <w:t>- баночки с крупой;</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шумовые инструменты, сделанные руками детей;</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гремящие инструменты, сделанные руками детей.</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 и др.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Музыкально - дидактические игры.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Портреты композиторов.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Аудиокассеты с записью детских песенок, музыки </w:t>
            </w:r>
            <w:proofErr w:type="spellStart"/>
            <w:r w:rsidRPr="00021236">
              <w:rPr>
                <w:rFonts w:ascii="Times New Roman" w:hAnsi="Times New Roman"/>
              </w:rPr>
              <w:t>М.Глинки</w:t>
            </w:r>
            <w:proofErr w:type="spellEnd"/>
            <w:r w:rsidRPr="00021236">
              <w:rPr>
                <w:rFonts w:ascii="Times New Roman" w:hAnsi="Times New Roman"/>
              </w:rPr>
              <w:t xml:space="preserve">, </w:t>
            </w:r>
            <w:proofErr w:type="spellStart"/>
            <w:r w:rsidRPr="00021236">
              <w:rPr>
                <w:rFonts w:ascii="Times New Roman" w:hAnsi="Times New Roman"/>
              </w:rPr>
              <w:t>П.Чайковского</w:t>
            </w:r>
            <w:proofErr w:type="spellEnd"/>
            <w:r w:rsidRPr="00021236">
              <w:rPr>
                <w:rFonts w:ascii="Times New Roman" w:hAnsi="Times New Roman"/>
              </w:rPr>
              <w:t xml:space="preserve">, </w:t>
            </w:r>
            <w:proofErr w:type="spellStart"/>
            <w:r w:rsidRPr="00021236">
              <w:rPr>
                <w:rFonts w:ascii="Times New Roman" w:hAnsi="Times New Roman"/>
              </w:rPr>
              <w:t>Р.Шу</w:t>
            </w:r>
            <w:r>
              <w:rPr>
                <w:rFonts w:ascii="Times New Roman" w:hAnsi="Times New Roman"/>
              </w:rPr>
              <w:t>мана</w:t>
            </w:r>
            <w:proofErr w:type="spellEnd"/>
            <w:r>
              <w:rPr>
                <w:rFonts w:ascii="Times New Roman" w:hAnsi="Times New Roman"/>
              </w:rPr>
              <w:t xml:space="preserve">, </w:t>
            </w:r>
            <w:proofErr w:type="spellStart"/>
            <w:r>
              <w:rPr>
                <w:rFonts w:ascii="Times New Roman" w:hAnsi="Times New Roman"/>
              </w:rPr>
              <w:t>В.Моцарта</w:t>
            </w:r>
            <w:proofErr w:type="spellEnd"/>
            <w:r>
              <w:rPr>
                <w:rFonts w:ascii="Times New Roman" w:hAnsi="Times New Roman"/>
              </w:rPr>
              <w:t xml:space="preserve">, </w:t>
            </w:r>
            <w:proofErr w:type="spellStart"/>
            <w:r>
              <w:rPr>
                <w:rFonts w:ascii="Times New Roman" w:hAnsi="Times New Roman"/>
              </w:rPr>
              <w:t>С.Прокофьева</w:t>
            </w:r>
            <w:proofErr w:type="spellEnd"/>
            <w:r>
              <w:rPr>
                <w:rFonts w:ascii="Times New Roman" w:hAnsi="Times New Roman"/>
              </w:rPr>
              <w:t xml:space="preserve">,  </w:t>
            </w:r>
            <w:proofErr w:type="spellStart"/>
            <w:r w:rsidRPr="00021236">
              <w:rPr>
                <w:rFonts w:ascii="Times New Roman" w:hAnsi="Times New Roman"/>
              </w:rPr>
              <w:t>Л.Бетховена</w:t>
            </w:r>
            <w:proofErr w:type="spellEnd"/>
            <w:r w:rsidRPr="00021236">
              <w:rPr>
                <w:rFonts w:ascii="Times New Roman" w:hAnsi="Times New Roman"/>
              </w:rPr>
              <w:t xml:space="preserve">, </w:t>
            </w:r>
            <w:proofErr w:type="spellStart"/>
            <w:r w:rsidRPr="00021236">
              <w:rPr>
                <w:rFonts w:ascii="Times New Roman" w:hAnsi="Times New Roman"/>
              </w:rPr>
              <w:t>С.Рахманинова</w:t>
            </w:r>
            <w:proofErr w:type="spellEnd"/>
            <w:r w:rsidRPr="00021236">
              <w:rPr>
                <w:rFonts w:ascii="Times New Roman" w:hAnsi="Times New Roman"/>
              </w:rPr>
              <w:t xml:space="preserve"> и др.  </w:t>
            </w:r>
          </w:p>
          <w:p w:rsidR="00CF7FE3" w:rsidRPr="00CF7FE3"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Нетрадиционные музыкальные инструменты</w:t>
            </w:r>
          </w:p>
        </w:tc>
      </w:tr>
      <w:tr w:rsidR="00CF7FE3" w:rsidRPr="00CF7FE3" w:rsidTr="008212EF">
        <w:trPr>
          <w:trHeight w:val="1014"/>
        </w:trPr>
        <w:tc>
          <w:tcPr>
            <w:tcW w:w="2093" w:type="dxa"/>
          </w:tcPr>
          <w:p w:rsidR="00CF7FE3" w:rsidRPr="00CF7FE3" w:rsidRDefault="00CF7FE3" w:rsidP="00CF7FE3">
            <w:pPr>
              <w:spacing w:after="0" w:line="240" w:lineRule="auto"/>
              <w:rPr>
                <w:rFonts w:ascii="Times New Roman" w:hAnsi="Times New Roman"/>
              </w:rPr>
            </w:pPr>
            <w:r w:rsidRPr="00CF7FE3">
              <w:rPr>
                <w:rFonts w:ascii="Times New Roman" w:hAnsi="Times New Roman"/>
                <w:b/>
              </w:rPr>
              <w:t>Социально – коммуникативное развитие</w:t>
            </w:r>
          </w:p>
        </w:tc>
        <w:tc>
          <w:tcPr>
            <w:tcW w:w="1984" w:type="dxa"/>
          </w:tcPr>
          <w:p w:rsidR="00CF7FE3" w:rsidRPr="00CF7FE3" w:rsidRDefault="00CF7FE3" w:rsidP="00CF7FE3">
            <w:pPr>
              <w:spacing w:after="0" w:line="240" w:lineRule="auto"/>
              <w:rPr>
                <w:rFonts w:ascii="Times New Roman" w:hAnsi="Times New Roman"/>
              </w:rPr>
            </w:pPr>
            <w:r w:rsidRPr="00CF7FE3">
              <w:rPr>
                <w:rFonts w:ascii="Times New Roman" w:hAnsi="Times New Roman"/>
              </w:rPr>
              <w:t>Сюжетно – ролевые игры</w:t>
            </w:r>
          </w:p>
        </w:tc>
        <w:tc>
          <w:tcPr>
            <w:tcW w:w="10709" w:type="dxa"/>
          </w:tcPr>
          <w:p w:rsidR="00CF7FE3" w:rsidRPr="00CF7FE3" w:rsidRDefault="00CF7FE3" w:rsidP="008129D5">
            <w:pPr>
              <w:spacing w:after="0" w:line="240" w:lineRule="auto"/>
              <w:ind w:left="360"/>
              <w:contextualSpacing/>
              <w:jc w:val="both"/>
              <w:rPr>
                <w:rFonts w:ascii="Times New Roman" w:hAnsi="Times New Roman"/>
              </w:rPr>
            </w:pPr>
            <w:r w:rsidRPr="00CF7FE3">
              <w:rPr>
                <w:rFonts w:ascii="Times New Roman" w:hAnsi="Times New Roman"/>
              </w:rPr>
              <w:t>атрибуты для сюжетно-ролевых игр (сумка доктора, одежда повара, полицейского, парикмахера, формуляры библиотекаря, театральные билеты и программы и т. п.);</w:t>
            </w:r>
          </w:p>
          <w:p w:rsidR="00021236" w:rsidRPr="008129D5" w:rsidRDefault="00021236" w:rsidP="00021236">
            <w:pPr>
              <w:spacing w:after="0" w:line="240" w:lineRule="auto"/>
              <w:jc w:val="both"/>
              <w:rPr>
                <w:rFonts w:ascii="Times New Roman" w:hAnsi="Times New Roman"/>
              </w:rPr>
            </w:pPr>
            <w:r w:rsidRPr="008129D5">
              <w:rPr>
                <w:rFonts w:ascii="Times New Roman" w:hAnsi="Times New Roman"/>
              </w:rPr>
              <w:t>- игра «Поймай рыбку».</w:t>
            </w:r>
          </w:p>
          <w:p w:rsidR="00CF7FE3" w:rsidRPr="008129D5" w:rsidRDefault="00021236" w:rsidP="00021236">
            <w:pPr>
              <w:spacing w:after="0" w:line="240" w:lineRule="auto"/>
              <w:jc w:val="both"/>
              <w:rPr>
                <w:rFonts w:ascii="Times New Roman" w:hAnsi="Times New Roman"/>
              </w:rPr>
            </w:pPr>
            <w:r w:rsidRPr="008129D5">
              <w:rPr>
                <w:rFonts w:ascii="Times New Roman" w:hAnsi="Times New Roman"/>
              </w:rPr>
              <w:t>- куклы девочки и мальчики;</w:t>
            </w:r>
          </w:p>
        </w:tc>
      </w:tr>
      <w:tr w:rsidR="00CF7FE3" w:rsidRPr="00CF7FE3" w:rsidTr="004E2463">
        <w:trPr>
          <w:trHeight w:val="2927"/>
        </w:trPr>
        <w:tc>
          <w:tcPr>
            <w:tcW w:w="2093" w:type="dxa"/>
          </w:tcPr>
          <w:p w:rsidR="00CF7FE3" w:rsidRPr="00CF7FE3" w:rsidRDefault="00CF7FE3" w:rsidP="00CF7FE3">
            <w:pPr>
              <w:spacing w:after="0" w:line="240" w:lineRule="auto"/>
              <w:rPr>
                <w:rFonts w:ascii="Times New Roman" w:hAnsi="Times New Roman"/>
                <w:b/>
              </w:rPr>
            </w:pPr>
            <w:r w:rsidRPr="00CF7FE3">
              <w:rPr>
                <w:rFonts w:ascii="Times New Roman" w:hAnsi="Times New Roman"/>
                <w:b/>
              </w:rPr>
              <w:lastRenderedPageBreak/>
              <w:t>Физическое развитие</w:t>
            </w:r>
          </w:p>
        </w:tc>
        <w:tc>
          <w:tcPr>
            <w:tcW w:w="1984" w:type="dxa"/>
          </w:tcPr>
          <w:p w:rsidR="00CF7FE3" w:rsidRPr="00CF7FE3" w:rsidRDefault="00CF7FE3" w:rsidP="00CF7FE3">
            <w:pPr>
              <w:spacing w:after="0" w:line="240" w:lineRule="auto"/>
              <w:rPr>
                <w:rFonts w:ascii="Times New Roman" w:hAnsi="Times New Roman"/>
              </w:rPr>
            </w:pPr>
            <w:r w:rsidRPr="00CF7FE3">
              <w:rPr>
                <w:rFonts w:ascii="Times New Roman" w:hAnsi="Times New Roman"/>
              </w:rPr>
              <w:t>Физкультурный уголок</w:t>
            </w:r>
          </w:p>
        </w:tc>
        <w:tc>
          <w:tcPr>
            <w:tcW w:w="10709" w:type="dxa"/>
          </w:tcPr>
          <w:p w:rsidR="00021236" w:rsidRPr="00021236" w:rsidRDefault="00A65A6A" w:rsidP="00A65A6A">
            <w:pPr>
              <w:spacing w:after="0" w:line="240" w:lineRule="auto"/>
              <w:ind w:left="360"/>
              <w:contextualSpacing/>
              <w:jc w:val="both"/>
              <w:rPr>
                <w:rFonts w:ascii="Times New Roman" w:hAnsi="Times New Roman"/>
              </w:rPr>
            </w:pPr>
            <w:r>
              <w:rPr>
                <w:rFonts w:ascii="Times New Roman" w:hAnsi="Times New Roman"/>
              </w:rPr>
              <w:t xml:space="preserve">- кегли; - обручи; </w:t>
            </w:r>
            <w:r w:rsidR="00021236" w:rsidRPr="00021236">
              <w:rPr>
                <w:rFonts w:ascii="Times New Roman" w:hAnsi="Times New Roman"/>
              </w:rPr>
              <w:t>- скакалки;</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мячи разных размеров;</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коврики для массажа стоп;</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картотеки подвижных игр по возрасту;</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картотека самомассажа для детей в картинках;</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картотека точечного</w:t>
            </w:r>
            <w:r>
              <w:rPr>
                <w:rFonts w:ascii="Times New Roman" w:hAnsi="Times New Roman"/>
              </w:rPr>
              <w:t xml:space="preserve"> массажа для детей в картинках;</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Иллюстрации с видами спорта.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 Флажки.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 Пластмассовые шарики.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 Гимнастические палки.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 </w:t>
            </w:r>
            <w:proofErr w:type="spellStart"/>
            <w:r w:rsidRPr="00021236">
              <w:rPr>
                <w:rFonts w:ascii="Times New Roman" w:hAnsi="Times New Roman"/>
              </w:rPr>
              <w:t>Кольцеброс</w:t>
            </w:r>
            <w:proofErr w:type="spellEnd"/>
            <w:r w:rsidRPr="00021236">
              <w:rPr>
                <w:rFonts w:ascii="Times New Roman" w:hAnsi="Times New Roman"/>
              </w:rPr>
              <w:t xml:space="preserve">.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Обручи плоские.</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 Модули мягкие для перешагивания, перепрыгивания.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 «Дорожки движения» с моделями и схемами выполнения заданий.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 Мешочек с грузом малый и большой.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 Серсо.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 Ленточки </w:t>
            </w:r>
            <w:proofErr w:type="gramStart"/>
            <w:r w:rsidRPr="00021236">
              <w:rPr>
                <w:rFonts w:ascii="Times New Roman" w:hAnsi="Times New Roman"/>
              </w:rPr>
              <w:t>для</w:t>
            </w:r>
            <w:proofErr w:type="gramEnd"/>
            <w:r w:rsidRPr="00021236">
              <w:rPr>
                <w:rFonts w:ascii="Times New Roman" w:hAnsi="Times New Roman"/>
              </w:rPr>
              <w:t xml:space="preserve"> ОРУ.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 Нетрадиционное спортивное оборудование. </w:t>
            </w:r>
          </w:p>
          <w:p w:rsidR="00CF7FE3" w:rsidRPr="00CF7FE3"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Мишени с набором мячиков на</w:t>
            </w:r>
            <w:r>
              <w:rPr>
                <w:rFonts w:ascii="Times New Roman" w:hAnsi="Times New Roman"/>
              </w:rPr>
              <w:t xml:space="preserve"> «липучках». </w:t>
            </w:r>
          </w:p>
        </w:tc>
      </w:tr>
    </w:tbl>
    <w:p w:rsidR="00F30EE5" w:rsidRPr="00ED2503" w:rsidRDefault="00F30EE5" w:rsidP="00EC46EE">
      <w:pPr>
        <w:pStyle w:val="a3"/>
        <w:shd w:val="clear" w:color="auto" w:fill="FFFFFF"/>
        <w:spacing w:before="0" w:beforeAutospacing="0" w:after="0" w:afterAutospacing="0"/>
        <w:jc w:val="both"/>
        <w:textAlignment w:val="baseline"/>
      </w:pPr>
    </w:p>
    <w:p w:rsidR="000439BC" w:rsidRDefault="000439BC" w:rsidP="006C619C">
      <w:pPr>
        <w:pStyle w:val="a3"/>
        <w:numPr>
          <w:ilvl w:val="1"/>
          <w:numId w:val="18"/>
        </w:numPr>
        <w:shd w:val="clear" w:color="auto" w:fill="FFFFFF"/>
        <w:spacing w:before="0" w:beforeAutospacing="0" w:after="0" w:afterAutospacing="0"/>
        <w:jc w:val="both"/>
        <w:textAlignment w:val="baseline"/>
        <w:rPr>
          <w:b/>
        </w:rPr>
      </w:pPr>
      <w:r>
        <w:rPr>
          <w:b/>
        </w:rPr>
        <w:t xml:space="preserve"> Режим дня</w:t>
      </w:r>
    </w:p>
    <w:p w:rsidR="000439BC" w:rsidRPr="000439BC" w:rsidRDefault="000439BC" w:rsidP="000439BC">
      <w:pPr>
        <w:pStyle w:val="Standard"/>
        <w:jc w:val="center"/>
        <w:rPr>
          <w:rFonts w:cs="Times New Roman"/>
          <w:b/>
          <w:bCs/>
        </w:rPr>
      </w:pPr>
      <w:r w:rsidRPr="000439BC">
        <w:rPr>
          <w:rFonts w:cs="Times New Roman"/>
          <w:b/>
          <w:bCs/>
        </w:rPr>
        <w:t xml:space="preserve">Примерный режим дня </w:t>
      </w:r>
      <w:r w:rsidR="00021236">
        <w:rPr>
          <w:rFonts w:cs="Times New Roman"/>
          <w:b/>
          <w:bCs/>
        </w:rPr>
        <w:t>средней группы (</w:t>
      </w:r>
      <w:r w:rsidRPr="000439BC">
        <w:rPr>
          <w:rFonts w:cs="Times New Roman"/>
          <w:b/>
          <w:bCs/>
        </w:rPr>
        <w:t>4</w:t>
      </w:r>
      <w:r w:rsidR="00021236">
        <w:rPr>
          <w:rFonts w:cs="Times New Roman"/>
          <w:b/>
          <w:bCs/>
        </w:rPr>
        <w:t>- 5 лет</w:t>
      </w:r>
      <w:r w:rsidRPr="000439BC">
        <w:rPr>
          <w:rFonts w:cs="Times New Roman"/>
          <w:b/>
          <w:bCs/>
        </w:rPr>
        <w:t>) «</w:t>
      </w:r>
      <w:r w:rsidR="00021236">
        <w:rPr>
          <w:rFonts w:cs="Times New Roman"/>
          <w:b/>
          <w:bCs/>
        </w:rPr>
        <w:t>Крошечка-</w:t>
      </w:r>
      <w:proofErr w:type="spellStart"/>
      <w:r w:rsidR="00021236">
        <w:rPr>
          <w:rFonts w:cs="Times New Roman"/>
          <w:b/>
          <w:bCs/>
        </w:rPr>
        <w:t>Хаврошечка</w:t>
      </w:r>
      <w:proofErr w:type="spellEnd"/>
      <w:r w:rsidRPr="000439BC">
        <w:rPr>
          <w:rFonts w:cs="Times New Roman"/>
          <w:b/>
          <w:bCs/>
        </w:rPr>
        <w:t>»</w:t>
      </w:r>
    </w:p>
    <w:p w:rsidR="000439BC" w:rsidRDefault="000439BC" w:rsidP="000439BC">
      <w:pPr>
        <w:spacing w:after="0" w:line="240" w:lineRule="auto"/>
        <w:rPr>
          <w:rFonts w:ascii="Times New Roman" w:hAnsi="Times New Roman"/>
          <w:i/>
          <w:sz w:val="24"/>
          <w:szCs w:val="24"/>
        </w:rPr>
      </w:pPr>
      <w:r w:rsidRPr="000439BC">
        <w:rPr>
          <w:rFonts w:ascii="Times New Roman" w:hAnsi="Times New Roman"/>
          <w:i/>
          <w:sz w:val="24"/>
          <w:szCs w:val="24"/>
        </w:rPr>
        <w:t>Холодный период года</w:t>
      </w:r>
    </w:p>
    <w:p w:rsidR="000439BC" w:rsidRPr="000439BC" w:rsidRDefault="000439BC" w:rsidP="000439BC">
      <w:pPr>
        <w:spacing w:after="0" w:line="240" w:lineRule="auto"/>
        <w:jc w:val="right"/>
        <w:rPr>
          <w:rFonts w:ascii="Times New Roman" w:hAnsi="Times New Roman"/>
          <w:i/>
          <w:sz w:val="24"/>
          <w:szCs w:val="24"/>
        </w:rPr>
      </w:pPr>
      <w:r>
        <w:rPr>
          <w:rFonts w:ascii="Times New Roman" w:hAnsi="Times New Roman"/>
          <w:i/>
          <w:sz w:val="24"/>
          <w:szCs w:val="24"/>
        </w:rPr>
        <w:t>Таблица 11</w:t>
      </w:r>
    </w:p>
    <w:tbl>
      <w:tblPr>
        <w:tblW w:w="11690" w:type="dxa"/>
        <w:jc w:val="center"/>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9064"/>
        <w:gridCol w:w="2626"/>
      </w:tblGrid>
      <w:tr w:rsidR="00021236" w:rsidRPr="00021236" w:rsidTr="00021236">
        <w:trPr>
          <w:trHeight w:val="312"/>
          <w:jc w:val="center"/>
        </w:trPr>
        <w:tc>
          <w:tcPr>
            <w:tcW w:w="0" w:type="auto"/>
            <w:tcMar>
              <w:top w:w="55" w:type="dxa"/>
              <w:left w:w="55" w:type="dxa"/>
              <w:bottom w:w="55" w:type="dxa"/>
              <w:right w:w="55" w:type="dxa"/>
            </w:tcMar>
          </w:tcPr>
          <w:p w:rsidR="00021236" w:rsidRPr="00021236" w:rsidRDefault="00021236" w:rsidP="00021236">
            <w:pPr>
              <w:spacing w:after="0" w:line="240" w:lineRule="auto"/>
              <w:rPr>
                <w:rFonts w:ascii="Times New Roman" w:hAnsi="Times New Roman"/>
                <w:b/>
              </w:rPr>
            </w:pPr>
            <w:r w:rsidRPr="00021236">
              <w:rPr>
                <w:rFonts w:ascii="Times New Roman" w:hAnsi="Times New Roman"/>
                <w:b/>
              </w:rPr>
              <w:t>Мероприятия</w:t>
            </w:r>
          </w:p>
        </w:tc>
        <w:tc>
          <w:tcPr>
            <w:tcW w:w="2626" w:type="dxa"/>
            <w:tcMar>
              <w:top w:w="55" w:type="dxa"/>
              <w:left w:w="55" w:type="dxa"/>
              <w:bottom w:w="55" w:type="dxa"/>
              <w:right w:w="55" w:type="dxa"/>
            </w:tcMar>
          </w:tcPr>
          <w:p w:rsidR="00021236" w:rsidRPr="00021236" w:rsidRDefault="00021236" w:rsidP="00021236">
            <w:pPr>
              <w:spacing w:after="0" w:line="240" w:lineRule="auto"/>
              <w:rPr>
                <w:rFonts w:ascii="Times New Roman" w:hAnsi="Times New Roman"/>
                <w:b/>
              </w:rPr>
            </w:pPr>
            <w:r w:rsidRPr="00021236">
              <w:rPr>
                <w:rFonts w:ascii="Times New Roman" w:hAnsi="Times New Roman"/>
                <w:b/>
              </w:rPr>
              <w:t>Время проведения</w:t>
            </w:r>
          </w:p>
        </w:tc>
      </w:tr>
      <w:tr w:rsidR="00021236" w:rsidRPr="00021236" w:rsidTr="000439BC">
        <w:trPr>
          <w:trHeight w:val="167"/>
          <w:jc w:val="center"/>
        </w:trPr>
        <w:tc>
          <w:tcPr>
            <w:tcW w:w="0" w:type="auto"/>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 xml:space="preserve">Прием и осмотр детей, игры, </w:t>
            </w:r>
          </w:p>
        </w:tc>
        <w:tc>
          <w:tcPr>
            <w:tcW w:w="2626" w:type="dxa"/>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07.00-8.10</w:t>
            </w:r>
          </w:p>
        </w:tc>
      </w:tr>
      <w:tr w:rsidR="00021236" w:rsidRPr="00021236" w:rsidTr="000439BC">
        <w:trPr>
          <w:trHeight w:val="167"/>
          <w:jc w:val="center"/>
        </w:trPr>
        <w:tc>
          <w:tcPr>
            <w:tcW w:w="0" w:type="auto"/>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Утренняя гимнастика</w:t>
            </w:r>
          </w:p>
        </w:tc>
        <w:tc>
          <w:tcPr>
            <w:tcW w:w="2626" w:type="dxa"/>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8.10-8.20</w:t>
            </w:r>
          </w:p>
        </w:tc>
      </w:tr>
      <w:tr w:rsidR="00021236" w:rsidRPr="00021236" w:rsidTr="000439BC">
        <w:trPr>
          <w:trHeight w:val="167"/>
          <w:jc w:val="center"/>
        </w:trPr>
        <w:tc>
          <w:tcPr>
            <w:tcW w:w="0" w:type="auto"/>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Подготовка к завтраку, завтрак</w:t>
            </w:r>
          </w:p>
        </w:tc>
        <w:tc>
          <w:tcPr>
            <w:tcW w:w="2626" w:type="dxa"/>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8.20-8.40</w:t>
            </w:r>
          </w:p>
        </w:tc>
      </w:tr>
      <w:tr w:rsidR="00021236" w:rsidRPr="00021236" w:rsidTr="000439BC">
        <w:trPr>
          <w:trHeight w:val="167"/>
          <w:jc w:val="center"/>
        </w:trPr>
        <w:tc>
          <w:tcPr>
            <w:tcW w:w="0" w:type="auto"/>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Игра, самостоятельная деятельность, общественно полезный труд</w:t>
            </w:r>
          </w:p>
        </w:tc>
        <w:tc>
          <w:tcPr>
            <w:tcW w:w="2626" w:type="dxa"/>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8.40-9.00</w:t>
            </w:r>
          </w:p>
        </w:tc>
      </w:tr>
      <w:tr w:rsidR="00021236" w:rsidRPr="00021236" w:rsidTr="000439BC">
        <w:trPr>
          <w:trHeight w:val="167"/>
          <w:jc w:val="center"/>
        </w:trPr>
        <w:tc>
          <w:tcPr>
            <w:tcW w:w="0" w:type="auto"/>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Непрерывная образовательная деятельность</w:t>
            </w:r>
          </w:p>
        </w:tc>
        <w:tc>
          <w:tcPr>
            <w:tcW w:w="2626" w:type="dxa"/>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9.00-9.20</w:t>
            </w:r>
          </w:p>
        </w:tc>
      </w:tr>
      <w:tr w:rsidR="00021236" w:rsidRPr="00021236" w:rsidTr="000439BC">
        <w:trPr>
          <w:trHeight w:val="167"/>
          <w:jc w:val="center"/>
        </w:trPr>
        <w:tc>
          <w:tcPr>
            <w:tcW w:w="0" w:type="auto"/>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Игра, самостоятельная деятельность</w:t>
            </w:r>
          </w:p>
        </w:tc>
        <w:tc>
          <w:tcPr>
            <w:tcW w:w="2626" w:type="dxa"/>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9.20-10.10</w:t>
            </w:r>
          </w:p>
        </w:tc>
      </w:tr>
      <w:tr w:rsidR="00021236" w:rsidRPr="00021236" w:rsidTr="000439BC">
        <w:trPr>
          <w:trHeight w:val="167"/>
          <w:jc w:val="center"/>
        </w:trPr>
        <w:tc>
          <w:tcPr>
            <w:tcW w:w="0" w:type="auto"/>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Непрерывная образовательная деятельность</w:t>
            </w:r>
          </w:p>
        </w:tc>
        <w:tc>
          <w:tcPr>
            <w:tcW w:w="2626" w:type="dxa"/>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10.10-10.30</w:t>
            </w:r>
          </w:p>
        </w:tc>
      </w:tr>
      <w:tr w:rsidR="00021236" w:rsidRPr="00021236" w:rsidTr="000439BC">
        <w:trPr>
          <w:trHeight w:val="167"/>
          <w:jc w:val="center"/>
        </w:trPr>
        <w:tc>
          <w:tcPr>
            <w:tcW w:w="0" w:type="auto"/>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lastRenderedPageBreak/>
              <w:t>Игры, самостоятельная деятельность</w:t>
            </w:r>
          </w:p>
        </w:tc>
        <w:tc>
          <w:tcPr>
            <w:tcW w:w="2626" w:type="dxa"/>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10.30-10.50</w:t>
            </w:r>
          </w:p>
        </w:tc>
      </w:tr>
      <w:tr w:rsidR="00021236" w:rsidRPr="00021236" w:rsidTr="000439BC">
        <w:trPr>
          <w:trHeight w:val="167"/>
          <w:jc w:val="center"/>
        </w:trPr>
        <w:tc>
          <w:tcPr>
            <w:tcW w:w="0" w:type="auto"/>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Подготовка к прогулке</w:t>
            </w:r>
          </w:p>
        </w:tc>
        <w:tc>
          <w:tcPr>
            <w:tcW w:w="2626" w:type="dxa"/>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10.50-11.00</w:t>
            </w:r>
          </w:p>
        </w:tc>
      </w:tr>
      <w:tr w:rsidR="00021236" w:rsidRPr="00021236" w:rsidTr="000439BC">
        <w:trPr>
          <w:trHeight w:val="167"/>
          <w:jc w:val="center"/>
        </w:trPr>
        <w:tc>
          <w:tcPr>
            <w:tcW w:w="0" w:type="auto"/>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Прогулка (игры, наблюдения, общественно полезный труд)</w:t>
            </w:r>
          </w:p>
        </w:tc>
        <w:tc>
          <w:tcPr>
            <w:tcW w:w="2626" w:type="dxa"/>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11.00-12.05</w:t>
            </w:r>
          </w:p>
        </w:tc>
      </w:tr>
      <w:tr w:rsidR="00021236" w:rsidRPr="00021236" w:rsidTr="000439BC">
        <w:trPr>
          <w:trHeight w:val="167"/>
          <w:jc w:val="center"/>
        </w:trPr>
        <w:tc>
          <w:tcPr>
            <w:tcW w:w="0" w:type="auto"/>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Возвращение с прогулки, подготовка к обеду</w:t>
            </w:r>
          </w:p>
        </w:tc>
        <w:tc>
          <w:tcPr>
            <w:tcW w:w="2626" w:type="dxa"/>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12.05-12.15</w:t>
            </w:r>
          </w:p>
        </w:tc>
      </w:tr>
      <w:tr w:rsidR="00021236" w:rsidRPr="00021236" w:rsidTr="000439BC">
        <w:trPr>
          <w:trHeight w:val="167"/>
          <w:jc w:val="center"/>
        </w:trPr>
        <w:tc>
          <w:tcPr>
            <w:tcW w:w="0" w:type="auto"/>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Обед, подготовка ко сну</w:t>
            </w:r>
          </w:p>
        </w:tc>
        <w:tc>
          <w:tcPr>
            <w:tcW w:w="2626" w:type="dxa"/>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12.15-12.40</w:t>
            </w:r>
          </w:p>
        </w:tc>
      </w:tr>
      <w:tr w:rsidR="00021236" w:rsidRPr="00021236" w:rsidTr="000439BC">
        <w:trPr>
          <w:trHeight w:val="167"/>
          <w:jc w:val="center"/>
        </w:trPr>
        <w:tc>
          <w:tcPr>
            <w:tcW w:w="0" w:type="auto"/>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Дневной сон</w:t>
            </w:r>
          </w:p>
        </w:tc>
        <w:tc>
          <w:tcPr>
            <w:tcW w:w="2626" w:type="dxa"/>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12.40-15.00</w:t>
            </w:r>
          </w:p>
        </w:tc>
      </w:tr>
      <w:tr w:rsidR="00021236" w:rsidRPr="00021236" w:rsidTr="000439BC">
        <w:trPr>
          <w:trHeight w:val="167"/>
          <w:jc w:val="center"/>
        </w:trPr>
        <w:tc>
          <w:tcPr>
            <w:tcW w:w="0" w:type="auto"/>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Постепенный подъем, закаливание, полдник</w:t>
            </w:r>
          </w:p>
        </w:tc>
        <w:tc>
          <w:tcPr>
            <w:tcW w:w="2626" w:type="dxa"/>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15.00-15.15</w:t>
            </w:r>
          </w:p>
        </w:tc>
      </w:tr>
      <w:tr w:rsidR="00021236" w:rsidRPr="00021236" w:rsidTr="000439BC">
        <w:trPr>
          <w:trHeight w:val="167"/>
          <w:jc w:val="center"/>
        </w:trPr>
        <w:tc>
          <w:tcPr>
            <w:tcW w:w="0" w:type="auto"/>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Игры, самостоятельная деятельность</w:t>
            </w:r>
          </w:p>
        </w:tc>
        <w:tc>
          <w:tcPr>
            <w:tcW w:w="2626" w:type="dxa"/>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15.15-15.30</w:t>
            </w:r>
          </w:p>
        </w:tc>
      </w:tr>
      <w:tr w:rsidR="00021236" w:rsidRPr="00021236" w:rsidTr="000439BC">
        <w:trPr>
          <w:trHeight w:val="167"/>
          <w:jc w:val="center"/>
        </w:trPr>
        <w:tc>
          <w:tcPr>
            <w:tcW w:w="0" w:type="auto"/>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Непрерывная образовательная деятельность</w:t>
            </w:r>
          </w:p>
        </w:tc>
        <w:tc>
          <w:tcPr>
            <w:tcW w:w="2626" w:type="dxa"/>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15.30-15.50</w:t>
            </w:r>
          </w:p>
        </w:tc>
      </w:tr>
      <w:tr w:rsidR="00021236" w:rsidRPr="00021236" w:rsidTr="000439BC">
        <w:trPr>
          <w:trHeight w:val="167"/>
          <w:jc w:val="center"/>
        </w:trPr>
        <w:tc>
          <w:tcPr>
            <w:tcW w:w="0" w:type="auto"/>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Игры, самостоятельная деятельность детей</w:t>
            </w:r>
          </w:p>
        </w:tc>
        <w:tc>
          <w:tcPr>
            <w:tcW w:w="2626" w:type="dxa"/>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15.50-16.45</w:t>
            </w:r>
          </w:p>
        </w:tc>
      </w:tr>
      <w:tr w:rsidR="00021236" w:rsidRPr="00021236" w:rsidTr="000439BC">
        <w:trPr>
          <w:trHeight w:val="167"/>
          <w:jc w:val="center"/>
        </w:trPr>
        <w:tc>
          <w:tcPr>
            <w:tcW w:w="0" w:type="auto"/>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Подготовка к ужину, ужин</w:t>
            </w:r>
          </w:p>
        </w:tc>
        <w:tc>
          <w:tcPr>
            <w:tcW w:w="2626" w:type="dxa"/>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16.45-17.00</w:t>
            </w:r>
          </w:p>
        </w:tc>
      </w:tr>
      <w:tr w:rsidR="00021236" w:rsidRPr="00021236" w:rsidTr="000439BC">
        <w:trPr>
          <w:trHeight w:val="167"/>
          <w:jc w:val="center"/>
        </w:trPr>
        <w:tc>
          <w:tcPr>
            <w:tcW w:w="0" w:type="auto"/>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Подготовка к прогулке, прогулка, игры, самостоятельная деятельность, уход детей домой</w:t>
            </w:r>
          </w:p>
        </w:tc>
        <w:tc>
          <w:tcPr>
            <w:tcW w:w="2626" w:type="dxa"/>
            <w:tcMar>
              <w:top w:w="55" w:type="dxa"/>
              <w:left w:w="55" w:type="dxa"/>
              <w:bottom w:w="55" w:type="dxa"/>
              <w:right w:w="55" w:type="dxa"/>
            </w:tcMar>
          </w:tcPr>
          <w:p w:rsidR="00021236" w:rsidRPr="00021236" w:rsidRDefault="00021236" w:rsidP="00021236">
            <w:pPr>
              <w:spacing w:after="0" w:line="240" w:lineRule="auto"/>
              <w:rPr>
                <w:rFonts w:ascii="Times New Roman" w:hAnsi="Times New Roman"/>
              </w:rPr>
            </w:pPr>
            <w:r w:rsidRPr="00021236">
              <w:rPr>
                <w:rFonts w:ascii="Times New Roman" w:hAnsi="Times New Roman"/>
              </w:rPr>
              <w:t>17.00-19.00</w:t>
            </w:r>
          </w:p>
        </w:tc>
      </w:tr>
    </w:tbl>
    <w:p w:rsidR="000439BC" w:rsidRDefault="000439BC" w:rsidP="000439BC">
      <w:pPr>
        <w:pStyle w:val="a3"/>
        <w:shd w:val="clear" w:color="auto" w:fill="FFFFFF"/>
        <w:spacing w:before="0" w:beforeAutospacing="0" w:after="0" w:afterAutospacing="0"/>
        <w:ind w:left="360"/>
        <w:jc w:val="both"/>
        <w:textAlignment w:val="baseline"/>
        <w:rPr>
          <w:b/>
        </w:rPr>
      </w:pPr>
    </w:p>
    <w:p w:rsidR="0010501D" w:rsidRPr="009547E0" w:rsidRDefault="000439BC" w:rsidP="009547E0">
      <w:pPr>
        <w:pStyle w:val="a3"/>
        <w:numPr>
          <w:ilvl w:val="1"/>
          <w:numId w:val="18"/>
        </w:numPr>
        <w:shd w:val="clear" w:color="auto" w:fill="FFFFFF"/>
        <w:spacing w:before="0" w:beforeAutospacing="0" w:after="0" w:afterAutospacing="0"/>
        <w:jc w:val="both"/>
        <w:textAlignment w:val="baseline"/>
        <w:rPr>
          <w:b/>
        </w:rPr>
      </w:pPr>
      <w:r>
        <w:rPr>
          <w:b/>
        </w:rPr>
        <w:t xml:space="preserve">Регламент НОД </w:t>
      </w:r>
      <w:r w:rsidR="0010501D">
        <w:rPr>
          <w:b/>
        </w:rPr>
        <w:t xml:space="preserve"> </w:t>
      </w:r>
      <w:r w:rsidR="009547E0">
        <w:rPr>
          <w:b/>
        </w:rPr>
        <w:t xml:space="preserve"> </w:t>
      </w:r>
      <w:r w:rsidR="00021236">
        <w:rPr>
          <w:b/>
        </w:rPr>
        <w:t>средняя группа (от 4 до 5</w:t>
      </w:r>
      <w:r w:rsidR="0010501D" w:rsidRPr="009547E0">
        <w:rPr>
          <w:b/>
        </w:rPr>
        <w:t xml:space="preserve"> лет) «</w:t>
      </w:r>
      <w:r w:rsidR="00021236">
        <w:rPr>
          <w:b/>
        </w:rPr>
        <w:t>КРОШЕЧКА-ХАВРОШЕЧКА</w:t>
      </w:r>
      <w:r w:rsidR="0010501D" w:rsidRPr="009547E0">
        <w:rPr>
          <w:b/>
        </w:rPr>
        <w:t>»</w:t>
      </w:r>
    </w:p>
    <w:p w:rsidR="000439BC" w:rsidRPr="000439BC" w:rsidRDefault="000439BC" w:rsidP="000439BC">
      <w:pPr>
        <w:pStyle w:val="a3"/>
        <w:shd w:val="clear" w:color="auto" w:fill="FFFFFF"/>
        <w:spacing w:before="0" w:beforeAutospacing="0" w:after="0" w:afterAutospacing="0"/>
        <w:jc w:val="right"/>
        <w:textAlignment w:val="baseline"/>
        <w:rPr>
          <w:i/>
        </w:rPr>
      </w:pPr>
      <w:r>
        <w:rPr>
          <w:i/>
        </w:rPr>
        <w:t>Таблица 12</w:t>
      </w:r>
    </w:p>
    <w:tbl>
      <w:tblPr>
        <w:tblW w:w="14644" w:type="dxa"/>
        <w:jc w:val="center"/>
        <w:tblInd w:w="708" w:type="dxa"/>
        <w:tblLayout w:type="fixed"/>
        <w:tblCellMar>
          <w:top w:w="55" w:type="dxa"/>
          <w:left w:w="55" w:type="dxa"/>
          <w:bottom w:w="55" w:type="dxa"/>
          <w:right w:w="55" w:type="dxa"/>
        </w:tblCellMar>
        <w:tblLook w:val="0000" w:firstRow="0" w:lastRow="0" w:firstColumn="0" w:lastColumn="0" w:noHBand="0" w:noVBand="0"/>
      </w:tblPr>
      <w:tblGrid>
        <w:gridCol w:w="2164"/>
        <w:gridCol w:w="3118"/>
        <w:gridCol w:w="3119"/>
        <w:gridCol w:w="3118"/>
        <w:gridCol w:w="3125"/>
      </w:tblGrid>
      <w:tr w:rsidR="00A65A6A" w:rsidRPr="00A65A6A" w:rsidTr="009547E0">
        <w:trPr>
          <w:trHeight w:val="227"/>
          <w:jc w:val="center"/>
        </w:trPr>
        <w:tc>
          <w:tcPr>
            <w:tcW w:w="14644" w:type="dxa"/>
            <w:gridSpan w:val="5"/>
            <w:tcBorders>
              <w:top w:val="single" w:sz="1" w:space="0" w:color="000000"/>
              <w:left w:val="single" w:sz="1" w:space="0" w:color="000000"/>
              <w:bottom w:val="single" w:sz="1" w:space="0" w:color="000000"/>
              <w:right w:val="single" w:sz="1" w:space="0" w:color="000000"/>
            </w:tcBorders>
            <w:shd w:val="clear" w:color="auto" w:fill="auto"/>
          </w:tcPr>
          <w:p w:rsidR="00A65A6A" w:rsidRPr="00A65A6A" w:rsidRDefault="00A65A6A" w:rsidP="00A65A6A">
            <w:pPr>
              <w:spacing w:after="0" w:line="240" w:lineRule="auto"/>
              <w:jc w:val="center"/>
              <w:rPr>
                <w:rFonts w:ascii="Times New Roman" w:hAnsi="Times New Roman"/>
              </w:rPr>
            </w:pPr>
            <w:r w:rsidRPr="00A65A6A">
              <w:rPr>
                <w:rFonts w:ascii="Times New Roman" w:hAnsi="Times New Roman"/>
              </w:rPr>
              <w:t>ДНИ НЕДЕЛИ</w:t>
            </w:r>
          </w:p>
        </w:tc>
      </w:tr>
      <w:tr w:rsidR="00A65A6A" w:rsidRPr="00A65A6A" w:rsidTr="00A65A6A">
        <w:trPr>
          <w:trHeight w:val="134"/>
          <w:jc w:val="center"/>
        </w:trPr>
        <w:tc>
          <w:tcPr>
            <w:tcW w:w="2164" w:type="dxa"/>
            <w:tcBorders>
              <w:left w:val="single" w:sz="1" w:space="0" w:color="000000"/>
              <w:bottom w:val="single" w:sz="1" w:space="0" w:color="000000"/>
            </w:tcBorders>
            <w:shd w:val="clear" w:color="auto" w:fill="auto"/>
          </w:tcPr>
          <w:p w:rsidR="00A65A6A" w:rsidRPr="00A65A6A" w:rsidRDefault="00A65A6A" w:rsidP="00A65A6A">
            <w:pPr>
              <w:spacing w:after="0" w:line="240" w:lineRule="auto"/>
              <w:rPr>
                <w:rFonts w:ascii="Times New Roman" w:hAnsi="Times New Roman"/>
              </w:rPr>
            </w:pPr>
            <w:r w:rsidRPr="00A65A6A">
              <w:rPr>
                <w:rFonts w:ascii="Times New Roman" w:hAnsi="Times New Roman"/>
              </w:rPr>
              <w:t xml:space="preserve">Понедельник </w:t>
            </w:r>
          </w:p>
        </w:tc>
        <w:tc>
          <w:tcPr>
            <w:tcW w:w="3118" w:type="dxa"/>
            <w:tcBorders>
              <w:left w:val="single" w:sz="1" w:space="0" w:color="000000"/>
              <w:bottom w:val="single" w:sz="1" w:space="0" w:color="000000"/>
            </w:tcBorders>
            <w:shd w:val="clear" w:color="auto" w:fill="auto"/>
          </w:tcPr>
          <w:p w:rsidR="00A65A6A" w:rsidRPr="00A65A6A" w:rsidRDefault="00A65A6A" w:rsidP="00A65A6A">
            <w:pPr>
              <w:spacing w:after="0" w:line="240" w:lineRule="auto"/>
              <w:rPr>
                <w:rFonts w:ascii="Times New Roman" w:hAnsi="Times New Roman"/>
              </w:rPr>
            </w:pPr>
            <w:r w:rsidRPr="00A65A6A">
              <w:rPr>
                <w:rFonts w:ascii="Times New Roman" w:hAnsi="Times New Roman"/>
              </w:rPr>
              <w:t xml:space="preserve">Вторник </w:t>
            </w:r>
          </w:p>
        </w:tc>
        <w:tc>
          <w:tcPr>
            <w:tcW w:w="3119" w:type="dxa"/>
            <w:tcBorders>
              <w:left w:val="single" w:sz="1" w:space="0" w:color="000000"/>
              <w:bottom w:val="single" w:sz="1" w:space="0" w:color="000000"/>
            </w:tcBorders>
            <w:shd w:val="clear" w:color="auto" w:fill="auto"/>
          </w:tcPr>
          <w:p w:rsidR="00A65A6A" w:rsidRPr="00A65A6A" w:rsidRDefault="00A65A6A" w:rsidP="00A65A6A">
            <w:pPr>
              <w:spacing w:after="0" w:line="240" w:lineRule="auto"/>
              <w:rPr>
                <w:rFonts w:ascii="Times New Roman" w:hAnsi="Times New Roman"/>
              </w:rPr>
            </w:pPr>
            <w:r w:rsidRPr="00A65A6A">
              <w:rPr>
                <w:rFonts w:ascii="Times New Roman" w:hAnsi="Times New Roman"/>
              </w:rPr>
              <w:t xml:space="preserve">Среда </w:t>
            </w:r>
          </w:p>
        </w:tc>
        <w:tc>
          <w:tcPr>
            <w:tcW w:w="3118" w:type="dxa"/>
            <w:tcBorders>
              <w:left w:val="single" w:sz="1" w:space="0" w:color="000000"/>
              <w:bottom w:val="single" w:sz="1" w:space="0" w:color="000000"/>
            </w:tcBorders>
            <w:shd w:val="clear" w:color="auto" w:fill="auto"/>
          </w:tcPr>
          <w:p w:rsidR="00A65A6A" w:rsidRPr="00A65A6A" w:rsidRDefault="00A65A6A" w:rsidP="00A65A6A">
            <w:pPr>
              <w:spacing w:after="0" w:line="240" w:lineRule="auto"/>
              <w:rPr>
                <w:rFonts w:ascii="Times New Roman" w:hAnsi="Times New Roman"/>
              </w:rPr>
            </w:pPr>
            <w:r w:rsidRPr="00A65A6A">
              <w:rPr>
                <w:rFonts w:ascii="Times New Roman" w:hAnsi="Times New Roman"/>
              </w:rPr>
              <w:t xml:space="preserve">Четверг </w:t>
            </w:r>
          </w:p>
        </w:tc>
        <w:tc>
          <w:tcPr>
            <w:tcW w:w="3125" w:type="dxa"/>
            <w:tcBorders>
              <w:left w:val="single" w:sz="1" w:space="0" w:color="000000"/>
              <w:bottom w:val="single" w:sz="1" w:space="0" w:color="000000"/>
              <w:right w:val="single" w:sz="1" w:space="0" w:color="000000"/>
            </w:tcBorders>
            <w:shd w:val="clear" w:color="auto" w:fill="auto"/>
          </w:tcPr>
          <w:p w:rsidR="00A65A6A" w:rsidRPr="00A65A6A" w:rsidRDefault="00A65A6A" w:rsidP="00A65A6A">
            <w:pPr>
              <w:spacing w:after="0" w:line="240" w:lineRule="auto"/>
              <w:rPr>
                <w:rFonts w:ascii="Times New Roman" w:hAnsi="Times New Roman"/>
              </w:rPr>
            </w:pPr>
            <w:r w:rsidRPr="00A65A6A">
              <w:rPr>
                <w:rFonts w:ascii="Times New Roman" w:hAnsi="Times New Roman"/>
              </w:rPr>
              <w:t xml:space="preserve">Пятница </w:t>
            </w:r>
          </w:p>
        </w:tc>
      </w:tr>
      <w:tr w:rsidR="00A65A6A" w:rsidRPr="00A65A6A" w:rsidTr="000439BC">
        <w:trPr>
          <w:jc w:val="center"/>
        </w:trPr>
        <w:tc>
          <w:tcPr>
            <w:tcW w:w="14644" w:type="dxa"/>
            <w:gridSpan w:val="5"/>
            <w:tcBorders>
              <w:left w:val="single" w:sz="1" w:space="0" w:color="000000"/>
              <w:bottom w:val="single" w:sz="1" w:space="0" w:color="000000"/>
              <w:right w:val="single" w:sz="1" w:space="0" w:color="000000"/>
            </w:tcBorders>
            <w:shd w:val="clear" w:color="auto" w:fill="auto"/>
          </w:tcPr>
          <w:p w:rsidR="00A65A6A" w:rsidRPr="00A65A6A" w:rsidRDefault="00A65A6A" w:rsidP="00A65A6A">
            <w:pPr>
              <w:spacing w:after="0" w:line="240" w:lineRule="auto"/>
              <w:rPr>
                <w:rFonts w:ascii="Times New Roman" w:hAnsi="Times New Roman"/>
              </w:rPr>
            </w:pPr>
            <w:r w:rsidRPr="00A65A6A">
              <w:rPr>
                <w:rFonts w:ascii="Times New Roman" w:hAnsi="Times New Roman"/>
              </w:rPr>
              <w:t>Инвариантная (базовая часть)</w:t>
            </w:r>
          </w:p>
        </w:tc>
      </w:tr>
      <w:tr w:rsidR="00A65A6A" w:rsidRPr="00A65A6A" w:rsidTr="00A65A6A">
        <w:trPr>
          <w:jc w:val="center"/>
        </w:trPr>
        <w:tc>
          <w:tcPr>
            <w:tcW w:w="2164" w:type="dxa"/>
            <w:tcBorders>
              <w:left w:val="single" w:sz="1" w:space="0" w:color="000000"/>
              <w:bottom w:val="single" w:sz="1" w:space="0" w:color="000000"/>
            </w:tcBorders>
            <w:shd w:val="clear" w:color="auto" w:fill="auto"/>
          </w:tcPr>
          <w:p w:rsidR="00A65A6A" w:rsidRPr="00A65A6A" w:rsidRDefault="00A65A6A" w:rsidP="00A65A6A">
            <w:pPr>
              <w:spacing w:after="0" w:line="240" w:lineRule="auto"/>
              <w:rPr>
                <w:rFonts w:ascii="Times New Roman" w:hAnsi="Times New Roman"/>
              </w:rPr>
            </w:pPr>
            <w:r w:rsidRPr="00A65A6A">
              <w:rPr>
                <w:rFonts w:ascii="Times New Roman" w:hAnsi="Times New Roman"/>
              </w:rPr>
              <w:t xml:space="preserve">9.00-9.20 </w:t>
            </w:r>
            <w:proofErr w:type="gramStart"/>
            <w:r w:rsidRPr="00A65A6A">
              <w:rPr>
                <w:rFonts w:ascii="Times New Roman" w:hAnsi="Times New Roman"/>
              </w:rPr>
              <w:t>ПР</w:t>
            </w:r>
            <w:proofErr w:type="gramEnd"/>
            <w:r w:rsidRPr="00A65A6A">
              <w:rPr>
                <w:rFonts w:ascii="Times New Roman" w:hAnsi="Times New Roman"/>
              </w:rPr>
              <w:t xml:space="preserve"> </w:t>
            </w:r>
          </w:p>
        </w:tc>
        <w:tc>
          <w:tcPr>
            <w:tcW w:w="3118" w:type="dxa"/>
            <w:tcBorders>
              <w:left w:val="single" w:sz="1" w:space="0" w:color="000000"/>
              <w:bottom w:val="single" w:sz="1" w:space="0" w:color="000000"/>
            </w:tcBorders>
            <w:shd w:val="clear" w:color="auto" w:fill="auto"/>
          </w:tcPr>
          <w:p w:rsidR="00A65A6A" w:rsidRPr="00A65A6A" w:rsidRDefault="00A65A6A" w:rsidP="00A65A6A">
            <w:pPr>
              <w:spacing w:after="0" w:line="240" w:lineRule="auto"/>
              <w:rPr>
                <w:rFonts w:ascii="Times New Roman" w:hAnsi="Times New Roman"/>
              </w:rPr>
            </w:pPr>
            <w:r w:rsidRPr="00A65A6A">
              <w:rPr>
                <w:rFonts w:ascii="Times New Roman" w:hAnsi="Times New Roman"/>
              </w:rPr>
              <w:t xml:space="preserve">9.00 — 9.15 </w:t>
            </w:r>
            <w:proofErr w:type="gramStart"/>
            <w:r w:rsidRPr="00A65A6A">
              <w:rPr>
                <w:rFonts w:ascii="Times New Roman" w:hAnsi="Times New Roman"/>
              </w:rPr>
              <w:t>ФР</w:t>
            </w:r>
            <w:proofErr w:type="gramEnd"/>
          </w:p>
          <w:p w:rsidR="00A65A6A" w:rsidRPr="00A65A6A" w:rsidRDefault="00A65A6A" w:rsidP="00A65A6A">
            <w:pPr>
              <w:spacing w:after="0" w:line="240" w:lineRule="auto"/>
              <w:rPr>
                <w:rFonts w:ascii="Times New Roman" w:hAnsi="Times New Roman"/>
              </w:rPr>
            </w:pPr>
            <w:r w:rsidRPr="00A65A6A">
              <w:rPr>
                <w:rFonts w:ascii="Times New Roman" w:hAnsi="Times New Roman"/>
              </w:rPr>
              <w:t>Физическая культура (зал)</w:t>
            </w:r>
          </w:p>
        </w:tc>
        <w:tc>
          <w:tcPr>
            <w:tcW w:w="3119" w:type="dxa"/>
            <w:tcBorders>
              <w:left w:val="single" w:sz="1" w:space="0" w:color="000000"/>
              <w:bottom w:val="single" w:sz="1" w:space="0" w:color="000000"/>
            </w:tcBorders>
            <w:shd w:val="clear" w:color="auto" w:fill="auto"/>
          </w:tcPr>
          <w:p w:rsidR="00A65A6A" w:rsidRPr="00A65A6A" w:rsidRDefault="00A65A6A" w:rsidP="00A65A6A">
            <w:pPr>
              <w:spacing w:after="0" w:line="240" w:lineRule="auto"/>
              <w:rPr>
                <w:rFonts w:ascii="Times New Roman" w:hAnsi="Times New Roman"/>
              </w:rPr>
            </w:pPr>
            <w:r w:rsidRPr="00A65A6A">
              <w:rPr>
                <w:rFonts w:ascii="Times New Roman" w:hAnsi="Times New Roman"/>
              </w:rPr>
              <w:t>9.00 — 9.15 ХЭР</w:t>
            </w:r>
          </w:p>
          <w:p w:rsidR="00A65A6A" w:rsidRPr="00A65A6A" w:rsidRDefault="00A65A6A" w:rsidP="00A65A6A">
            <w:pPr>
              <w:spacing w:after="0" w:line="240" w:lineRule="auto"/>
              <w:rPr>
                <w:rFonts w:ascii="Times New Roman" w:hAnsi="Times New Roman"/>
              </w:rPr>
            </w:pPr>
            <w:r w:rsidRPr="00A65A6A">
              <w:rPr>
                <w:rFonts w:ascii="Times New Roman" w:hAnsi="Times New Roman"/>
              </w:rPr>
              <w:t>Музыка (зал)</w:t>
            </w:r>
          </w:p>
        </w:tc>
        <w:tc>
          <w:tcPr>
            <w:tcW w:w="3118" w:type="dxa"/>
            <w:tcBorders>
              <w:left w:val="single" w:sz="1" w:space="0" w:color="000000"/>
              <w:bottom w:val="single" w:sz="1" w:space="0" w:color="000000"/>
            </w:tcBorders>
            <w:shd w:val="clear" w:color="auto" w:fill="auto"/>
          </w:tcPr>
          <w:p w:rsidR="00A65A6A" w:rsidRPr="00A65A6A" w:rsidRDefault="00A65A6A" w:rsidP="00A65A6A">
            <w:pPr>
              <w:spacing w:after="0" w:line="240" w:lineRule="auto"/>
              <w:rPr>
                <w:rFonts w:ascii="Times New Roman" w:hAnsi="Times New Roman"/>
              </w:rPr>
            </w:pPr>
            <w:r w:rsidRPr="00A65A6A">
              <w:rPr>
                <w:rFonts w:ascii="Times New Roman" w:hAnsi="Times New Roman"/>
              </w:rPr>
              <w:t xml:space="preserve">9.00-9.15 </w:t>
            </w:r>
            <w:proofErr w:type="gramStart"/>
            <w:r w:rsidRPr="00A65A6A">
              <w:rPr>
                <w:rFonts w:ascii="Times New Roman" w:hAnsi="Times New Roman"/>
              </w:rPr>
              <w:t>ПР</w:t>
            </w:r>
            <w:proofErr w:type="gramEnd"/>
            <w:r w:rsidRPr="00A65A6A">
              <w:rPr>
                <w:rFonts w:ascii="Times New Roman" w:hAnsi="Times New Roman"/>
              </w:rPr>
              <w:t xml:space="preserve"> </w:t>
            </w:r>
          </w:p>
          <w:p w:rsidR="00A65A6A" w:rsidRPr="00A65A6A" w:rsidRDefault="00A65A6A" w:rsidP="00A65A6A">
            <w:pPr>
              <w:spacing w:after="0" w:line="240" w:lineRule="auto"/>
              <w:rPr>
                <w:rFonts w:ascii="Times New Roman" w:hAnsi="Times New Roman"/>
              </w:rPr>
            </w:pPr>
            <w:r w:rsidRPr="00A65A6A">
              <w:rPr>
                <w:rFonts w:ascii="Times New Roman" w:hAnsi="Times New Roman"/>
              </w:rPr>
              <w:t>Конструирование</w:t>
            </w:r>
          </w:p>
        </w:tc>
        <w:tc>
          <w:tcPr>
            <w:tcW w:w="3125" w:type="dxa"/>
            <w:tcBorders>
              <w:left w:val="single" w:sz="1" w:space="0" w:color="000000"/>
              <w:bottom w:val="single" w:sz="1" w:space="0" w:color="000000"/>
              <w:right w:val="single" w:sz="1" w:space="0" w:color="000000"/>
            </w:tcBorders>
            <w:shd w:val="clear" w:color="auto" w:fill="auto"/>
          </w:tcPr>
          <w:p w:rsidR="00A65A6A" w:rsidRPr="00A65A6A" w:rsidRDefault="00A65A6A" w:rsidP="00A65A6A">
            <w:pPr>
              <w:spacing w:after="0" w:line="240" w:lineRule="auto"/>
              <w:rPr>
                <w:rFonts w:ascii="Times New Roman" w:hAnsi="Times New Roman"/>
              </w:rPr>
            </w:pPr>
            <w:r w:rsidRPr="00A65A6A">
              <w:rPr>
                <w:rFonts w:ascii="Times New Roman" w:hAnsi="Times New Roman"/>
              </w:rPr>
              <w:t xml:space="preserve">9.00 — 9.15 </w:t>
            </w:r>
            <w:proofErr w:type="gramStart"/>
            <w:r w:rsidRPr="00A65A6A">
              <w:rPr>
                <w:rFonts w:ascii="Times New Roman" w:hAnsi="Times New Roman"/>
              </w:rPr>
              <w:t>ФР</w:t>
            </w:r>
            <w:proofErr w:type="gramEnd"/>
          </w:p>
          <w:p w:rsidR="00A65A6A" w:rsidRPr="00A65A6A" w:rsidRDefault="00A65A6A" w:rsidP="00A65A6A">
            <w:pPr>
              <w:spacing w:after="0" w:line="240" w:lineRule="auto"/>
              <w:rPr>
                <w:rFonts w:ascii="Times New Roman" w:hAnsi="Times New Roman"/>
              </w:rPr>
            </w:pPr>
            <w:r w:rsidRPr="00A65A6A">
              <w:rPr>
                <w:rFonts w:ascii="Times New Roman" w:hAnsi="Times New Roman"/>
              </w:rPr>
              <w:t>Физическая культура (группа)</w:t>
            </w:r>
          </w:p>
        </w:tc>
      </w:tr>
      <w:tr w:rsidR="00A65A6A" w:rsidRPr="00A65A6A" w:rsidTr="00A65A6A">
        <w:trPr>
          <w:jc w:val="center"/>
        </w:trPr>
        <w:tc>
          <w:tcPr>
            <w:tcW w:w="2164" w:type="dxa"/>
            <w:tcBorders>
              <w:left w:val="single" w:sz="1" w:space="0" w:color="000000"/>
              <w:bottom w:val="single" w:sz="1" w:space="0" w:color="000000"/>
            </w:tcBorders>
            <w:shd w:val="clear" w:color="auto" w:fill="auto"/>
          </w:tcPr>
          <w:p w:rsidR="00A65A6A" w:rsidRPr="00A65A6A" w:rsidRDefault="00A65A6A" w:rsidP="00A65A6A">
            <w:pPr>
              <w:spacing w:after="0" w:line="240" w:lineRule="auto"/>
              <w:rPr>
                <w:rFonts w:ascii="Times New Roman" w:hAnsi="Times New Roman"/>
              </w:rPr>
            </w:pPr>
            <w:r w:rsidRPr="00A65A6A">
              <w:rPr>
                <w:rFonts w:ascii="Times New Roman" w:hAnsi="Times New Roman"/>
              </w:rPr>
              <w:t>*</w:t>
            </w:r>
            <w:proofErr w:type="gramStart"/>
            <w:r w:rsidRPr="00A65A6A">
              <w:rPr>
                <w:rFonts w:ascii="Times New Roman" w:hAnsi="Times New Roman"/>
              </w:rPr>
              <w:t>ОПР</w:t>
            </w:r>
            <w:proofErr w:type="gramEnd"/>
          </w:p>
        </w:tc>
        <w:tc>
          <w:tcPr>
            <w:tcW w:w="3118" w:type="dxa"/>
            <w:tcBorders>
              <w:left w:val="single" w:sz="1" w:space="0" w:color="000000"/>
              <w:bottom w:val="single" w:sz="1" w:space="0" w:color="000000"/>
            </w:tcBorders>
            <w:shd w:val="clear" w:color="auto" w:fill="auto"/>
          </w:tcPr>
          <w:p w:rsidR="00A65A6A" w:rsidRPr="00A65A6A" w:rsidRDefault="00A65A6A" w:rsidP="00A65A6A">
            <w:pPr>
              <w:spacing w:after="0" w:line="240" w:lineRule="auto"/>
              <w:rPr>
                <w:rFonts w:ascii="Times New Roman" w:hAnsi="Times New Roman"/>
              </w:rPr>
            </w:pPr>
            <w:r w:rsidRPr="00A65A6A">
              <w:rPr>
                <w:rFonts w:ascii="Times New Roman" w:hAnsi="Times New Roman"/>
              </w:rPr>
              <w:t xml:space="preserve">9.25-9.40 РР </w:t>
            </w:r>
          </w:p>
          <w:p w:rsidR="00A65A6A" w:rsidRPr="00A65A6A" w:rsidRDefault="00A65A6A" w:rsidP="00A65A6A">
            <w:pPr>
              <w:spacing w:after="0" w:line="240" w:lineRule="auto"/>
              <w:rPr>
                <w:rFonts w:ascii="Times New Roman" w:hAnsi="Times New Roman"/>
              </w:rPr>
            </w:pPr>
            <w:r w:rsidRPr="00A65A6A">
              <w:rPr>
                <w:rFonts w:ascii="Times New Roman" w:hAnsi="Times New Roman"/>
              </w:rPr>
              <w:t>**Введение в грамоту/ художественная литература</w:t>
            </w:r>
          </w:p>
        </w:tc>
        <w:tc>
          <w:tcPr>
            <w:tcW w:w="3119" w:type="dxa"/>
            <w:tcBorders>
              <w:left w:val="single" w:sz="1" w:space="0" w:color="000000"/>
              <w:bottom w:val="single" w:sz="1" w:space="0" w:color="000000"/>
            </w:tcBorders>
            <w:shd w:val="clear" w:color="auto" w:fill="auto"/>
          </w:tcPr>
          <w:p w:rsidR="00A65A6A" w:rsidRPr="00A65A6A" w:rsidRDefault="00A65A6A" w:rsidP="00A65A6A">
            <w:pPr>
              <w:spacing w:after="0" w:line="240" w:lineRule="auto"/>
              <w:rPr>
                <w:rFonts w:ascii="Times New Roman" w:hAnsi="Times New Roman"/>
              </w:rPr>
            </w:pPr>
            <w:r w:rsidRPr="00A65A6A">
              <w:rPr>
                <w:rFonts w:ascii="Times New Roman" w:hAnsi="Times New Roman"/>
              </w:rPr>
              <w:t xml:space="preserve">9.25 -9.40 </w:t>
            </w:r>
            <w:proofErr w:type="gramStart"/>
            <w:r w:rsidRPr="00A65A6A">
              <w:rPr>
                <w:rFonts w:ascii="Times New Roman" w:hAnsi="Times New Roman"/>
              </w:rPr>
              <w:t>ПР</w:t>
            </w:r>
            <w:proofErr w:type="gramEnd"/>
            <w:r w:rsidRPr="00A65A6A">
              <w:rPr>
                <w:rFonts w:ascii="Times New Roman" w:hAnsi="Times New Roman"/>
              </w:rPr>
              <w:t xml:space="preserve"> </w:t>
            </w:r>
          </w:p>
          <w:p w:rsidR="00A65A6A" w:rsidRPr="00A65A6A" w:rsidRDefault="00A65A6A" w:rsidP="00A65A6A">
            <w:pPr>
              <w:spacing w:after="0" w:line="240" w:lineRule="auto"/>
              <w:rPr>
                <w:rFonts w:ascii="Times New Roman" w:hAnsi="Times New Roman"/>
              </w:rPr>
            </w:pPr>
            <w:proofErr w:type="spellStart"/>
            <w:r w:rsidRPr="00A65A6A">
              <w:rPr>
                <w:rFonts w:ascii="Times New Roman" w:hAnsi="Times New Roman"/>
              </w:rPr>
              <w:t>Сенсорика</w:t>
            </w:r>
            <w:proofErr w:type="spellEnd"/>
          </w:p>
          <w:p w:rsidR="00A65A6A" w:rsidRPr="00A65A6A" w:rsidRDefault="00A65A6A" w:rsidP="00A65A6A">
            <w:pPr>
              <w:spacing w:after="0" w:line="240" w:lineRule="auto"/>
              <w:rPr>
                <w:rFonts w:ascii="Times New Roman" w:hAnsi="Times New Roman"/>
              </w:rPr>
            </w:pPr>
          </w:p>
        </w:tc>
        <w:tc>
          <w:tcPr>
            <w:tcW w:w="3118" w:type="dxa"/>
            <w:tcBorders>
              <w:left w:val="single" w:sz="1" w:space="0" w:color="000000"/>
              <w:bottom w:val="single" w:sz="1" w:space="0" w:color="000000"/>
            </w:tcBorders>
            <w:shd w:val="clear" w:color="auto" w:fill="auto"/>
          </w:tcPr>
          <w:p w:rsidR="00A65A6A" w:rsidRPr="00A65A6A" w:rsidRDefault="00A65A6A" w:rsidP="00A65A6A">
            <w:pPr>
              <w:spacing w:after="0" w:line="240" w:lineRule="auto"/>
              <w:rPr>
                <w:rFonts w:ascii="Times New Roman" w:hAnsi="Times New Roman"/>
              </w:rPr>
            </w:pPr>
          </w:p>
        </w:tc>
        <w:tc>
          <w:tcPr>
            <w:tcW w:w="3125" w:type="dxa"/>
            <w:tcBorders>
              <w:left w:val="single" w:sz="1" w:space="0" w:color="000000"/>
              <w:bottom w:val="single" w:sz="1" w:space="0" w:color="000000"/>
              <w:right w:val="single" w:sz="1" w:space="0" w:color="000000"/>
            </w:tcBorders>
            <w:shd w:val="clear" w:color="auto" w:fill="auto"/>
          </w:tcPr>
          <w:p w:rsidR="00A65A6A" w:rsidRPr="00A65A6A" w:rsidRDefault="00A65A6A" w:rsidP="00A65A6A">
            <w:pPr>
              <w:spacing w:after="0" w:line="240" w:lineRule="auto"/>
              <w:rPr>
                <w:rFonts w:ascii="Times New Roman" w:hAnsi="Times New Roman"/>
              </w:rPr>
            </w:pPr>
            <w:r w:rsidRPr="00A65A6A">
              <w:rPr>
                <w:rFonts w:ascii="Times New Roman" w:hAnsi="Times New Roman"/>
              </w:rPr>
              <w:t xml:space="preserve">9.25-9.40 </w:t>
            </w:r>
            <w:proofErr w:type="gramStart"/>
            <w:r w:rsidRPr="00A65A6A">
              <w:rPr>
                <w:rFonts w:ascii="Times New Roman" w:hAnsi="Times New Roman"/>
              </w:rPr>
              <w:t>ПР</w:t>
            </w:r>
            <w:proofErr w:type="gramEnd"/>
            <w:r w:rsidRPr="00A65A6A">
              <w:rPr>
                <w:rFonts w:ascii="Times New Roman" w:hAnsi="Times New Roman"/>
              </w:rPr>
              <w:t xml:space="preserve"> </w:t>
            </w:r>
          </w:p>
          <w:p w:rsidR="00A65A6A" w:rsidRPr="00A65A6A" w:rsidRDefault="00A65A6A" w:rsidP="00A65A6A">
            <w:pPr>
              <w:spacing w:after="0" w:line="240" w:lineRule="auto"/>
              <w:rPr>
                <w:rFonts w:ascii="Times New Roman" w:hAnsi="Times New Roman"/>
              </w:rPr>
            </w:pPr>
            <w:proofErr w:type="spellStart"/>
            <w:r w:rsidRPr="00A65A6A">
              <w:rPr>
                <w:rFonts w:ascii="Times New Roman" w:hAnsi="Times New Roman"/>
              </w:rPr>
              <w:t>Сенсорика</w:t>
            </w:r>
            <w:proofErr w:type="spellEnd"/>
          </w:p>
          <w:p w:rsidR="00A65A6A" w:rsidRPr="00A65A6A" w:rsidRDefault="00A65A6A" w:rsidP="00A65A6A">
            <w:pPr>
              <w:spacing w:after="0" w:line="240" w:lineRule="auto"/>
              <w:rPr>
                <w:rFonts w:ascii="Times New Roman" w:hAnsi="Times New Roman"/>
              </w:rPr>
            </w:pPr>
          </w:p>
        </w:tc>
      </w:tr>
      <w:tr w:rsidR="00A65A6A" w:rsidRPr="00A65A6A" w:rsidTr="00A65A6A">
        <w:trPr>
          <w:jc w:val="center"/>
        </w:trPr>
        <w:tc>
          <w:tcPr>
            <w:tcW w:w="2164" w:type="dxa"/>
            <w:tcBorders>
              <w:left w:val="single" w:sz="1" w:space="0" w:color="000000"/>
              <w:bottom w:val="single" w:sz="1" w:space="0" w:color="000000"/>
            </w:tcBorders>
            <w:shd w:val="clear" w:color="auto" w:fill="auto"/>
          </w:tcPr>
          <w:p w:rsidR="00A65A6A" w:rsidRPr="00A65A6A" w:rsidRDefault="00A65A6A" w:rsidP="00A65A6A">
            <w:pPr>
              <w:spacing w:after="0" w:line="240" w:lineRule="auto"/>
              <w:rPr>
                <w:rFonts w:ascii="Times New Roman" w:hAnsi="Times New Roman"/>
              </w:rPr>
            </w:pPr>
          </w:p>
        </w:tc>
        <w:tc>
          <w:tcPr>
            <w:tcW w:w="3118" w:type="dxa"/>
            <w:tcBorders>
              <w:left w:val="single" w:sz="1" w:space="0" w:color="000000"/>
              <w:bottom w:val="single" w:sz="1" w:space="0" w:color="000000"/>
            </w:tcBorders>
            <w:shd w:val="clear" w:color="auto" w:fill="auto"/>
          </w:tcPr>
          <w:p w:rsidR="00A65A6A" w:rsidRPr="00A65A6A" w:rsidRDefault="00A65A6A" w:rsidP="00A65A6A">
            <w:pPr>
              <w:spacing w:after="0" w:line="240" w:lineRule="auto"/>
              <w:rPr>
                <w:rFonts w:ascii="Times New Roman" w:hAnsi="Times New Roman"/>
              </w:rPr>
            </w:pPr>
          </w:p>
        </w:tc>
        <w:tc>
          <w:tcPr>
            <w:tcW w:w="3119" w:type="dxa"/>
            <w:tcBorders>
              <w:left w:val="single" w:sz="1" w:space="0" w:color="000000"/>
              <w:bottom w:val="single" w:sz="1" w:space="0" w:color="000000"/>
            </w:tcBorders>
            <w:shd w:val="clear" w:color="auto" w:fill="auto"/>
          </w:tcPr>
          <w:p w:rsidR="00A65A6A" w:rsidRPr="00A65A6A" w:rsidRDefault="00A65A6A" w:rsidP="00A65A6A">
            <w:pPr>
              <w:spacing w:after="0" w:line="240" w:lineRule="auto"/>
              <w:rPr>
                <w:rFonts w:ascii="Times New Roman" w:hAnsi="Times New Roman"/>
              </w:rPr>
            </w:pPr>
            <w:r w:rsidRPr="00A65A6A">
              <w:rPr>
                <w:rFonts w:ascii="Times New Roman" w:hAnsi="Times New Roman"/>
              </w:rPr>
              <w:t>15.30 -15.45 ХЭР</w:t>
            </w:r>
          </w:p>
          <w:p w:rsidR="00A65A6A" w:rsidRPr="00A65A6A" w:rsidRDefault="00A65A6A" w:rsidP="00A65A6A">
            <w:pPr>
              <w:spacing w:after="0" w:line="240" w:lineRule="auto"/>
              <w:rPr>
                <w:rFonts w:ascii="Times New Roman" w:hAnsi="Times New Roman"/>
              </w:rPr>
            </w:pPr>
            <w:r w:rsidRPr="00A65A6A">
              <w:rPr>
                <w:rFonts w:ascii="Times New Roman" w:hAnsi="Times New Roman"/>
              </w:rPr>
              <w:t>***Лепка/ Аппликация</w:t>
            </w:r>
          </w:p>
        </w:tc>
        <w:tc>
          <w:tcPr>
            <w:tcW w:w="3118" w:type="dxa"/>
            <w:tcBorders>
              <w:left w:val="single" w:sz="1" w:space="0" w:color="000000"/>
              <w:bottom w:val="single" w:sz="1" w:space="0" w:color="000000"/>
            </w:tcBorders>
            <w:shd w:val="clear" w:color="auto" w:fill="auto"/>
          </w:tcPr>
          <w:p w:rsidR="00A65A6A" w:rsidRPr="00A65A6A" w:rsidRDefault="00A65A6A" w:rsidP="00A65A6A">
            <w:pPr>
              <w:spacing w:after="0" w:line="240" w:lineRule="auto"/>
              <w:rPr>
                <w:rFonts w:ascii="Times New Roman" w:hAnsi="Times New Roman"/>
              </w:rPr>
            </w:pPr>
            <w:r w:rsidRPr="00A65A6A">
              <w:rPr>
                <w:rFonts w:ascii="Times New Roman" w:hAnsi="Times New Roman"/>
              </w:rPr>
              <w:t>15.30 -15.45 ХЭР Рисование</w:t>
            </w:r>
          </w:p>
          <w:p w:rsidR="00A65A6A" w:rsidRPr="00A65A6A" w:rsidRDefault="00A65A6A" w:rsidP="00A65A6A">
            <w:pPr>
              <w:spacing w:after="0" w:line="240" w:lineRule="auto"/>
              <w:rPr>
                <w:rFonts w:ascii="Times New Roman" w:hAnsi="Times New Roman"/>
              </w:rPr>
            </w:pPr>
          </w:p>
        </w:tc>
        <w:tc>
          <w:tcPr>
            <w:tcW w:w="3125" w:type="dxa"/>
            <w:tcBorders>
              <w:left w:val="single" w:sz="1" w:space="0" w:color="000000"/>
              <w:bottom w:val="single" w:sz="1" w:space="0" w:color="000000"/>
              <w:right w:val="single" w:sz="1" w:space="0" w:color="000000"/>
            </w:tcBorders>
            <w:shd w:val="clear" w:color="auto" w:fill="auto"/>
          </w:tcPr>
          <w:p w:rsidR="00A65A6A" w:rsidRPr="00A65A6A" w:rsidRDefault="00A65A6A" w:rsidP="00A65A6A">
            <w:pPr>
              <w:spacing w:after="0" w:line="240" w:lineRule="auto"/>
              <w:rPr>
                <w:rFonts w:ascii="Times New Roman" w:hAnsi="Times New Roman"/>
              </w:rPr>
            </w:pPr>
          </w:p>
        </w:tc>
      </w:tr>
      <w:tr w:rsidR="00A65A6A" w:rsidRPr="00A65A6A" w:rsidTr="00A65A6A">
        <w:trPr>
          <w:jc w:val="center"/>
        </w:trPr>
        <w:tc>
          <w:tcPr>
            <w:tcW w:w="2164" w:type="dxa"/>
            <w:tcBorders>
              <w:left w:val="single" w:sz="1" w:space="0" w:color="000000"/>
              <w:bottom w:val="single" w:sz="1" w:space="0" w:color="000000"/>
            </w:tcBorders>
            <w:shd w:val="clear" w:color="auto" w:fill="auto"/>
          </w:tcPr>
          <w:p w:rsidR="00A65A6A" w:rsidRPr="00A65A6A" w:rsidRDefault="00A65A6A" w:rsidP="00A65A6A">
            <w:pPr>
              <w:spacing w:after="0" w:line="240" w:lineRule="auto"/>
              <w:rPr>
                <w:rFonts w:ascii="Times New Roman" w:hAnsi="Times New Roman"/>
              </w:rPr>
            </w:pPr>
            <w:r w:rsidRPr="00A65A6A">
              <w:rPr>
                <w:rFonts w:ascii="Times New Roman" w:hAnsi="Times New Roman"/>
              </w:rPr>
              <w:t>*РЭМП</w:t>
            </w:r>
          </w:p>
        </w:tc>
        <w:tc>
          <w:tcPr>
            <w:tcW w:w="3118" w:type="dxa"/>
            <w:tcBorders>
              <w:left w:val="single" w:sz="1" w:space="0" w:color="000000"/>
              <w:bottom w:val="single" w:sz="1" w:space="0" w:color="000000"/>
            </w:tcBorders>
            <w:shd w:val="clear" w:color="auto" w:fill="auto"/>
          </w:tcPr>
          <w:p w:rsidR="00A65A6A" w:rsidRPr="00A65A6A" w:rsidRDefault="00A65A6A" w:rsidP="00A65A6A">
            <w:pPr>
              <w:spacing w:after="0" w:line="240" w:lineRule="auto"/>
              <w:rPr>
                <w:rFonts w:ascii="Times New Roman" w:hAnsi="Times New Roman"/>
              </w:rPr>
            </w:pPr>
            <w:r w:rsidRPr="00A65A6A">
              <w:rPr>
                <w:rFonts w:ascii="Times New Roman" w:hAnsi="Times New Roman"/>
              </w:rPr>
              <w:t>СКР Игра с правилами</w:t>
            </w:r>
          </w:p>
        </w:tc>
        <w:tc>
          <w:tcPr>
            <w:tcW w:w="3119" w:type="dxa"/>
            <w:tcBorders>
              <w:left w:val="single" w:sz="1" w:space="0" w:color="000000"/>
              <w:bottom w:val="single" w:sz="1" w:space="0" w:color="000000"/>
            </w:tcBorders>
            <w:shd w:val="clear" w:color="auto" w:fill="auto"/>
          </w:tcPr>
          <w:p w:rsidR="00A65A6A" w:rsidRPr="00A65A6A" w:rsidRDefault="00A65A6A" w:rsidP="00A65A6A">
            <w:pPr>
              <w:spacing w:after="0" w:line="240" w:lineRule="auto"/>
              <w:rPr>
                <w:rFonts w:ascii="Times New Roman" w:hAnsi="Times New Roman"/>
              </w:rPr>
            </w:pPr>
            <w:r w:rsidRPr="00A65A6A">
              <w:rPr>
                <w:rFonts w:ascii="Times New Roman" w:hAnsi="Times New Roman"/>
              </w:rPr>
              <w:t>СКР Режиссерская игра</w:t>
            </w:r>
          </w:p>
        </w:tc>
        <w:tc>
          <w:tcPr>
            <w:tcW w:w="3118" w:type="dxa"/>
            <w:tcBorders>
              <w:left w:val="single" w:sz="1" w:space="0" w:color="000000"/>
              <w:bottom w:val="single" w:sz="1" w:space="0" w:color="000000"/>
            </w:tcBorders>
            <w:shd w:val="clear" w:color="auto" w:fill="auto"/>
          </w:tcPr>
          <w:p w:rsidR="00A65A6A" w:rsidRPr="00A65A6A" w:rsidRDefault="00A65A6A" w:rsidP="00A65A6A">
            <w:pPr>
              <w:spacing w:after="0" w:line="240" w:lineRule="auto"/>
              <w:rPr>
                <w:rFonts w:ascii="Times New Roman" w:hAnsi="Times New Roman"/>
              </w:rPr>
            </w:pPr>
            <w:r w:rsidRPr="00A65A6A">
              <w:rPr>
                <w:rFonts w:ascii="Times New Roman" w:hAnsi="Times New Roman"/>
              </w:rPr>
              <w:t>СКР Выразительное движение</w:t>
            </w:r>
          </w:p>
        </w:tc>
        <w:tc>
          <w:tcPr>
            <w:tcW w:w="3125" w:type="dxa"/>
            <w:tcBorders>
              <w:left w:val="single" w:sz="1" w:space="0" w:color="000000"/>
              <w:bottom w:val="single" w:sz="1" w:space="0" w:color="000000"/>
              <w:right w:val="single" w:sz="1" w:space="0" w:color="000000"/>
            </w:tcBorders>
            <w:shd w:val="clear" w:color="auto" w:fill="auto"/>
          </w:tcPr>
          <w:p w:rsidR="00A65A6A" w:rsidRPr="00A65A6A" w:rsidRDefault="00A65A6A" w:rsidP="00A65A6A">
            <w:pPr>
              <w:spacing w:after="0" w:line="240" w:lineRule="auto"/>
              <w:rPr>
                <w:rFonts w:ascii="Times New Roman" w:hAnsi="Times New Roman"/>
              </w:rPr>
            </w:pPr>
            <w:r w:rsidRPr="00A65A6A">
              <w:rPr>
                <w:rFonts w:ascii="Times New Roman" w:hAnsi="Times New Roman"/>
              </w:rPr>
              <w:t>СКР Сюжетно-ролевая игра</w:t>
            </w:r>
          </w:p>
        </w:tc>
      </w:tr>
      <w:tr w:rsidR="00A65A6A" w:rsidRPr="00A65A6A" w:rsidTr="000439BC">
        <w:trPr>
          <w:jc w:val="center"/>
        </w:trPr>
        <w:tc>
          <w:tcPr>
            <w:tcW w:w="14644" w:type="dxa"/>
            <w:gridSpan w:val="5"/>
            <w:tcBorders>
              <w:left w:val="single" w:sz="1" w:space="0" w:color="000000"/>
              <w:bottom w:val="single" w:sz="1" w:space="0" w:color="000000"/>
              <w:right w:val="single" w:sz="1" w:space="0" w:color="000000"/>
            </w:tcBorders>
            <w:shd w:val="clear" w:color="auto" w:fill="auto"/>
          </w:tcPr>
          <w:p w:rsidR="00A65A6A" w:rsidRPr="00A65A6A" w:rsidRDefault="00A65A6A" w:rsidP="00A65A6A">
            <w:pPr>
              <w:spacing w:after="0" w:line="240" w:lineRule="auto"/>
              <w:rPr>
                <w:rFonts w:ascii="Times New Roman" w:hAnsi="Times New Roman"/>
                <w:b/>
              </w:rPr>
            </w:pPr>
            <w:r w:rsidRPr="00A65A6A">
              <w:rPr>
                <w:rFonts w:ascii="Times New Roman" w:hAnsi="Times New Roman"/>
                <w:b/>
              </w:rPr>
              <w:t>Итого времени в неделю: 4 часа  20 мин (13 периодов по 20 минут)</w:t>
            </w:r>
          </w:p>
        </w:tc>
      </w:tr>
    </w:tbl>
    <w:p w:rsidR="00ED099D" w:rsidRDefault="00ED099D" w:rsidP="009547E0">
      <w:pPr>
        <w:suppressAutoHyphens/>
        <w:spacing w:after="0" w:line="240" w:lineRule="auto"/>
        <w:ind w:left="284"/>
        <w:rPr>
          <w:rFonts w:ascii="Times New Roman" w:eastAsia="Noto Sans CJK JP Regular" w:hAnsi="Times New Roman"/>
          <w:b/>
          <w:bCs/>
          <w:kern w:val="1"/>
          <w:lang w:eastAsia="zh-CN" w:bidi="hi-IN"/>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ED099D" w:rsidTr="00ED099D">
        <w:tc>
          <w:tcPr>
            <w:tcW w:w="7393" w:type="dxa"/>
          </w:tcPr>
          <w:p w:rsidR="00ED099D" w:rsidRPr="009547E0" w:rsidRDefault="00ED099D" w:rsidP="00ED099D">
            <w:pPr>
              <w:suppressAutoHyphens/>
              <w:spacing w:after="0" w:line="240" w:lineRule="auto"/>
              <w:ind w:left="284"/>
              <w:rPr>
                <w:rFonts w:ascii="Times New Roman" w:eastAsia="Noto Sans CJK JP Regular" w:hAnsi="Times New Roman"/>
                <w:kern w:val="1"/>
                <w:lang w:eastAsia="zh-CN" w:bidi="hi-IN"/>
              </w:rPr>
            </w:pPr>
            <w:r w:rsidRPr="009547E0">
              <w:rPr>
                <w:rFonts w:ascii="Times New Roman" w:eastAsia="Noto Sans CJK JP Regular" w:hAnsi="Times New Roman"/>
                <w:b/>
                <w:bCs/>
                <w:kern w:val="1"/>
                <w:lang w:eastAsia="zh-CN" w:bidi="hi-IN"/>
              </w:rPr>
              <w:lastRenderedPageBreak/>
              <w:t>Примечания:</w:t>
            </w:r>
          </w:p>
          <w:p w:rsidR="00A65A6A" w:rsidRPr="00A65A6A" w:rsidRDefault="00A65A6A" w:rsidP="00A65A6A">
            <w:pPr>
              <w:suppressAutoHyphens/>
              <w:spacing w:after="0" w:line="240" w:lineRule="auto"/>
              <w:ind w:left="284"/>
              <w:rPr>
                <w:rFonts w:ascii="Times New Roman" w:eastAsia="Noto Sans CJK JP Regular" w:hAnsi="Times New Roman"/>
                <w:kern w:val="1"/>
                <w:lang w:eastAsia="zh-CN" w:bidi="hi-IN"/>
              </w:rPr>
            </w:pPr>
            <w:r w:rsidRPr="00A65A6A">
              <w:rPr>
                <w:rFonts w:ascii="Times New Roman" w:eastAsia="Noto Sans CJK JP Regular" w:hAnsi="Times New Roman"/>
                <w:kern w:val="1"/>
                <w:lang w:eastAsia="zh-CN" w:bidi="hi-IN"/>
              </w:rPr>
              <w:t xml:space="preserve">* в неделю из 5 периодов НОД по образовательной области «ПР» проводится: 2 - </w:t>
            </w:r>
            <w:proofErr w:type="gramStart"/>
            <w:r w:rsidRPr="00A65A6A">
              <w:rPr>
                <w:rFonts w:ascii="Times New Roman" w:eastAsia="Noto Sans CJK JP Regular" w:hAnsi="Times New Roman"/>
                <w:kern w:val="1"/>
                <w:lang w:eastAsia="zh-CN" w:bidi="hi-IN"/>
              </w:rPr>
              <w:t>ОПР</w:t>
            </w:r>
            <w:proofErr w:type="gramEnd"/>
            <w:r w:rsidRPr="00A65A6A">
              <w:rPr>
                <w:rFonts w:ascii="Times New Roman" w:eastAsia="Noto Sans CJK JP Regular" w:hAnsi="Times New Roman"/>
                <w:kern w:val="1"/>
                <w:lang w:eastAsia="zh-CN" w:bidi="hi-IN"/>
              </w:rPr>
              <w:t>, 1 -РПОМС, 1 -РЭМП,1 - Конструирование</w:t>
            </w:r>
          </w:p>
          <w:p w:rsidR="00A65A6A" w:rsidRPr="00A65A6A" w:rsidRDefault="00A65A6A" w:rsidP="00A65A6A">
            <w:pPr>
              <w:suppressAutoHyphens/>
              <w:spacing w:after="0" w:line="240" w:lineRule="auto"/>
              <w:ind w:left="284"/>
              <w:rPr>
                <w:rFonts w:ascii="Times New Roman" w:eastAsia="Noto Sans CJK JP Regular" w:hAnsi="Times New Roman"/>
                <w:kern w:val="1"/>
                <w:lang w:eastAsia="zh-CN" w:bidi="hi-IN"/>
              </w:rPr>
            </w:pPr>
            <w:r w:rsidRPr="00A65A6A">
              <w:rPr>
                <w:rFonts w:ascii="Times New Roman" w:eastAsia="Noto Sans CJK JP Regular" w:hAnsi="Times New Roman"/>
                <w:kern w:val="1"/>
                <w:lang w:eastAsia="zh-CN" w:bidi="hi-IN"/>
              </w:rPr>
              <w:t>** НОД по образовательной области «РР» (введение в грамоту) и (ознакомление с художественной литературой и развитие речи) проводятся по 2 раза в месяц, чередуясь</w:t>
            </w:r>
          </w:p>
          <w:p w:rsidR="00ED099D" w:rsidRPr="00ED099D" w:rsidRDefault="00A65A6A" w:rsidP="00A65A6A">
            <w:pPr>
              <w:suppressAutoHyphens/>
              <w:spacing w:after="0" w:line="240" w:lineRule="auto"/>
              <w:ind w:left="284"/>
              <w:rPr>
                <w:rFonts w:ascii="Times New Roman" w:eastAsia="Noto Sans CJK JP Regular" w:hAnsi="Times New Roman"/>
                <w:kern w:val="1"/>
                <w:lang w:eastAsia="zh-CN" w:bidi="hi-IN"/>
              </w:rPr>
            </w:pPr>
            <w:r w:rsidRPr="00A65A6A">
              <w:rPr>
                <w:rFonts w:ascii="Times New Roman" w:eastAsia="Noto Sans CJK JP Regular" w:hAnsi="Times New Roman"/>
                <w:kern w:val="1"/>
                <w:lang w:eastAsia="zh-CN" w:bidi="hi-IN"/>
              </w:rPr>
              <w:t>*** НОД по образовательной области «ХЭР» (лепка и аппликация) проводятся по 2 раза в месяц, чередуясь</w:t>
            </w:r>
          </w:p>
        </w:tc>
        <w:tc>
          <w:tcPr>
            <w:tcW w:w="7393" w:type="dxa"/>
          </w:tcPr>
          <w:p w:rsidR="00ED099D" w:rsidRPr="009547E0" w:rsidRDefault="00ED099D" w:rsidP="00ED099D">
            <w:pPr>
              <w:suppressAutoHyphens/>
              <w:spacing w:after="0" w:line="240" w:lineRule="auto"/>
              <w:ind w:left="284"/>
              <w:rPr>
                <w:rFonts w:ascii="Times New Roman" w:eastAsia="Noto Sans CJK JP Regular" w:hAnsi="Times New Roman"/>
                <w:b/>
                <w:bCs/>
                <w:kern w:val="1"/>
                <w:lang w:eastAsia="zh-CN" w:bidi="hi-IN"/>
              </w:rPr>
            </w:pPr>
            <w:r w:rsidRPr="009547E0">
              <w:rPr>
                <w:rFonts w:ascii="Times New Roman" w:eastAsia="Noto Sans CJK JP Regular" w:hAnsi="Times New Roman"/>
                <w:b/>
                <w:bCs/>
                <w:kern w:val="1"/>
                <w:u w:val="single"/>
                <w:lang w:eastAsia="zh-CN" w:bidi="hi-IN"/>
              </w:rPr>
              <w:t>Области ФГОС:</w:t>
            </w:r>
          </w:p>
          <w:p w:rsidR="00ED099D" w:rsidRPr="009547E0" w:rsidRDefault="00ED099D" w:rsidP="00ED099D">
            <w:pPr>
              <w:suppressAutoHyphens/>
              <w:spacing w:after="0" w:line="240" w:lineRule="auto"/>
              <w:ind w:left="284"/>
              <w:rPr>
                <w:rFonts w:ascii="Times New Roman" w:eastAsia="Noto Sans CJK JP Regular" w:hAnsi="Times New Roman"/>
                <w:b/>
                <w:bCs/>
                <w:kern w:val="1"/>
                <w:lang w:eastAsia="zh-CN" w:bidi="hi-IN"/>
              </w:rPr>
            </w:pPr>
            <w:r w:rsidRPr="009547E0">
              <w:rPr>
                <w:rFonts w:ascii="Times New Roman" w:eastAsia="Noto Sans CJK JP Regular" w:hAnsi="Times New Roman"/>
                <w:b/>
                <w:bCs/>
                <w:kern w:val="1"/>
                <w:lang w:eastAsia="zh-CN" w:bidi="hi-IN"/>
              </w:rPr>
              <w:t>1. ХЭР</w:t>
            </w:r>
            <w:r w:rsidRPr="009547E0">
              <w:rPr>
                <w:rFonts w:ascii="Times New Roman" w:eastAsia="Noto Sans CJK JP Regular" w:hAnsi="Times New Roman"/>
                <w:kern w:val="1"/>
                <w:lang w:eastAsia="zh-CN" w:bidi="hi-IN"/>
              </w:rPr>
              <w:t xml:space="preserve"> - художественно-эстетическое развитие</w:t>
            </w:r>
          </w:p>
          <w:p w:rsidR="00ED099D" w:rsidRPr="009547E0" w:rsidRDefault="00ED099D" w:rsidP="00ED099D">
            <w:pPr>
              <w:suppressAutoHyphens/>
              <w:spacing w:after="0" w:line="240" w:lineRule="auto"/>
              <w:ind w:left="284"/>
              <w:rPr>
                <w:rFonts w:ascii="Times New Roman" w:eastAsia="Noto Sans CJK JP Regular" w:hAnsi="Times New Roman"/>
                <w:b/>
                <w:bCs/>
                <w:kern w:val="1"/>
                <w:lang w:eastAsia="zh-CN" w:bidi="hi-IN"/>
              </w:rPr>
            </w:pPr>
            <w:r w:rsidRPr="009547E0">
              <w:rPr>
                <w:rFonts w:ascii="Times New Roman" w:eastAsia="Noto Sans CJK JP Regular" w:hAnsi="Times New Roman"/>
                <w:b/>
                <w:bCs/>
                <w:kern w:val="1"/>
                <w:lang w:eastAsia="zh-CN" w:bidi="hi-IN"/>
              </w:rPr>
              <w:t xml:space="preserve">2. </w:t>
            </w:r>
            <w:proofErr w:type="gramStart"/>
            <w:r w:rsidRPr="009547E0">
              <w:rPr>
                <w:rFonts w:ascii="Times New Roman" w:eastAsia="Noto Sans CJK JP Regular" w:hAnsi="Times New Roman"/>
                <w:b/>
                <w:bCs/>
                <w:kern w:val="1"/>
                <w:lang w:eastAsia="zh-CN" w:bidi="hi-IN"/>
              </w:rPr>
              <w:t>ПР</w:t>
            </w:r>
            <w:proofErr w:type="gramEnd"/>
            <w:r w:rsidRPr="009547E0">
              <w:rPr>
                <w:rFonts w:ascii="Times New Roman" w:eastAsia="Noto Sans CJK JP Regular" w:hAnsi="Times New Roman"/>
                <w:kern w:val="1"/>
                <w:lang w:eastAsia="zh-CN" w:bidi="hi-IN"/>
              </w:rPr>
              <w:t xml:space="preserve"> - познавательное развитие</w:t>
            </w:r>
          </w:p>
          <w:p w:rsidR="00ED099D" w:rsidRPr="009547E0" w:rsidRDefault="00ED099D" w:rsidP="00ED099D">
            <w:pPr>
              <w:suppressAutoHyphens/>
              <w:spacing w:after="0" w:line="240" w:lineRule="auto"/>
              <w:ind w:left="284"/>
              <w:rPr>
                <w:rFonts w:ascii="Times New Roman" w:eastAsia="Noto Sans CJK JP Regular" w:hAnsi="Times New Roman"/>
                <w:b/>
                <w:bCs/>
                <w:kern w:val="1"/>
                <w:lang w:eastAsia="zh-CN" w:bidi="hi-IN"/>
              </w:rPr>
            </w:pPr>
            <w:r w:rsidRPr="009547E0">
              <w:rPr>
                <w:rFonts w:ascii="Times New Roman" w:eastAsia="Noto Sans CJK JP Regular" w:hAnsi="Times New Roman"/>
                <w:b/>
                <w:bCs/>
                <w:kern w:val="1"/>
                <w:lang w:eastAsia="zh-CN" w:bidi="hi-IN"/>
              </w:rPr>
              <w:t>3. РР</w:t>
            </w:r>
            <w:r w:rsidRPr="009547E0">
              <w:rPr>
                <w:rFonts w:ascii="Times New Roman" w:eastAsia="Noto Sans CJK JP Regular" w:hAnsi="Times New Roman"/>
                <w:kern w:val="1"/>
                <w:lang w:eastAsia="zh-CN" w:bidi="hi-IN"/>
              </w:rPr>
              <w:t xml:space="preserve"> - речевое развитие</w:t>
            </w:r>
          </w:p>
          <w:p w:rsidR="00ED099D" w:rsidRPr="009547E0" w:rsidRDefault="00ED099D" w:rsidP="00ED099D">
            <w:pPr>
              <w:suppressAutoHyphens/>
              <w:spacing w:after="0" w:line="240" w:lineRule="auto"/>
              <w:ind w:left="284"/>
              <w:rPr>
                <w:rFonts w:ascii="Times New Roman" w:eastAsia="Noto Sans CJK JP Regular" w:hAnsi="Times New Roman"/>
                <w:b/>
                <w:bCs/>
                <w:kern w:val="1"/>
                <w:lang w:eastAsia="zh-CN" w:bidi="hi-IN"/>
              </w:rPr>
            </w:pPr>
            <w:r w:rsidRPr="009547E0">
              <w:rPr>
                <w:rFonts w:ascii="Times New Roman" w:eastAsia="Noto Sans CJK JP Regular" w:hAnsi="Times New Roman"/>
                <w:b/>
                <w:bCs/>
                <w:kern w:val="1"/>
                <w:lang w:eastAsia="zh-CN" w:bidi="hi-IN"/>
              </w:rPr>
              <w:t>4. СКР</w:t>
            </w:r>
            <w:r w:rsidRPr="009547E0">
              <w:rPr>
                <w:rFonts w:ascii="Times New Roman" w:eastAsia="Noto Sans CJK JP Regular" w:hAnsi="Times New Roman"/>
                <w:kern w:val="1"/>
                <w:lang w:eastAsia="zh-CN" w:bidi="hi-IN"/>
              </w:rPr>
              <w:t xml:space="preserve"> - социально-коммуникативное развитие</w:t>
            </w:r>
          </w:p>
          <w:p w:rsidR="00ED099D" w:rsidRPr="009547E0" w:rsidRDefault="00ED099D" w:rsidP="00ED099D">
            <w:pPr>
              <w:suppressAutoHyphens/>
              <w:spacing w:after="0" w:line="240" w:lineRule="auto"/>
              <w:ind w:left="284"/>
              <w:rPr>
                <w:rFonts w:ascii="Times New Roman" w:eastAsia="Noto Sans CJK JP Regular" w:hAnsi="Times New Roman"/>
                <w:kern w:val="1"/>
                <w:lang w:eastAsia="zh-CN" w:bidi="hi-IN"/>
              </w:rPr>
            </w:pPr>
            <w:r w:rsidRPr="009547E0">
              <w:rPr>
                <w:rFonts w:ascii="Times New Roman" w:eastAsia="Noto Sans CJK JP Regular" w:hAnsi="Times New Roman"/>
                <w:b/>
                <w:bCs/>
                <w:kern w:val="1"/>
                <w:lang w:eastAsia="zh-CN" w:bidi="hi-IN"/>
              </w:rPr>
              <w:t xml:space="preserve">5. </w:t>
            </w:r>
            <w:proofErr w:type="gramStart"/>
            <w:r w:rsidRPr="009547E0">
              <w:rPr>
                <w:rFonts w:ascii="Times New Roman" w:eastAsia="Noto Sans CJK JP Regular" w:hAnsi="Times New Roman"/>
                <w:b/>
                <w:bCs/>
                <w:kern w:val="1"/>
                <w:lang w:eastAsia="zh-CN" w:bidi="hi-IN"/>
              </w:rPr>
              <w:t>ФР</w:t>
            </w:r>
            <w:proofErr w:type="gramEnd"/>
            <w:r w:rsidRPr="009547E0">
              <w:rPr>
                <w:rFonts w:ascii="Times New Roman" w:eastAsia="Noto Sans CJK JP Regular" w:hAnsi="Times New Roman"/>
                <w:kern w:val="1"/>
                <w:lang w:eastAsia="zh-CN" w:bidi="hi-IN"/>
              </w:rPr>
              <w:t xml:space="preserve"> - физическое развитие</w:t>
            </w:r>
          </w:p>
          <w:p w:rsidR="00ED099D" w:rsidRDefault="00ED099D" w:rsidP="00ED099D">
            <w:pPr>
              <w:suppressAutoHyphens/>
              <w:spacing w:after="0" w:line="240" w:lineRule="auto"/>
              <w:rPr>
                <w:rFonts w:ascii="Times New Roman" w:eastAsia="Noto Sans CJK JP Regular" w:hAnsi="Times New Roman"/>
                <w:b/>
                <w:bCs/>
                <w:kern w:val="1"/>
                <w:lang w:eastAsia="zh-CN" w:bidi="hi-IN"/>
              </w:rPr>
            </w:pPr>
          </w:p>
        </w:tc>
      </w:tr>
    </w:tbl>
    <w:p w:rsidR="000439BC" w:rsidRDefault="000439BC" w:rsidP="000439BC">
      <w:pPr>
        <w:pStyle w:val="a3"/>
        <w:shd w:val="clear" w:color="auto" w:fill="FFFFFF"/>
        <w:spacing w:before="0" w:beforeAutospacing="0" w:after="0" w:afterAutospacing="0"/>
        <w:jc w:val="both"/>
        <w:textAlignment w:val="baseline"/>
        <w:rPr>
          <w:b/>
        </w:rPr>
      </w:pPr>
    </w:p>
    <w:p w:rsidR="00F30EE5" w:rsidRPr="006C619C" w:rsidRDefault="00F30EE5" w:rsidP="006C619C">
      <w:pPr>
        <w:pStyle w:val="a3"/>
        <w:numPr>
          <w:ilvl w:val="1"/>
          <w:numId w:val="18"/>
        </w:numPr>
        <w:shd w:val="clear" w:color="auto" w:fill="FFFFFF"/>
        <w:spacing w:before="0" w:beforeAutospacing="0" w:after="0" w:afterAutospacing="0"/>
        <w:jc w:val="both"/>
        <w:textAlignment w:val="baseline"/>
        <w:rPr>
          <w:b/>
        </w:rPr>
      </w:pPr>
      <w:r w:rsidRPr="006C619C">
        <w:rPr>
          <w:b/>
        </w:rPr>
        <w:t>Программно – методический комплекс образовательного процесса</w:t>
      </w:r>
    </w:p>
    <w:p w:rsidR="006C619C" w:rsidRPr="00B37A3F" w:rsidRDefault="00B37A3F" w:rsidP="00B37A3F">
      <w:pPr>
        <w:pStyle w:val="a3"/>
        <w:shd w:val="clear" w:color="auto" w:fill="FFFFFF"/>
        <w:spacing w:before="0" w:beforeAutospacing="0" w:after="0" w:afterAutospacing="0"/>
        <w:jc w:val="right"/>
        <w:textAlignment w:val="baseline"/>
        <w:rPr>
          <w:i/>
        </w:rPr>
      </w:pPr>
      <w:r>
        <w:rPr>
          <w:i/>
        </w:rPr>
        <w:t>Таблица 13</w:t>
      </w:r>
    </w:p>
    <w:tbl>
      <w:tblPr>
        <w:tblStyle w:val="60"/>
        <w:tblW w:w="0" w:type="auto"/>
        <w:tblLook w:val="04A0" w:firstRow="1" w:lastRow="0" w:firstColumn="1" w:lastColumn="0" w:noHBand="0" w:noVBand="1"/>
      </w:tblPr>
      <w:tblGrid>
        <w:gridCol w:w="2376"/>
        <w:gridCol w:w="12410"/>
      </w:tblGrid>
      <w:tr w:rsidR="00A65A6A" w:rsidRPr="00A65A6A" w:rsidTr="00A65A6A">
        <w:tc>
          <w:tcPr>
            <w:tcW w:w="2376" w:type="dxa"/>
          </w:tcPr>
          <w:p w:rsidR="00A65A6A" w:rsidRPr="00A65A6A" w:rsidRDefault="00A65A6A" w:rsidP="00A65A6A">
            <w:pPr>
              <w:spacing w:after="0"/>
              <w:rPr>
                <w:rFonts w:ascii="Times New Roman" w:hAnsi="Times New Roman"/>
                <w:b/>
              </w:rPr>
            </w:pPr>
            <w:r w:rsidRPr="00A65A6A">
              <w:rPr>
                <w:rFonts w:ascii="Times New Roman" w:hAnsi="Times New Roman"/>
                <w:b/>
              </w:rPr>
              <w:t>Физическое развитие</w:t>
            </w:r>
          </w:p>
          <w:p w:rsidR="00A65A6A" w:rsidRPr="00A65A6A" w:rsidRDefault="00A65A6A" w:rsidP="00A65A6A">
            <w:pPr>
              <w:spacing w:after="0"/>
              <w:rPr>
                <w:rFonts w:ascii="Times New Roman" w:hAnsi="Times New Roman"/>
                <w:b/>
              </w:rPr>
            </w:pPr>
          </w:p>
        </w:tc>
        <w:tc>
          <w:tcPr>
            <w:tcW w:w="12410" w:type="dxa"/>
          </w:tcPr>
          <w:p w:rsidR="00A65A6A" w:rsidRPr="00A65A6A" w:rsidRDefault="00A65A6A" w:rsidP="00A65A6A">
            <w:pPr>
              <w:spacing w:after="0"/>
              <w:rPr>
                <w:rFonts w:ascii="Times New Roman" w:hAnsi="Times New Roman"/>
              </w:rPr>
            </w:pPr>
            <w:r w:rsidRPr="00A65A6A">
              <w:rPr>
                <w:rFonts w:ascii="Times New Roman" w:hAnsi="Times New Roman"/>
              </w:rPr>
              <w:t xml:space="preserve">1. Лысова В.А., Яковлева Е.С., </w:t>
            </w:r>
            <w:proofErr w:type="spellStart"/>
            <w:r w:rsidRPr="00A65A6A">
              <w:rPr>
                <w:rFonts w:ascii="Times New Roman" w:hAnsi="Times New Roman"/>
              </w:rPr>
              <w:t>Зацепина</w:t>
            </w:r>
            <w:proofErr w:type="spellEnd"/>
            <w:r w:rsidRPr="00A65A6A">
              <w:rPr>
                <w:rFonts w:ascii="Times New Roman" w:hAnsi="Times New Roman"/>
              </w:rPr>
              <w:t xml:space="preserve"> М.Б. «Спортивные праздники и развлечения для дошкольников». Младший и средний дошкольный возраст. Методические рекомендации для работников дошкольных учреждений. Сценарии</w:t>
            </w:r>
            <w:proofErr w:type="gramStart"/>
            <w:r w:rsidRPr="00A65A6A">
              <w:rPr>
                <w:rFonts w:ascii="Times New Roman" w:hAnsi="Times New Roman"/>
              </w:rPr>
              <w:t>.-</w:t>
            </w:r>
            <w:proofErr w:type="gramEnd"/>
            <w:r w:rsidRPr="00A65A6A">
              <w:rPr>
                <w:rFonts w:ascii="Times New Roman" w:hAnsi="Times New Roman"/>
              </w:rPr>
              <w:t>М.:АРКТИ,1999.-52 с.(Развитие и воспитание дошкольника).</w:t>
            </w:r>
          </w:p>
          <w:p w:rsidR="00A65A6A" w:rsidRPr="00A65A6A" w:rsidRDefault="00A65A6A" w:rsidP="00A65A6A">
            <w:pPr>
              <w:spacing w:after="0"/>
              <w:rPr>
                <w:rFonts w:ascii="Times New Roman" w:hAnsi="Times New Roman"/>
              </w:rPr>
            </w:pPr>
            <w:r w:rsidRPr="00A65A6A">
              <w:rPr>
                <w:rFonts w:ascii="Times New Roman" w:hAnsi="Times New Roman"/>
              </w:rPr>
              <w:t xml:space="preserve">2. </w:t>
            </w:r>
            <w:proofErr w:type="spellStart"/>
            <w:r w:rsidRPr="00A65A6A">
              <w:rPr>
                <w:rFonts w:ascii="Times New Roman" w:hAnsi="Times New Roman"/>
              </w:rPr>
              <w:t>Пензулаева</w:t>
            </w:r>
            <w:proofErr w:type="spellEnd"/>
            <w:r w:rsidRPr="00A65A6A">
              <w:rPr>
                <w:rFonts w:ascii="Times New Roman" w:hAnsi="Times New Roman"/>
              </w:rPr>
              <w:t xml:space="preserve"> Л. И. Подвижные игры и игровые упражнения для детей 5-7 лет</w:t>
            </w:r>
            <w:proofErr w:type="gramStart"/>
            <w:r w:rsidRPr="00A65A6A">
              <w:rPr>
                <w:rFonts w:ascii="Times New Roman" w:hAnsi="Times New Roman"/>
              </w:rPr>
              <w:t>.-</w:t>
            </w:r>
            <w:proofErr w:type="gramEnd"/>
            <w:r w:rsidRPr="00A65A6A">
              <w:rPr>
                <w:rFonts w:ascii="Times New Roman" w:hAnsi="Times New Roman"/>
              </w:rPr>
              <w:t xml:space="preserve">М.: </w:t>
            </w:r>
            <w:proofErr w:type="spellStart"/>
            <w:r w:rsidRPr="00A65A6A">
              <w:rPr>
                <w:rFonts w:ascii="Times New Roman" w:hAnsi="Times New Roman"/>
              </w:rPr>
              <w:t>Гуманит</w:t>
            </w:r>
            <w:proofErr w:type="spellEnd"/>
            <w:r w:rsidRPr="00A65A6A">
              <w:rPr>
                <w:rFonts w:ascii="Times New Roman" w:hAnsi="Times New Roman"/>
              </w:rPr>
              <w:t>. Изд. Центр ВЛАДОС, 2001.-112 с.: ил.</w:t>
            </w:r>
          </w:p>
        </w:tc>
      </w:tr>
      <w:tr w:rsidR="00A65A6A" w:rsidRPr="00A65A6A" w:rsidTr="00A65A6A">
        <w:tc>
          <w:tcPr>
            <w:tcW w:w="2376" w:type="dxa"/>
          </w:tcPr>
          <w:p w:rsidR="00A65A6A" w:rsidRPr="00A65A6A" w:rsidRDefault="00A65A6A" w:rsidP="00A65A6A">
            <w:pPr>
              <w:spacing w:after="0"/>
              <w:rPr>
                <w:rFonts w:ascii="Times New Roman" w:hAnsi="Times New Roman"/>
                <w:b/>
              </w:rPr>
            </w:pPr>
            <w:r w:rsidRPr="00A65A6A">
              <w:rPr>
                <w:rFonts w:ascii="Times New Roman" w:hAnsi="Times New Roman"/>
                <w:b/>
              </w:rPr>
              <w:t>Речевое развитие</w:t>
            </w:r>
          </w:p>
          <w:p w:rsidR="00A65A6A" w:rsidRPr="00A65A6A" w:rsidRDefault="00A65A6A" w:rsidP="00A65A6A">
            <w:pPr>
              <w:spacing w:after="0"/>
              <w:rPr>
                <w:rFonts w:ascii="Times New Roman" w:hAnsi="Times New Roman"/>
                <w:b/>
              </w:rPr>
            </w:pPr>
          </w:p>
        </w:tc>
        <w:tc>
          <w:tcPr>
            <w:tcW w:w="12410" w:type="dxa"/>
          </w:tcPr>
          <w:p w:rsidR="00A65A6A" w:rsidRPr="00A65A6A" w:rsidRDefault="00A65A6A" w:rsidP="00A65A6A">
            <w:pPr>
              <w:spacing w:after="0"/>
              <w:rPr>
                <w:rFonts w:ascii="Times New Roman" w:hAnsi="Times New Roman"/>
              </w:rPr>
            </w:pPr>
            <w:r w:rsidRPr="00A65A6A">
              <w:rPr>
                <w:rFonts w:ascii="Times New Roman" w:hAnsi="Times New Roman"/>
              </w:rPr>
              <w:t>3. Лысаков В.Г. 1000 загадок/ В.Г. Лысаков</w:t>
            </w:r>
            <w:proofErr w:type="gramStart"/>
            <w:r w:rsidRPr="00A65A6A">
              <w:rPr>
                <w:rFonts w:ascii="Times New Roman" w:hAnsi="Times New Roman"/>
              </w:rPr>
              <w:t>.-</w:t>
            </w:r>
            <w:proofErr w:type="gramEnd"/>
            <w:r w:rsidRPr="00A65A6A">
              <w:rPr>
                <w:rFonts w:ascii="Times New Roman" w:hAnsi="Times New Roman"/>
              </w:rPr>
              <w:t xml:space="preserve">М.: </w:t>
            </w:r>
            <w:proofErr w:type="spellStart"/>
            <w:r w:rsidRPr="00A65A6A">
              <w:rPr>
                <w:rFonts w:ascii="Times New Roman" w:hAnsi="Times New Roman"/>
              </w:rPr>
              <w:t>Полиграфиздат</w:t>
            </w:r>
            <w:proofErr w:type="spellEnd"/>
            <w:r w:rsidRPr="00A65A6A">
              <w:rPr>
                <w:rFonts w:ascii="Times New Roman" w:hAnsi="Times New Roman"/>
              </w:rPr>
              <w:t>. 2012-318,[2]</w:t>
            </w:r>
            <w:r w:rsidRPr="00A65A6A">
              <w:rPr>
                <w:rFonts w:ascii="Times New Roman" w:hAnsi="Times New Roman"/>
                <w:lang w:val="en-US"/>
              </w:rPr>
              <w:t>c</w:t>
            </w:r>
            <w:r w:rsidRPr="00A65A6A">
              <w:rPr>
                <w:rFonts w:ascii="Times New Roman" w:hAnsi="Times New Roman"/>
              </w:rPr>
              <w:t>.:ил.</w:t>
            </w:r>
          </w:p>
          <w:p w:rsidR="00A65A6A" w:rsidRPr="00A65A6A" w:rsidRDefault="00A65A6A" w:rsidP="00A65A6A">
            <w:pPr>
              <w:spacing w:after="0"/>
              <w:rPr>
                <w:rFonts w:ascii="Times New Roman" w:hAnsi="Times New Roman"/>
              </w:rPr>
            </w:pPr>
            <w:r w:rsidRPr="00A65A6A">
              <w:rPr>
                <w:rFonts w:ascii="Times New Roman" w:hAnsi="Times New Roman"/>
              </w:rPr>
              <w:t xml:space="preserve">4. </w:t>
            </w:r>
            <w:proofErr w:type="spellStart"/>
            <w:r w:rsidRPr="00A65A6A">
              <w:rPr>
                <w:rFonts w:ascii="Times New Roman" w:hAnsi="Times New Roman"/>
              </w:rPr>
              <w:t>Гомзяк</w:t>
            </w:r>
            <w:proofErr w:type="spellEnd"/>
            <w:r w:rsidRPr="00A65A6A">
              <w:rPr>
                <w:rFonts w:ascii="Times New Roman" w:hAnsi="Times New Roman"/>
              </w:rPr>
              <w:t xml:space="preserve"> О.С. Говорим правильно в 6-7 лет. Конспекты фронтальных занятий </w:t>
            </w:r>
            <w:r w:rsidRPr="00A65A6A">
              <w:rPr>
                <w:rFonts w:ascii="Times New Roman" w:hAnsi="Times New Roman"/>
                <w:lang w:val="en-US"/>
              </w:rPr>
              <w:t>II</w:t>
            </w:r>
            <w:r w:rsidRPr="00A65A6A">
              <w:rPr>
                <w:rFonts w:ascii="Times New Roman" w:hAnsi="Times New Roman"/>
              </w:rPr>
              <w:t xml:space="preserve"> периода в подготовительной к школе </w:t>
            </w:r>
            <w:proofErr w:type="spellStart"/>
            <w:r w:rsidRPr="00A65A6A">
              <w:rPr>
                <w:rFonts w:ascii="Times New Roman" w:hAnsi="Times New Roman"/>
              </w:rPr>
              <w:t>логогруппе</w:t>
            </w:r>
            <w:proofErr w:type="spellEnd"/>
            <w:r w:rsidRPr="00A65A6A">
              <w:rPr>
                <w:rFonts w:ascii="Times New Roman" w:hAnsi="Times New Roman"/>
              </w:rPr>
              <w:t xml:space="preserve">/ О. С. </w:t>
            </w:r>
            <w:proofErr w:type="spellStart"/>
            <w:r w:rsidRPr="00A65A6A">
              <w:rPr>
                <w:rFonts w:ascii="Times New Roman" w:hAnsi="Times New Roman"/>
              </w:rPr>
              <w:t>Гомзяк</w:t>
            </w:r>
            <w:proofErr w:type="spellEnd"/>
            <w:r w:rsidRPr="00A65A6A">
              <w:rPr>
                <w:rFonts w:ascii="Times New Roman" w:hAnsi="Times New Roman"/>
              </w:rPr>
              <w:t>.-М.: Издательство ГНОМ и Д,2010.-128 с</w:t>
            </w:r>
            <w:proofErr w:type="gramStart"/>
            <w:r w:rsidRPr="00A65A6A">
              <w:rPr>
                <w:rFonts w:ascii="Times New Roman" w:hAnsi="Times New Roman"/>
              </w:rPr>
              <w:t>.-</w:t>
            </w:r>
            <w:proofErr w:type="gramEnd"/>
            <w:r w:rsidRPr="00A65A6A">
              <w:rPr>
                <w:rFonts w:ascii="Times New Roman" w:hAnsi="Times New Roman"/>
              </w:rPr>
              <w:t>(Учебно-методический комплект «Комплексный подход к преодолению ОНР у дошкольников»)</w:t>
            </w:r>
          </w:p>
          <w:p w:rsidR="00A65A6A" w:rsidRPr="00A65A6A" w:rsidRDefault="00A65A6A" w:rsidP="00A65A6A">
            <w:pPr>
              <w:spacing w:after="0"/>
              <w:rPr>
                <w:rFonts w:ascii="Times New Roman" w:hAnsi="Times New Roman"/>
              </w:rPr>
            </w:pPr>
            <w:r w:rsidRPr="00A65A6A">
              <w:rPr>
                <w:rFonts w:ascii="Times New Roman" w:hAnsi="Times New Roman"/>
              </w:rPr>
              <w:t xml:space="preserve">5.Максаков А.И., </w:t>
            </w:r>
            <w:proofErr w:type="spellStart"/>
            <w:r w:rsidRPr="00A65A6A">
              <w:rPr>
                <w:rFonts w:ascii="Times New Roman" w:hAnsi="Times New Roman"/>
              </w:rPr>
              <w:t>Тумакова</w:t>
            </w:r>
            <w:proofErr w:type="spellEnd"/>
            <w:r w:rsidRPr="00A65A6A">
              <w:rPr>
                <w:rFonts w:ascii="Times New Roman" w:hAnsi="Times New Roman"/>
              </w:rPr>
              <w:t xml:space="preserve"> Г.А. Учите, играя: Игры и упражнения со звучащим словом. Пособие для педагогов дошкольных учреждений.- Изд. 3-е, </w:t>
            </w:r>
            <w:proofErr w:type="spellStart"/>
            <w:r w:rsidRPr="00A65A6A">
              <w:rPr>
                <w:rFonts w:ascii="Times New Roman" w:hAnsi="Times New Roman"/>
              </w:rPr>
              <w:t>испр</w:t>
            </w:r>
            <w:proofErr w:type="spellEnd"/>
            <w:r w:rsidRPr="00A65A6A">
              <w:rPr>
                <w:rFonts w:ascii="Times New Roman" w:hAnsi="Times New Roman"/>
              </w:rPr>
              <w:t xml:space="preserve">. и доп.-М.: </w:t>
            </w:r>
            <w:proofErr w:type="spellStart"/>
            <w:r w:rsidRPr="00A65A6A">
              <w:rPr>
                <w:rFonts w:ascii="Times New Roman" w:hAnsi="Times New Roman"/>
              </w:rPr>
              <w:t>Мозайка</w:t>
            </w:r>
            <w:proofErr w:type="spellEnd"/>
            <w:r w:rsidRPr="00A65A6A">
              <w:rPr>
                <w:rFonts w:ascii="Times New Roman" w:hAnsi="Times New Roman"/>
              </w:rPr>
              <w:t xml:space="preserve">-Синтез, 2006.-176 с.: </w:t>
            </w:r>
            <w:proofErr w:type="spellStart"/>
            <w:r w:rsidRPr="00A65A6A">
              <w:rPr>
                <w:rFonts w:ascii="Times New Roman" w:hAnsi="Times New Roman"/>
              </w:rPr>
              <w:t>цв</w:t>
            </w:r>
            <w:proofErr w:type="spellEnd"/>
            <w:r w:rsidRPr="00A65A6A">
              <w:rPr>
                <w:rFonts w:ascii="Times New Roman" w:hAnsi="Times New Roman"/>
              </w:rPr>
              <w:t>.: вкл.</w:t>
            </w:r>
          </w:p>
          <w:p w:rsidR="00A65A6A" w:rsidRPr="00A65A6A" w:rsidRDefault="00A65A6A" w:rsidP="00A65A6A">
            <w:pPr>
              <w:spacing w:after="0"/>
              <w:rPr>
                <w:rFonts w:ascii="Times New Roman" w:hAnsi="Times New Roman"/>
              </w:rPr>
            </w:pPr>
            <w:r w:rsidRPr="00A65A6A">
              <w:rPr>
                <w:rFonts w:ascii="Times New Roman" w:hAnsi="Times New Roman"/>
              </w:rPr>
              <w:t xml:space="preserve">6. Полная хрестоматия для дошкольников с методическими подсказками для педагогов и родителей: В 2 кн. Кн.2./ </w:t>
            </w:r>
            <w:proofErr w:type="spellStart"/>
            <w:r w:rsidRPr="00A65A6A">
              <w:rPr>
                <w:rFonts w:ascii="Times New Roman" w:hAnsi="Times New Roman"/>
              </w:rPr>
              <w:t>Сост.С.Д</w:t>
            </w:r>
            <w:proofErr w:type="spellEnd"/>
            <w:r w:rsidRPr="00A65A6A">
              <w:rPr>
                <w:rFonts w:ascii="Times New Roman" w:hAnsi="Times New Roman"/>
              </w:rPr>
              <w:t xml:space="preserve">. Томилова.- Екатеринбург: </w:t>
            </w:r>
            <w:proofErr w:type="gramStart"/>
            <w:r w:rsidRPr="00A65A6A">
              <w:rPr>
                <w:rFonts w:ascii="Times New Roman" w:hAnsi="Times New Roman"/>
              </w:rPr>
              <w:t>У-Фактория</w:t>
            </w:r>
            <w:proofErr w:type="gramEnd"/>
            <w:r w:rsidRPr="00A65A6A">
              <w:rPr>
                <w:rFonts w:ascii="Times New Roman" w:hAnsi="Times New Roman"/>
              </w:rPr>
              <w:t>, 2007.-704 с.,10 л. Ил.: ил.</w:t>
            </w:r>
          </w:p>
        </w:tc>
      </w:tr>
      <w:tr w:rsidR="00A65A6A" w:rsidRPr="00A65A6A" w:rsidTr="00A65A6A">
        <w:tc>
          <w:tcPr>
            <w:tcW w:w="2376" w:type="dxa"/>
          </w:tcPr>
          <w:p w:rsidR="00A65A6A" w:rsidRPr="00A65A6A" w:rsidRDefault="00A65A6A" w:rsidP="00A65A6A">
            <w:pPr>
              <w:spacing w:after="0"/>
              <w:rPr>
                <w:rFonts w:ascii="Times New Roman" w:hAnsi="Times New Roman"/>
                <w:b/>
              </w:rPr>
            </w:pPr>
            <w:r w:rsidRPr="00A65A6A">
              <w:rPr>
                <w:rFonts w:ascii="Times New Roman" w:hAnsi="Times New Roman"/>
                <w:b/>
              </w:rPr>
              <w:t>Социально-коммуникативное развитие</w:t>
            </w:r>
          </w:p>
        </w:tc>
        <w:tc>
          <w:tcPr>
            <w:tcW w:w="12410" w:type="dxa"/>
          </w:tcPr>
          <w:p w:rsidR="00A65A6A" w:rsidRPr="00A65A6A" w:rsidRDefault="00A65A6A" w:rsidP="00A65A6A">
            <w:pPr>
              <w:spacing w:after="0"/>
              <w:rPr>
                <w:rFonts w:ascii="Times New Roman" w:hAnsi="Times New Roman"/>
              </w:rPr>
            </w:pPr>
            <w:r w:rsidRPr="00A65A6A">
              <w:rPr>
                <w:rFonts w:ascii="Times New Roman" w:hAnsi="Times New Roman"/>
              </w:rPr>
              <w:t>7. Шорыгина Т.А. Беседы о хорошем и плохом поведении</w:t>
            </w:r>
            <w:proofErr w:type="gramStart"/>
            <w:r w:rsidRPr="00A65A6A">
              <w:rPr>
                <w:rFonts w:ascii="Times New Roman" w:hAnsi="Times New Roman"/>
              </w:rPr>
              <w:t>.-</w:t>
            </w:r>
            <w:proofErr w:type="gramEnd"/>
            <w:r w:rsidRPr="00A65A6A">
              <w:rPr>
                <w:rFonts w:ascii="Times New Roman" w:hAnsi="Times New Roman"/>
              </w:rPr>
              <w:t>М.:ТЦ Сфера, 2010.-96с.-(Вместе с детьми).</w:t>
            </w:r>
          </w:p>
          <w:p w:rsidR="00A65A6A" w:rsidRPr="00A65A6A" w:rsidRDefault="00A65A6A" w:rsidP="00A65A6A">
            <w:pPr>
              <w:spacing w:after="0"/>
              <w:rPr>
                <w:rFonts w:ascii="Times New Roman" w:hAnsi="Times New Roman"/>
              </w:rPr>
            </w:pPr>
            <w:r w:rsidRPr="00A65A6A">
              <w:rPr>
                <w:rFonts w:ascii="Times New Roman" w:hAnsi="Times New Roman"/>
              </w:rPr>
              <w:t>8.Шорыгина Т.А. Беседы об этикете с детьми 6-8 лет</w:t>
            </w:r>
            <w:proofErr w:type="gramStart"/>
            <w:r w:rsidRPr="00A65A6A">
              <w:rPr>
                <w:rFonts w:ascii="Times New Roman" w:hAnsi="Times New Roman"/>
              </w:rPr>
              <w:t>.-</w:t>
            </w:r>
            <w:proofErr w:type="gramEnd"/>
            <w:r w:rsidRPr="00A65A6A">
              <w:rPr>
                <w:rFonts w:ascii="Times New Roman" w:hAnsi="Times New Roman"/>
              </w:rPr>
              <w:t>М.: ТЦ Сфера. 2014.- 96с.(Вместе с детьми).</w:t>
            </w:r>
          </w:p>
        </w:tc>
      </w:tr>
      <w:tr w:rsidR="00A65A6A" w:rsidRPr="00A65A6A" w:rsidTr="00A65A6A">
        <w:tc>
          <w:tcPr>
            <w:tcW w:w="2376" w:type="dxa"/>
          </w:tcPr>
          <w:p w:rsidR="00A65A6A" w:rsidRPr="00A65A6A" w:rsidRDefault="00A65A6A" w:rsidP="00A65A6A">
            <w:pPr>
              <w:spacing w:after="0"/>
              <w:rPr>
                <w:rFonts w:ascii="Times New Roman" w:hAnsi="Times New Roman"/>
              </w:rPr>
            </w:pPr>
            <w:r w:rsidRPr="00A65A6A">
              <w:rPr>
                <w:rFonts w:ascii="Times New Roman" w:hAnsi="Times New Roman"/>
                <w:b/>
              </w:rPr>
              <w:t>Познавательное развитие</w:t>
            </w:r>
          </w:p>
          <w:p w:rsidR="00A65A6A" w:rsidRPr="00A65A6A" w:rsidRDefault="00A65A6A" w:rsidP="00A65A6A">
            <w:pPr>
              <w:spacing w:after="0"/>
              <w:rPr>
                <w:rFonts w:ascii="Times New Roman" w:hAnsi="Times New Roman"/>
                <w:b/>
              </w:rPr>
            </w:pPr>
          </w:p>
        </w:tc>
        <w:tc>
          <w:tcPr>
            <w:tcW w:w="12410" w:type="dxa"/>
          </w:tcPr>
          <w:p w:rsidR="00A65A6A" w:rsidRPr="00A65A6A" w:rsidRDefault="00A65A6A" w:rsidP="00A65A6A">
            <w:pPr>
              <w:spacing w:after="0"/>
              <w:rPr>
                <w:rFonts w:ascii="Times New Roman" w:hAnsi="Times New Roman"/>
              </w:rPr>
            </w:pPr>
            <w:r w:rsidRPr="00A65A6A">
              <w:rPr>
                <w:rFonts w:ascii="Times New Roman" w:hAnsi="Times New Roman"/>
              </w:rPr>
              <w:t xml:space="preserve">9.Предметная среда. </w:t>
            </w:r>
            <w:proofErr w:type="spellStart"/>
            <w:r w:rsidRPr="00A65A6A">
              <w:rPr>
                <w:rFonts w:ascii="Times New Roman" w:hAnsi="Times New Roman"/>
              </w:rPr>
              <w:t>Сенсорика</w:t>
            </w:r>
            <w:proofErr w:type="spellEnd"/>
            <w:r w:rsidRPr="00A65A6A">
              <w:rPr>
                <w:rFonts w:ascii="Times New Roman" w:hAnsi="Times New Roman"/>
              </w:rPr>
              <w:t xml:space="preserve">. Экология: Сборник практических материалов для ДОУ к программе «Развитие»/ Ред.-сост. О.Г.Жукова.-2-е изд., </w:t>
            </w:r>
            <w:proofErr w:type="spellStart"/>
            <w:r w:rsidRPr="00A65A6A">
              <w:rPr>
                <w:rFonts w:ascii="Times New Roman" w:hAnsi="Times New Roman"/>
              </w:rPr>
              <w:t>испр</w:t>
            </w:r>
            <w:proofErr w:type="spellEnd"/>
            <w:r w:rsidRPr="00A65A6A">
              <w:rPr>
                <w:rFonts w:ascii="Times New Roman" w:hAnsi="Times New Roman"/>
              </w:rPr>
              <w:t>. и доп.-М.: АРКТИ,2008.-112 с</w:t>
            </w:r>
            <w:proofErr w:type="gramStart"/>
            <w:r w:rsidRPr="00A65A6A">
              <w:rPr>
                <w:rFonts w:ascii="Times New Roman" w:hAnsi="Times New Roman"/>
              </w:rPr>
              <w:t>.(</w:t>
            </w:r>
            <w:proofErr w:type="gramEnd"/>
            <w:r w:rsidRPr="00A65A6A">
              <w:rPr>
                <w:rFonts w:ascii="Times New Roman" w:hAnsi="Times New Roman"/>
              </w:rPr>
              <w:t>Развитие и воспитание).</w:t>
            </w:r>
          </w:p>
          <w:p w:rsidR="00A65A6A" w:rsidRPr="00A65A6A" w:rsidRDefault="00A65A6A" w:rsidP="00A65A6A">
            <w:pPr>
              <w:spacing w:after="0"/>
              <w:rPr>
                <w:rFonts w:ascii="Times New Roman" w:hAnsi="Times New Roman"/>
              </w:rPr>
            </w:pPr>
            <w:r w:rsidRPr="00A65A6A">
              <w:rPr>
                <w:rFonts w:ascii="Times New Roman" w:hAnsi="Times New Roman"/>
              </w:rPr>
              <w:t>10. Уланова Л.А. Иордан С.О. Методические рекомендации по организации и проведению прогулок для детей 3-7 лет.</w:t>
            </w:r>
            <w:proofErr w:type="gramStart"/>
            <w:r w:rsidRPr="00A65A6A">
              <w:rPr>
                <w:rFonts w:ascii="Times New Roman" w:hAnsi="Times New Roman"/>
              </w:rPr>
              <w:t>—С</w:t>
            </w:r>
            <w:proofErr w:type="gramEnd"/>
            <w:r w:rsidRPr="00A65A6A">
              <w:rPr>
                <w:rFonts w:ascii="Times New Roman" w:hAnsi="Times New Roman"/>
              </w:rPr>
              <w:t>Пб.: ДЕТСТВО-ПРЕСС,2010—160 с.</w:t>
            </w:r>
          </w:p>
          <w:p w:rsidR="00A65A6A" w:rsidRPr="00A65A6A" w:rsidRDefault="00A65A6A" w:rsidP="00A65A6A">
            <w:pPr>
              <w:spacing w:after="0"/>
              <w:rPr>
                <w:rFonts w:ascii="Times New Roman" w:hAnsi="Times New Roman"/>
              </w:rPr>
            </w:pPr>
            <w:r w:rsidRPr="00A65A6A">
              <w:rPr>
                <w:rFonts w:ascii="Times New Roman" w:hAnsi="Times New Roman"/>
              </w:rPr>
              <w:t>11.Кравченко И.В., Долгова Т.Л. Прогулки в детском саду. Младшая и средняя группы: Методическое пособие</w:t>
            </w:r>
            <w:proofErr w:type="gramStart"/>
            <w:r w:rsidRPr="00A65A6A">
              <w:rPr>
                <w:rFonts w:ascii="Times New Roman" w:hAnsi="Times New Roman"/>
              </w:rPr>
              <w:t>/ П</w:t>
            </w:r>
            <w:proofErr w:type="gramEnd"/>
            <w:r w:rsidRPr="00A65A6A">
              <w:rPr>
                <w:rFonts w:ascii="Times New Roman" w:hAnsi="Times New Roman"/>
              </w:rPr>
              <w:t>од. Ред</w:t>
            </w:r>
            <w:proofErr w:type="gramStart"/>
            <w:r w:rsidRPr="00A65A6A">
              <w:rPr>
                <w:rFonts w:ascii="Times New Roman" w:hAnsi="Times New Roman"/>
              </w:rPr>
              <w:t xml:space="preserve"> .</w:t>
            </w:r>
            <w:proofErr w:type="gramEnd"/>
            <w:r w:rsidRPr="00A65A6A">
              <w:rPr>
                <w:rFonts w:ascii="Times New Roman" w:hAnsi="Times New Roman"/>
              </w:rPr>
              <w:t xml:space="preserve">Г.М. Киселёвой, Л.И. </w:t>
            </w:r>
            <w:proofErr w:type="spellStart"/>
            <w:r w:rsidRPr="00A65A6A">
              <w:rPr>
                <w:rFonts w:ascii="Times New Roman" w:hAnsi="Times New Roman"/>
              </w:rPr>
              <w:t>Пономарёвой</w:t>
            </w:r>
            <w:proofErr w:type="spellEnd"/>
            <w:r w:rsidRPr="00A65A6A">
              <w:rPr>
                <w:rFonts w:ascii="Times New Roman" w:hAnsi="Times New Roman"/>
              </w:rPr>
              <w:t>.—М.:ТЦ Сфера, 2010—176 с.(Детский сад с любовью).</w:t>
            </w:r>
          </w:p>
        </w:tc>
      </w:tr>
      <w:tr w:rsidR="00A65A6A" w:rsidRPr="00A65A6A" w:rsidTr="00A65A6A">
        <w:tc>
          <w:tcPr>
            <w:tcW w:w="2376" w:type="dxa"/>
          </w:tcPr>
          <w:p w:rsidR="00A65A6A" w:rsidRPr="00A65A6A" w:rsidRDefault="00A65A6A" w:rsidP="00A65A6A">
            <w:pPr>
              <w:spacing w:after="0"/>
              <w:rPr>
                <w:rFonts w:ascii="Times New Roman" w:hAnsi="Times New Roman"/>
                <w:b/>
              </w:rPr>
            </w:pPr>
            <w:r w:rsidRPr="00A65A6A">
              <w:rPr>
                <w:rFonts w:ascii="Times New Roman" w:hAnsi="Times New Roman"/>
                <w:b/>
              </w:rPr>
              <w:lastRenderedPageBreak/>
              <w:t>Художественно-эстетическое развитие</w:t>
            </w:r>
          </w:p>
          <w:p w:rsidR="00A65A6A" w:rsidRPr="00A65A6A" w:rsidRDefault="00A65A6A" w:rsidP="00A65A6A">
            <w:pPr>
              <w:spacing w:after="0"/>
              <w:rPr>
                <w:rFonts w:ascii="Times New Roman" w:hAnsi="Times New Roman"/>
                <w:b/>
              </w:rPr>
            </w:pPr>
          </w:p>
        </w:tc>
        <w:tc>
          <w:tcPr>
            <w:tcW w:w="12410" w:type="dxa"/>
          </w:tcPr>
          <w:p w:rsidR="00A65A6A" w:rsidRPr="00A65A6A" w:rsidRDefault="00A65A6A" w:rsidP="00A65A6A">
            <w:pPr>
              <w:spacing w:after="0"/>
              <w:rPr>
                <w:rFonts w:ascii="Times New Roman" w:hAnsi="Times New Roman"/>
              </w:rPr>
            </w:pPr>
            <w:r w:rsidRPr="00A65A6A">
              <w:rPr>
                <w:rFonts w:ascii="Times New Roman" w:hAnsi="Times New Roman"/>
              </w:rPr>
              <w:t xml:space="preserve">12.Новицкая С.А. Поделки из бумаги. Совместное творчество педагога и дошкольника: Методическое пособие для педагогов </w:t>
            </w:r>
            <w:proofErr w:type="spellStart"/>
            <w:r w:rsidRPr="00A65A6A">
              <w:rPr>
                <w:rFonts w:ascii="Times New Roman" w:hAnsi="Times New Roman"/>
              </w:rPr>
              <w:t>ДОУ</w:t>
            </w:r>
            <w:proofErr w:type="gramStart"/>
            <w:r w:rsidRPr="00A65A6A">
              <w:rPr>
                <w:rFonts w:ascii="Times New Roman" w:hAnsi="Times New Roman"/>
              </w:rPr>
              <w:t>.-</w:t>
            </w:r>
            <w:proofErr w:type="gramEnd"/>
            <w:r w:rsidRPr="00A65A6A">
              <w:rPr>
                <w:rFonts w:ascii="Times New Roman" w:hAnsi="Times New Roman"/>
              </w:rPr>
              <w:t>СПб.:ООО</w:t>
            </w:r>
            <w:proofErr w:type="spellEnd"/>
            <w:r w:rsidRPr="00A65A6A">
              <w:rPr>
                <w:rFonts w:ascii="Times New Roman" w:hAnsi="Times New Roman"/>
              </w:rPr>
              <w:t xml:space="preserve"> «ИЗДАТЕЛЬСТВО «ДЕТСТВО-ПРЕСС», 2012.-96 с., </w:t>
            </w:r>
            <w:proofErr w:type="spellStart"/>
            <w:r w:rsidRPr="00A65A6A">
              <w:rPr>
                <w:rFonts w:ascii="Times New Roman" w:hAnsi="Times New Roman"/>
              </w:rPr>
              <w:t>илл</w:t>
            </w:r>
            <w:proofErr w:type="spellEnd"/>
            <w:r w:rsidRPr="00A65A6A">
              <w:rPr>
                <w:rFonts w:ascii="Times New Roman" w:hAnsi="Times New Roman"/>
              </w:rPr>
              <w:t>.+</w:t>
            </w:r>
            <w:proofErr w:type="spellStart"/>
            <w:r w:rsidRPr="00A65A6A">
              <w:rPr>
                <w:rFonts w:ascii="Times New Roman" w:hAnsi="Times New Roman"/>
              </w:rPr>
              <w:t>цв.вкл</w:t>
            </w:r>
            <w:proofErr w:type="spellEnd"/>
            <w:r w:rsidRPr="00A65A6A">
              <w:rPr>
                <w:rFonts w:ascii="Times New Roman" w:hAnsi="Times New Roman"/>
              </w:rPr>
              <w:t>.</w:t>
            </w:r>
          </w:p>
          <w:p w:rsidR="00A65A6A" w:rsidRPr="00A65A6A" w:rsidRDefault="00A65A6A" w:rsidP="00A65A6A">
            <w:pPr>
              <w:spacing w:after="0"/>
              <w:rPr>
                <w:rFonts w:ascii="Times New Roman" w:hAnsi="Times New Roman"/>
              </w:rPr>
            </w:pPr>
            <w:r w:rsidRPr="00A65A6A">
              <w:rPr>
                <w:rFonts w:ascii="Times New Roman" w:hAnsi="Times New Roman"/>
              </w:rPr>
              <w:t xml:space="preserve">13. </w:t>
            </w:r>
            <w:proofErr w:type="spellStart"/>
            <w:r w:rsidRPr="00A65A6A">
              <w:rPr>
                <w:rFonts w:ascii="Times New Roman" w:hAnsi="Times New Roman"/>
              </w:rPr>
              <w:t>Лубковска</w:t>
            </w:r>
            <w:proofErr w:type="spellEnd"/>
            <w:r w:rsidRPr="00A65A6A">
              <w:rPr>
                <w:rFonts w:ascii="Times New Roman" w:hAnsi="Times New Roman"/>
              </w:rPr>
              <w:t xml:space="preserve"> К., </w:t>
            </w:r>
            <w:proofErr w:type="spellStart"/>
            <w:r w:rsidRPr="00A65A6A">
              <w:rPr>
                <w:rFonts w:ascii="Times New Roman" w:hAnsi="Times New Roman"/>
              </w:rPr>
              <w:t>Згрыхова</w:t>
            </w:r>
            <w:proofErr w:type="spellEnd"/>
            <w:r w:rsidRPr="00A65A6A">
              <w:rPr>
                <w:rFonts w:ascii="Times New Roman" w:hAnsi="Times New Roman"/>
              </w:rPr>
              <w:t xml:space="preserve"> И. Сделаем это сами: Пособие для воспитателя дет. сада</w:t>
            </w:r>
            <w:proofErr w:type="gramStart"/>
            <w:r w:rsidRPr="00A65A6A">
              <w:rPr>
                <w:rFonts w:ascii="Times New Roman" w:hAnsi="Times New Roman"/>
              </w:rPr>
              <w:t>/П</w:t>
            </w:r>
            <w:proofErr w:type="gramEnd"/>
            <w:r w:rsidRPr="00A65A6A">
              <w:rPr>
                <w:rFonts w:ascii="Times New Roman" w:hAnsi="Times New Roman"/>
              </w:rPr>
              <w:t>ер. с пол. О.А. Павлович.</w:t>
            </w:r>
            <w:proofErr w:type="gramStart"/>
            <w:r w:rsidRPr="00A65A6A">
              <w:rPr>
                <w:rFonts w:ascii="Times New Roman" w:hAnsi="Times New Roman"/>
              </w:rPr>
              <w:t>—М</w:t>
            </w:r>
            <w:proofErr w:type="gramEnd"/>
            <w:r w:rsidRPr="00A65A6A">
              <w:rPr>
                <w:rFonts w:ascii="Times New Roman" w:hAnsi="Times New Roman"/>
              </w:rPr>
              <w:t>.: Просвещение, 1983.-159 с., ил.</w:t>
            </w:r>
          </w:p>
          <w:p w:rsidR="00A65A6A" w:rsidRPr="00A65A6A" w:rsidRDefault="00A65A6A" w:rsidP="00A65A6A">
            <w:pPr>
              <w:spacing w:after="0"/>
              <w:rPr>
                <w:rFonts w:ascii="Times New Roman" w:hAnsi="Times New Roman"/>
              </w:rPr>
            </w:pPr>
            <w:r w:rsidRPr="00A65A6A">
              <w:rPr>
                <w:rFonts w:ascii="Times New Roman" w:hAnsi="Times New Roman"/>
              </w:rPr>
              <w:t>14.Салагаева Л.М. Декоративные тарелки (Где иголка не нужна): Учебно-методическое пособие для педагогов.</w:t>
            </w:r>
            <w:proofErr w:type="gramStart"/>
            <w:r w:rsidRPr="00A65A6A">
              <w:rPr>
                <w:rFonts w:ascii="Times New Roman" w:hAnsi="Times New Roman"/>
              </w:rPr>
              <w:t>—С</w:t>
            </w:r>
            <w:proofErr w:type="gramEnd"/>
            <w:r w:rsidRPr="00A65A6A">
              <w:rPr>
                <w:rFonts w:ascii="Times New Roman" w:hAnsi="Times New Roman"/>
              </w:rPr>
              <w:t>Пб.:ДЕТСТВО-ПРЕСС,2010.—128 с.,</w:t>
            </w:r>
            <w:proofErr w:type="spellStart"/>
            <w:r w:rsidRPr="00A65A6A">
              <w:rPr>
                <w:rFonts w:ascii="Times New Roman" w:hAnsi="Times New Roman"/>
              </w:rPr>
              <w:t>илл</w:t>
            </w:r>
            <w:proofErr w:type="spellEnd"/>
            <w:r w:rsidRPr="00A65A6A">
              <w:rPr>
                <w:rFonts w:ascii="Times New Roman" w:hAnsi="Times New Roman"/>
              </w:rPr>
              <w:t>.+</w:t>
            </w:r>
            <w:proofErr w:type="spellStart"/>
            <w:r w:rsidRPr="00A65A6A">
              <w:rPr>
                <w:rFonts w:ascii="Times New Roman" w:hAnsi="Times New Roman"/>
              </w:rPr>
              <w:t>цв.вкл</w:t>
            </w:r>
            <w:proofErr w:type="spellEnd"/>
            <w:r w:rsidRPr="00A65A6A">
              <w:rPr>
                <w:rFonts w:ascii="Times New Roman" w:hAnsi="Times New Roman"/>
              </w:rPr>
              <w:t>.</w:t>
            </w:r>
          </w:p>
          <w:p w:rsidR="00A65A6A" w:rsidRPr="00A65A6A" w:rsidRDefault="00A65A6A" w:rsidP="00A65A6A">
            <w:pPr>
              <w:spacing w:after="0"/>
              <w:rPr>
                <w:rFonts w:ascii="Times New Roman" w:hAnsi="Times New Roman"/>
              </w:rPr>
            </w:pPr>
            <w:r w:rsidRPr="00A65A6A">
              <w:rPr>
                <w:rFonts w:ascii="Times New Roman" w:hAnsi="Times New Roman"/>
              </w:rPr>
              <w:t xml:space="preserve">15. </w:t>
            </w:r>
            <w:proofErr w:type="spellStart"/>
            <w:r w:rsidRPr="00A65A6A">
              <w:rPr>
                <w:rFonts w:ascii="Times New Roman" w:hAnsi="Times New Roman"/>
              </w:rPr>
              <w:t>Шайдурова</w:t>
            </w:r>
            <w:proofErr w:type="spellEnd"/>
            <w:r w:rsidRPr="00A65A6A">
              <w:rPr>
                <w:rFonts w:ascii="Times New Roman" w:hAnsi="Times New Roman"/>
              </w:rPr>
              <w:t xml:space="preserve"> Н.В. Обучение детей дошкольного возраста рисованию животных по алгоритмическим схемам: Методическое пособие для воспитателей ДОУ.</w:t>
            </w:r>
            <w:proofErr w:type="gramStart"/>
            <w:r w:rsidRPr="00A65A6A">
              <w:rPr>
                <w:rFonts w:ascii="Times New Roman" w:hAnsi="Times New Roman"/>
              </w:rPr>
              <w:t>—</w:t>
            </w:r>
            <w:proofErr w:type="spellStart"/>
            <w:r w:rsidRPr="00A65A6A">
              <w:rPr>
                <w:rFonts w:ascii="Times New Roman" w:hAnsi="Times New Roman"/>
              </w:rPr>
              <w:t>С</w:t>
            </w:r>
            <w:proofErr w:type="gramEnd"/>
            <w:r w:rsidRPr="00A65A6A">
              <w:rPr>
                <w:rFonts w:ascii="Times New Roman" w:hAnsi="Times New Roman"/>
              </w:rPr>
              <w:t>Пб.:ООО</w:t>
            </w:r>
            <w:proofErr w:type="spellEnd"/>
            <w:r w:rsidRPr="00A65A6A">
              <w:rPr>
                <w:rFonts w:ascii="Times New Roman" w:hAnsi="Times New Roman"/>
              </w:rPr>
              <w:t xml:space="preserve"> «ИЗДАТЕЛЬСТВО «ДЕТСТВО-ПРЕСС», 2012.-64 с.</w:t>
            </w:r>
          </w:p>
          <w:p w:rsidR="00A65A6A" w:rsidRPr="00A65A6A" w:rsidRDefault="00A65A6A" w:rsidP="00A65A6A">
            <w:pPr>
              <w:spacing w:after="0"/>
              <w:rPr>
                <w:rFonts w:ascii="Times New Roman" w:hAnsi="Times New Roman"/>
              </w:rPr>
            </w:pPr>
            <w:r w:rsidRPr="00A65A6A">
              <w:rPr>
                <w:rFonts w:ascii="Times New Roman" w:hAnsi="Times New Roman"/>
              </w:rPr>
              <w:t xml:space="preserve">16. </w:t>
            </w:r>
            <w:proofErr w:type="spellStart"/>
            <w:r w:rsidRPr="00A65A6A">
              <w:rPr>
                <w:rFonts w:ascii="Times New Roman" w:hAnsi="Times New Roman"/>
              </w:rPr>
              <w:t>Гальперштейн</w:t>
            </w:r>
            <w:proofErr w:type="spellEnd"/>
            <w:r w:rsidRPr="00A65A6A">
              <w:rPr>
                <w:rFonts w:ascii="Times New Roman" w:hAnsi="Times New Roman"/>
              </w:rPr>
              <w:t xml:space="preserve"> Л.Я. Моя первая энциклопедия: Науч</w:t>
            </w:r>
            <w:proofErr w:type="gramStart"/>
            <w:r w:rsidRPr="00A65A6A">
              <w:rPr>
                <w:rFonts w:ascii="Times New Roman" w:hAnsi="Times New Roman"/>
              </w:rPr>
              <w:t>.-</w:t>
            </w:r>
            <w:proofErr w:type="gramEnd"/>
            <w:r w:rsidRPr="00A65A6A">
              <w:rPr>
                <w:rFonts w:ascii="Times New Roman" w:hAnsi="Times New Roman"/>
              </w:rPr>
              <w:t>поп. издание для детей /</w:t>
            </w:r>
            <w:proofErr w:type="spellStart"/>
            <w:r w:rsidRPr="00A65A6A">
              <w:rPr>
                <w:rFonts w:ascii="Times New Roman" w:hAnsi="Times New Roman"/>
              </w:rPr>
              <w:t>Оформл</w:t>
            </w:r>
            <w:proofErr w:type="spellEnd"/>
            <w:r w:rsidRPr="00A65A6A">
              <w:rPr>
                <w:rFonts w:ascii="Times New Roman" w:hAnsi="Times New Roman"/>
              </w:rPr>
              <w:t xml:space="preserve">. обложки А.М. Ефремова; Ил. </w:t>
            </w:r>
            <w:proofErr w:type="gramStart"/>
            <w:r w:rsidRPr="00A65A6A">
              <w:rPr>
                <w:rFonts w:ascii="Times New Roman" w:hAnsi="Times New Roman"/>
              </w:rPr>
              <w:t xml:space="preserve">М.Ф. Аверьянова, Ю.Г. </w:t>
            </w:r>
            <w:proofErr w:type="spellStart"/>
            <w:r w:rsidRPr="00A65A6A">
              <w:rPr>
                <w:rFonts w:ascii="Times New Roman" w:hAnsi="Times New Roman"/>
              </w:rPr>
              <w:t>Алутиной</w:t>
            </w:r>
            <w:proofErr w:type="spellEnd"/>
            <w:r w:rsidRPr="00A65A6A">
              <w:rPr>
                <w:rFonts w:ascii="Times New Roman" w:hAnsi="Times New Roman"/>
              </w:rPr>
              <w:t xml:space="preserve">, К.Р. Борисова, А.Г. Воробьёва, С.А. Гаврилова, В.А. Горячевой, М.О. Дмитриева, О.Г. Дмитриевой, А.Л. Дудина, С.В. </w:t>
            </w:r>
            <w:proofErr w:type="spellStart"/>
            <w:r w:rsidRPr="00A65A6A">
              <w:rPr>
                <w:rFonts w:ascii="Times New Roman" w:hAnsi="Times New Roman"/>
              </w:rPr>
              <w:t>Дурнева</w:t>
            </w:r>
            <w:proofErr w:type="spellEnd"/>
            <w:r w:rsidRPr="00A65A6A">
              <w:rPr>
                <w:rFonts w:ascii="Times New Roman" w:hAnsi="Times New Roman"/>
              </w:rPr>
              <w:t xml:space="preserve">, Е.А. </w:t>
            </w:r>
            <w:proofErr w:type="spellStart"/>
            <w:r w:rsidRPr="00A65A6A">
              <w:rPr>
                <w:rFonts w:ascii="Times New Roman" w:hAnsi="Times New Roman"/>
              </w:rPr>
              <w:t>Комраковой</w:t>
            </w:r>
            <w:proofErr w:type="spellEnd"/>
            <w:r w:rsidRPr="00A65A6A">
              <w:rPr>
                <w:rFonts w:ascii="Times New Roman" w:hAnsi="Times New Roman"/>
              </w:rPr>
              <w:t xml:space="preserve">, Н.И. Кошкина, М.Ю. Матросова, Г.А. </w:t>
            </w:r>
            <w:proofErr w:type="spellStart"/>
            <w:r w:rsidRPr="00A65A6A">
              <w:rPr>
                <w:rFonts w:ascii="Times New Roman" w:hAnsi="Times New Roman"/>
              </w:rPr>
              <w:t>Мацыгина</w:t>
            </w:r>
            <w:proofErr w:type="spellEnd"/>
            <w:r w:rsidRPr="00A65A6A">
              <w:rPr>
                <w:rFonts w:ascii="Times New Roman" w:hAnsi="Times New Roman"/>
              </w:rPr>
              <w:t xml:space="preserve">, Л.Х. Насырова, А.Н. Савельева, Е.К. Самойлова, А.Н. Сичкаря, Б.Н. </w:t>
            </w:r>
            <w:proofErr w:type="spellStart"/>
            <w:r w:rsidRPr="00A65A6A">
              <w:rPr>
                <w:rFonts w:ascii="Times New Roman" w:hAnsi="Times New Roman"/>
              </w:rPr>
              <w:t>Чупрыгина</w:t>
            </w:r>
            <w:proofErr w:type="spellEnd"/>
            <w:r w:rsidRPr="00A65A6A">
              <w:rPr>
                <w:rFonts w:ascii="Times New Roman" w:hAnsi="Times New Roman"/>
              </w:rPr>
              <w:t xml:space="preserve">, Н.А. </w:t>
            </w:r>
            <w:proofErr w:type="spellStart"/>
            <w:r w:rsidRPr="00A65A6A">
              <w:rPr>
                <w:rFonts w:ascii="Times New Roman" w:hAnsi="Times New Roman"/>
              </w:rPr>
              <w:t>Ящука</w:t>
            </w:r>
            <w:proofErr w:type="spellEnd"/>
            <w:proofErr w:type="gramEnd"/>
            <w:r w:rsidRPr="00A65A6A">
              <w:rPr>
                <w:rFonts w:ascii="Times New Roman" w:hAnsi="Times New Roman"/>
              </w:rPr>
              <w:t>.—М.: ЗАО «РОСМЕН-ПРЕСС»,2012—256 с.</w:t>
            </w:r>
          </w:p>
          <w:p w:rsidR="00A65A6A" w:rsidRPr="00A65A6A" w:rsidRDefault="00A65A6A" w:rsidP="00A65A6A">
            <w:pPr>
              <w:spacing w:after="0"/>
              <w:rPr>
                <w:rFonts w:ascii="Times New Roman" w:hAnsi="Times New Roman"/>
              </w:rPr>
            </w:pPr>
            <w:r w:rsidRPr="00A65A6A">
              <w:rPr>
                <w:rFonts w:ascii="Times New Roman" w:hAnsi="Times New Roman"/>
              </w:rPr>
              <w:t>17.Герасимова А.С. и др. Большая энциклопедия дошкольника/. Герасимова, О.С. Жукова, В.Г. Кузнецова.</w:t>
            </w:r>
            <w:proofErr w:type="gramStart"/>
            <w:r w:rsidRPr="00A65A6A">
              <w:rPr>
                <w:rFonts w:ascii="Times New Roman" w:hAnsi="Times New Roman"/>
              </w:rPr>
              <w:t>—М</w:t>
            </w:r>
            <w:proofErr w:type="gramEnd"/>
            <w:r w:rsidRPr="00A65A6A">
              <w:rPr>
                <w:rFonts w:ascii="Times New Roman" w:hAnsi="Times New Roman"/>
              </w:rPr>
              <w:t>.: ЗАО «ОЛМА Медиа Групп», 2009.—352 с.—(Программа развития и обучения дошкольника).</w:t>
            </w:r>
          </w:p>
        </w:tc>
      </w:tr>
    </w:tbl>
    <w:p w:rsidR="00F30EE5" w:rsidRPr="00EC46EE" w:rsidRDefault="00F30EE5" w:rsidP="00EC46EE">
      <w:pPr>
        <w:spacing w:after="0" w:line="240" w:lineRule="auto"/>
        <w:jc w:val="both"/>
        <w:rPr>
          <w:rFonts w:ascii="Times New Roman" w:hAnsi="Times New Roman"/>
          <w:b/>
          <w:sz w:val="24"/>
          <w:szCs w:val="24"/>
        </w:rPr>
      </w:pPr>
    </w:p>
    <w:p w:rsidR="00F30EE5" w:rsidRPr="00EC46EE" w:rsidRDefault="00F30EE5" w:rsidP="00EC46EE">
      <w:pPr>
        <w:spacing w:after="0" w:line="240" w:lineRule="auto"/>
        <w:jc w:val="both"/>
        <w:rPr>
          <w:rFonts w:ascii="Times New Roman" w:hAnsi="Times New Roman"/>
          <w:sz w:val="24"/>
          <w:szCs w:val="24"/>
        </w:rPr>
      </w:pPr>
    </w:p>
    <w:sectPr w:rsidR="00F30EE5" w:rsidRPr="00EC46EE" w:rsidSect="004E57DB">
      <w:footerReference w:type="default" r:id="rId10"/>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2AA" w:rsidRDefault="003B02AA" w:rsidP="004F5317">
      <w:pPr>
        <w:spacing w:after="0" w:line="240" w:lineRule="auto"/>
      </w:pPr>
      <w:r>
        <w:separator/>
      </w:r>
    </w:p>
  </w:endnote>
  <w:endnote w:type="continuationSeparator" w:id="0">
    <w:p w:rsidR="003B02AA" w:rsidRDefault="003B02AA" w:rsidP="004F5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201" w:usb1="08070000" w:usb2="00000010" w:usb3="00000000" w:csb0="00020004" w:csb1="00000000"/>
  </w:font>
  <w:font w:name="Noto Sans CJK JP Regular">
    <w:altName w:val="Times New Roman"/>
    <w:charset w:val="CC"/>
    <w:family w:val="auto"/>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8409292"/>
      <w:docPartObj>
        <w:docPartGallery w:val="Page Numbers (Bottom of Page)"/>
        <w:docPartUnique/>
      </w:docPartObj>
    </w:sdtPr>
    <w:sdtEndPr/>
    <w:sdtContent>
      <w:p w:rsidR="008212EF" w:rsidRDefault="008212EF">
        <w:pPr>
          <w:pStyle w:val="a8"/>
          <w:jc w:val="right"/>
        </w:pPr>
        <w:r>
          <w:fldChar w:fldCharType="begin"/>
        </w:r>
        <w:r>
          <w:instrText>PAGE   \* MERGEFORMAT</w:instrText>
        </w:r>
        <w:r>
          <w:fldChar w:fldCharType="separate"/>
        </w:r>
        <w:r w:rsidR="00A83576">
          <w:rPr>
            <w:noProof/>
          </w:rPr>
          <w:t>2</w:t>
        </w:r>
        <w:r>
          <w:fldChar w:fldCharType="end"/>
        </w:r>
      </w:p>
    </w:sdtContent>
  </w:sdt>
  <w:p w:rsidR="008212EF" w:rsidRDefault="008212E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2AA" w:rsidRDefault="003B02AA" w:rsidP="004F5317">
      <w:pPr>
        <w:spacing w:after="0" w:line="240" w:lineRule="auto"/>
      </w:pPr>
      <w:r>
        <w:separator/>
      </w:r>
    </w:p>
  </w:footnote>
  <w:footnote w:type="continuationSeparator" w:id="0">
    <w:p w:rsidR="003B02AA" w:rsidRDefault="003B02AA" w:rsidP="004F53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1"/>
        <w:w w:val="100"/>
        <w:position w:val="0"/>
        <w:sz w:val="17"/>
        <w:u w:val="none"/>
      </w:rPr>
    </w:lvl>
    <w:lvl w:ilvl="1">
      <w:start w:val="1"/>
      <w:numFmt w:val="bullet"/>
      <w:lvlText w:val="-"/>
      <w:lvlJc w:val="left"/>
      <w:rPr>
        <w:rFonts w:ascii="Times New Roman" w:hAnsi="Times New Roman"/>
        <w:b w:val="0"/>
        <w:i w:val="0"/>
        <w:smallCaps w:val="0"/>
        <w:strike w:val="0"/>
        <w:color w:val="000000"/>
        <w:spacing w:val="1"/>
        <w:w w:val="100"/>
        <w:position w:val="0"/>
        <w:sz w:val="17"/>
        <w:u w:val="none"/>
      </w:rPr>
    </w:lvl>
    <w:lvl w:ilvl="2">
      <w:start w:val="1"/>
      <w:numFmt w:val="bullet"/>
      <w:lvlText w:val="-"/>
      <w:lvlJc w:val="left"/>
      <w:rPr>
        <w:rFonts w:ascii="Times New Roman" w:hAnsi="Times New Roman"/>
        <w:b w:val="0"/>
        <w:i w:val="0"/>
        <w:smallCaps w:val="0"/>
        <w:strike w:val="0"/>
        <w:color w:val="000000"/>
        <w:spacing w:val="1"/>
        <w:w w:val="100"/>
        <w:position w:val="0"/>
        <w:sz w:val="17"/>
        <w:u w:val="none"/>
      </w:rPr>
    </w:lvl>
    <w:lvl w:ilvl="3">
      <w:start w:val="1"/>
      <w:numFmt w:val="bullet"/>
      <w:lvlText w:val="-"/>
      <w:lvlJc w:val="left"/>
      <w:rPr>
        <w:rFonts w:ascii="Times New Roman" w:hAnsi="Times New Roman"/>
        <w:b w:val="0"/>
        <w:i w:val="0"/>
        <w:smallCaps w:val="0"/>
        <w:strike w:val="0"/>
        <w:color w:val="000000"/>
        <w:spacing w:val="1"/>
        <w:w w:val="100"/>
        <w:position w:val="0"/>
        <w:sz w:val="17"/>
        <w:u w:val="none"/>
      </w:rPr>
    </w:lvl>
    <w:lvl w:ilvl="4">
      <w:start w:val="1"/>
      <w:numFmt w:val="bullet"/>
      <w:lvlText w:val="-"/>
      <w:lvlJc w:val="left"/>
      <w:rPr>
        <w:rFonts w:ascii="Times New Roman" w:hAnsi="Times New Roman"/>
        <w:b w:val="0"/>
        <w:i w:val="0"/>
        <w:smallCaps w:val="0"/>
        <w:strike w:val="0"/>
        <w:color w:val="000000"/>
        <w:spacing w:val="1"/>
        <w:w w:val="100"/>
        <w:position w:val="0"/>
        <w:sz w:val="17"/>
        <w:u w:val="none"/>
      </w:rPr>
    </w:lvl>
    <w:lvl w:ilvl="5">
      <w:start w:val="1"/>
      <w:numFmt w:val="bullet"/>
      <w:lvlText w:val="-"/>
      <w:lvlJc w:val="left"/>
      <w:rPr>
        <w:rFonts w:ascii="Times New Roman" w:hAnsi="Times New Roman"/>
        <w:b w:val="0"/>
        <w:i w:val="0"/>
        <w:smallCaps w:val="0"/>
        <w:strike w:val="0"/>
        <w:color w:val="000000"/>
        <w:spacing w:val="1"/>
        <w:w w:val="100"/>
        <w:position w:val="0"/>
        <w:sz w:val="17"/>
        <w:u w:val="none"/>
      </w:rPr>
    </w:lvl>
    <w:lvl w:ilvl="6">
      <w:start w:val="1"/>
      <w:numFmt w:val="bullet"/>
      <w:lvlText w:val="-"/>
      <w:lvlJc w:val="left"/>
      <w:rPr>
        <w:rFonts w:ascii="Times New Roman" w:hAnsi="Times New Roman"/>
        <w:b w:val="0"/>
        <w:i w:val="0"/>
        <w:smallCaps w:val="0"/>
        <w:strike w:val="0"/>
        <w:color w:val="000000"/>
        <w:spacing w:val="1"/>
        <w:w w:val="100"/>
        <w:position w:val="0"/>
        <w:sz w:val="17"/>
        <w:u w:val="none"/>
      </w:rPr>
    </w:lvl>
    <w:lvl w:ilvl="7">
      <w:start w:val="1"/>
      <w:numFmt w:val="bullet"/>
      <w:lvlText w:val="-"/>
      <w:lvlJc w:val="left"/>
      <w:rPr>
        <w:rFonts w:ascii="Times New Roman" w:hAnsi="Times New Roman"/>
        <w:b w:val="0"/>
        <w:i w:val="0"/>
        <w:smallCaps w:val="0"/>
        <w:strike w:val="0"/>
        <w:color w:val="000000"/>
        <w:spacing w:val="1"/>
        <w:w w:val="100"/>
        <w:position w:val="0"/>
        <w:sz w:val="17"/>
        <w:u w:val="none"/>
      </w:rPr>
    </w:lvl>
    <w:lvl w:ilvl="8">
      <w:start w:val="1"/>
      <w:numFmt w:val="bullet"/>
      <w:lvlText w:val="-"/>
      <w:lvlJc w:val="left"/>
      <w:rPr>
        <w:rFonts w:ascii="Times New Roman" w:hAnsi="Times New Roman"/>
        <w:b w:val="0"/>
        <w:i w:val="0"/>
        <w:smallCaps w:val="0"/>
        <w:strike w:val="0"/>
        <w:color w:val="000000"/>
        <w:spacing w:val="1"/>
        <w:w w:val="100"/>
        <w:position w:val="0"/>
        <w:sz w:val="17"/>
        <w:u w:val="none"/>
      </w:rPr>
    </w:lvl>
  </w:abstractNum>
  <w:abstractNum w:abstractNumId="1">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2"/>
        <w:w w:val="100"/>
        <w:position w:val="0"/>
        <w:sz w:val="17"/>
        <w:u w:val="none"/>
      </w:rPr>
    </w:lvl>
    <w:lvl w:ilvl="1">
      <w:start w:val="1"/>
      <w:numFmt w:val="bullet"/>
      <w:lvlText w:val="-"/>
      <w:lvlJc w:val="left"/>
      <w:rPr>
        <w:rFonts w:ascii="Times New Roman" w:hAnsi="Times New Roman"/>
        <w:b w:val="0"/>
        <w:i w:val="0"/>
        <w:smallCaps w:val="0"/>
        <w:strike w:val="0"/>
        <w:color w:val="000000"/>
        <w:spacing w:val="2"/>
        <w:w w:val="100"/>
        <w:position w:val="0"/>
        <w:sz w:val="17"/>
        <w:u w:val="none"/>
      </w:rPr>
    </w:lvl>
    <w:lvl w:ilvl="2">
      <w:start w:val="1"/>
      <w:numFmt w:val="bullet"/>
      <w:lvlText w:val="-"/>
      <w:lvlJc w:val="left"/>
      <w:rPr>
        <w:rFonts w:ascii="Times New Roman" w:hAnsi="Times New Roman"/>
        <w:b w:val="0"/>
        <w:i w:val="0"/>
        <w:smallCaps w:val="0"/>
        <w:strike w:val="0"/>
        <w:color w:val="000000"/>
        <w:spacing w:val="2"/>
        <w:w w:val="100"/>
        <w:position w:val="0"/>
        <w:sz w:val="17"/>
        <w:u w:val="none"/>
      </w:rPr>
    </w:lvl>
    <w:lvl w:ilvl="3">
      <w:start w:val="1"/>
      <w:numFmt w:val="bullet"/>
      <w:lvlText w:val="-"/>
      <w:lvlJc w:val="left"/>
      <w:rPr>
        <w:rFonts w:ascii="Times New Roman" w:hAnsi="Times New Roman"/>
        <w:b w:val="0"/>
        <w:i w:val="0"/>
        <w:smallCaps w:val="0"/>
        <w:strike w:val="0"/>
        <w:color w:val="000000"/>
        <w:spacing w:val="2"/>
        <w:w w:val="100"/>
        <w:position w:val="0"/>
        <w:sz w:val="17"/>
        <w:u w:val="none"/>
      </w:rPr>
    </w:lvl>
    <w:lvl w:ilvl="4">
      <w:start w:val="1"/>
      <w:numFmt w:val="bullet"/>
      <w:lvlText w:val="-"/>
      <w:lvlJc w:val="left"/>
      <w:rPr>
        <w:rFonts w:ascii="Times New Roman" w:hAnsi="Times New Roman"/>
        <w:b w:val="0"/>
        <w:i w:val="0"/>
        <w:smallCaps w:val="0"/>
        <w:strike w:val="0"/>
        <w:color w:val="000000"/>
        <w:spacing w:val="2"/>
        <w:w w:val="100"/>
        <w:position w:val="0"/>
        <w:sz w:val="17"/>
        <w:u w:val="none"/>
      </w:rPr>
    </w:lvl>
    <w:lvl w:ilvl="5">
      <w:start w:val="1"/>
      <w:numFmt w:val="bullet"/>
      <w:lvlText w:val="-"/>
      <w:lvlJc w:val="left"/>
      <w:rPr>
        <w:rFonts w:ascii="Times New Roman" w:hAnsi="Times New Roman"/>
        <w:b w:val="0"/>
        <w:i w:val="0"/>
        <w:smallCaps w:val="0"/>
        <w:strike w:val="0"/>
        <w:color w:val="000000"/>
        <w:spacing w:val="2"/>
        <w:w w:val="100"/>
        <w:position w:val="0"/>
        <w:sz w:val="17"/>
        <w:u w:val="none"/>
      </w:rPr>
    </w:lvl>
    <w:lvl w:ilvl="6">
      <w:start w:val="1"/>
      <w:numFmt w:val="bullet"/>
      <w:lvlText w:val="-"/>
      <w:lvlJc w:val="left"/>
      <w:rPr>
        <w:rFonts w:ascii="Times New Roman" w:hAnsi="Times New Roman"/>
        <w:b w:val="0"/>
        <w:i w:val="0"/>
        <w:smallCaps w:val="0"/>
        <w:strike w:val="0"/>
        <w:color w:val="000000"/>
        <w:spacing w:val="2"/>
        <w:w w:val="100"/>
        <w:position w:val="0"/>
        <w:sz w:val="17"/>
        <w:u w:val="none"/>
      </w:rPr>
    </w:lvl>
    <w:lvl w:ilvl="7">
      <w:start w:val="1"/>
      <w:numFmt w:val="bullet"/>
      <w:lvlText w:val="-"/>
      <w:lvlJc w:val="left"/>
      <w:rPr>
        <w:rFonts w:ascii="Times New Roman" w:hAnsi="Times New Roman"/>
        <w:b w:val="0"/>
        <w:i w:val="0"/>
        <w:smallCaps w:val="0"/>
        <w:strike w:val="0"/>
        <w:color w:val="000000"/>
        <w:spacing w:val="2"/>
        <w:w w:val="100"/>
        <w:position w:val="0"/>
        <w:sz w:val="17"/>
        <w:u w:val="none"/>
      </w:rPr>
    </w:lvl>
    <w:lvl w:ilvl="8">
      <w:start w:val="1"/>
      <w:numFmt w:val="bullet"/>
      <w:lvlText w:val="-"/>
      <w:lvlJc w:val="left"/>
      <w:rPr>
        <w:rFonts w:ascii="Times New Roman" w:hAnsi="Times New Roman"/>
        <w:b w:val="0"/>
        <w:i w:val="0"/>
        <w:smallCaps w:val="0"/>
        <w:strike w:val="0"/>
        <w:color w:val="000000"/>
        <w:spacing w:val="2"/>
        <w:w w:val="100"/>
        <w:position w:val="0"/>
        <w:sz w:val="17"/>
        <w:u w:val="none"/>
      </w:rPr>
    </w:lvl>
  </w:abstractNum>
  <w:abstractNum w:abstractNumId="2">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2"/>
        <w:w w:val="100"/>
        <w:position w:val="0"/>
        <w:sz w:val="17"/>
        <w:u w:val="none"/>
      </w:rPr>
    </w:lvl>
    <w:lvl w:ilvl="1">
      <w:start w:val="1"/>
      <w:numFmt w:val="bullet"/>
      <w:lvlText w:val="-"/>
      <w:lvlJc w:val="left"/>
      <w:rPr>
        <w:rFonts w:ascii="Times New Roman" w:hAnsi="Times New Roman"/>
        <w:b w:val="0"/>
        <w:i w:val="0"/>
        <w:smallCaps w:val="0"/>
        <w:strike w:val="0"/>
        <w:color w:val="000000"/>
        <w:spacing w:val="2"/>
        <w:w w:val="100"/>
        <w:position w:val="0"/>
        <w:sz w:val="17"/>
        <w:u w:val="none"/>
      </w:rPr>
    </w:lvl>
    <w:lvl w:ilvl="2">
      <w:start w:val="1"/>
      <w:numFmt w:val="bullet"/>
      <w:lvlText w:val="-"/>
      <w:lvlJc w:val="left"/>
      <w:rPr>
        <w:rFonts w:ascii="Times New Roman" w:hAnsi="Times New Roman"/>
        <w:b w:val="0"/>
        <w:i w:val="0"/>
        <w:smallCaps w:val="0"/>
        <w:strike w:val="0"/>
        <w:color w:val="000000"/>
        <w:spacing w:val="2"/>
        <w:w w:val="100"/>
        <w:position w:val="0"/>
        <w:sz w:val="17"/>
        <w:u w:val="none"/>
      </w:rPr>
    </w:lvl>
    <w:lvl w:ilvl="3">
      <w:start w:val="1"/>
      <w:numFmt w:val="bullet"/>
      <w:lvlText w:val="-"/>
      <w:lvlJc w:val="left"/>
      <w:rPr>
        <w:rFonts w:ascii="Times New Roman" w:hAnsi="Times New Roman"/>
        <w:b w:val="0"/>
        <w:i w:val="0"/>
        <w:smallCaps w:val="0"/>
        <w:strike w:val="0"/>
        <w:color w:val="000000"/>
        <w:spacing w:val="2"/>
        <w:w w:val="100"/>
        <w:position w:val="0"/>
        <w:sz w:val="17"/>
        <w:u w:val="none"/>
      </w:rPr>
    </w:lvl>
    <w:lvl w:ilvl="4">
      <w:start w:val="1"/>
      <w:numFmt w:val="bullet"/>
      <w:lvlText w:val="-"/>
      <w:lvlJc w:val="left"/>
      <w:rPr>
        <w:rFonts w:ascii="Times New Roman" w:hAnsi="Times New Roman"/>
        <w:b w:val="0"/>
        <w:i w:val="0"/>
        <w:smallCaps w:val="0"/>
        <w:strike w:val="0"/>
        <w:color w:val="000000"/>
        <w:spacing w:val="2"/>
        <w:w w:val="100"/>
        <w:position w:val="0"/>
        <w:sz w:val="17"/>
        <w:u w:val="none"/>
      </w:rPr>
    </w:lvl>
    <w:lvl w:ilvl="5">
      <w:start w:val="1"/>
      <w:numFmt w:val="bullet"/>
      <w:lvlText w:val="-"/>
      <w:lvlJc w:val="left"/>
      <w:rPr>
        <w:rFonts w:ascii="Times New Roman" w:hAnsi="Times New Roman"/>
        <w:b w:val="0"/>
        <w:i w:val="0"/>
        <w:smallCaps w:val="0"/>
        <w:strike w:val="0"/>
        <w:color w:val="000000"/>
        <w:spacing w:val="2"/>
        <w:w w:val="100"/>
        <w:position w:val="0"/>
        <w:sz w:val="17"/>
        <w:u w:val="none"/>
      </w:rPr>
    </w:lvl>
    <w:lvl w:ilvl="6">
      <w:start w:val="1"/>
      <w:numFmt w:val="bullet"/>
      <w:lvlText w:val="-"/>
      <w:lvlJc w:val="left"/>
      <w:rPr>
        <w:rFonts w:ascii="Times New Roman" w:hAnsi="Times New Roman"/>
        <w:b w:val="0"/>
        <w:i w:val="0"/>
        <w:smallCaps w:val="0"/>
        <w:strike w:val="0"/>
        <w:color w:val="000000"/>
        <w:spacing w:val="2"/>
        <w:w w:val="100"/>
        <w:position w:val="0"/>
        <w:sz w:val="17"/>
        <w:u w:val="none"/>
      </w:rPr>
    </w:lvl>
    <w:lvl w:ilvl="7">
      <w:start w:val="1"/>
      <w:numFmt w:val="bullet"/>
      <w:lvlText w:val="-"/>
      <w:lvlJc w:val="left"/>
      <w:rPr>
        <w:rFonts w:ascii="Times New Roman" w:hAnsi="Times New Roman"/>
        <w:b w:val="0"/>
        <w:i w:val="0"/>
        <w:smallCaps w:val="0"/>
        <w:strike w:val="0"/>
        <w:color w:val="000000"/>
        <w:spacing w:val="2"/>
        <w:w w:val="100"/>
        <w:position w:val="0"/>
        <w:sz w:val="17"/>
        <w:u w:val="none"/>
      </w:rPr>
    </w:lvl>
    <w:lvl w:ilvl="8">
      <w:start w:val="1"/>
      <w:numFmt w:val="bullet"/>
      <w:lvlText w:val="-"/>
      <w:lvlJc w:val="left"/>
      <w:rPr>
        <w:rFonts w:ascii="Times New Roman" w:hAnsi="Times New Roman"/>
        <w:b w:val="0"/>
        <w:i w:val="0"/>
        <w:smallCaps w:val="0"/>
        <w:strike w:val="0"/>
        <w:color w:val="000000"/>
        <w:spacing w:val="2"/>
        <w:w w:val="100"/>
        <w:position w:val="0"/>
        <w:sz w:val="17"/>
        <w:u w:val="none"/>
      </w:rPr>
    </w:lvl>
  </w:abstractNum>
  <w:abstractNum w:abstractNumId="3">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4">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5">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6">
    <w:nsid w:val="0000000D"/>
    <w:multiLevelType w:val="multilevel"/>
    <w:tmpl w:val="0000000C"/>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7">
    <w:nsid w:val="0000000F"/>
    <w:multiLevelType w:val="multilevel"/>
    <w:tmpl w:val="0000000E"/>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8">
    <w:nsid w:val="00000011"/>
    <w:multiLevelType w:val="multilevel"/>
    <w:tmpl w:val="00000010"/>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9">
    <w:nsid w:val="00000013"/>
    <w:multiLevelType w:val="multilevel"/>
    <w:tmpl w:val="00000012"/>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10">
    <w:nsid w:val="00000015"/>
    <w:multiLevelType w:val="multilevel"/>
    <w:tmpl w:val="00000014"/>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11">
    <w:nsid w:val="00000017"/>
    <w:multiLevelType w:val="multilevel"/>
    <w:tmpl w:val="00000016"/>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12">
    <w:nsid w:val="08165E66"/>
    <w:multiLevelType w:val="hybridMultilevel"/>
    <w:tmpl w:val="62305F36"/>
    <w:lvl w:ilvl="0" w:tplc="A052CFF2">
      <w:numFmt w:val="bullet"/>
      <w:lvlText w:val="-"/>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B114D27"/>
    <w:multiLevelType w:val="hybridMultilevel"/>
    <w:tmpl w:val="478897DA"/>
    <w:lvl w:ilvl="0" w:tplc="04190001">
      <w:start w:val="1"/>
      <w:numFmt w:val="bullet"/>
      <w:lvlText w:val=""/>
      <w:lvlJc w:val="left"/>
      <w:pPr>
        <w:ind w:left="1084" w:hanging="360"/>
      </w:pPr>
      <w:rPr>
        <w:rFonts w:ascii="Symbol" w:hAnsi="Symbol" w:hint="default"/>
      </w:rPr>
    </w:lvl>
    <w:lvl w:ilvl="1" w:tplc="04190003" w:tentative="1">
      <w:start w:val="1"/>
      <w:numFmt w:val="bullet"/>
      <w:lvlText w:val="o"/>
      <w:lvlJc w:val="left"/>
      <w:pPr>
        <w:ind w:left="1804" w:hanging="360"/>
      </w:pPr>
      <w:rPr>
        <w:rFonts w:ascii="Courier New" w:hAnsi="Courier New" w:cs="Courier New" w:hint="default"/>
      </w:rPr>
    </w:lvl>
    <w:lvl w:ilvl="2" w:tplc="04190005" w:tentative="1">
      <w:start w:val="1"/>
      <w:numFmt w:val="bullet"/>
      <w:lvlText w:val=""/>
      <w:lvlJc w:val="left"/>
      <w:pPr>
        <w:ind w:left="2524" w:hanging="360"/>
      </w:pPr>
      <w:rPr>
        <w:rFonts w:ascii="Wingdings" w:hAnsi="Wingdings" w:hint="default"/>
      </w:rPr>
    </w:lvl>
    <w:lvl w:ilvl="3" w:tplc="04190001" w:tentative="1">
      <w:start w:val="1"/>
      <w:numFmt w:val="bullet"/>
      <w:lvlText w:val=""/>
      <w:lvlJc w:val="left"/>
      <w:pPr>
        <w:ind w:left="3244" w:hanging="360"/>
      </w:pPr>
      <w:rPr>
        <w:rFonts w:ascii="Symbol" w:hAnsi="Symbol" w:hint="default"/>
      </w:rPr>
    </w:lvl>
    <w:lvl w:ilvl="4" w:tplc="04190003" w:tentative="1">
      <w:start w:val="1"/>
      <w:numFmt w:val="bullet"/>
      <w:lvlText w:val="o"/>
      <w:lvlJc w:val="left"/>
      <w:pPr>
        <w:ind w:left="3964" w:hanging="360"/>
      </w:pPr>
      <w:rPr>
        <w:rFonts w:ascii="Courier New" w:hAnsi="Courier New" w:cs="Courier New" w:hint="default"/>
      </w:rPr>
    </w:lvl>
    <w:lvl w:ilvl="5" w:tplc="04190005" w:tentative="1">
      <w:start w:val="1"/>
      <w:numFmt w:val="bullet"/>
      <w:lvlText w:val=""/>
      <w:lvlJc w:val="left"/>
      <w:pPr>
        <w:ind w:left="4684" w:hanging="360"/>
      </w:pPr>
      <w:rPr>
        <w:rFonts w:ascii="Wingdings" w:hAnsi="Wingdings" w:hint="default"/>
      </w:rPr>
    </w:lvl>
    <w:lvl w:ilvl="6" w:tplc="04190001" w:tentative="1">
      <w:start w:val="1"/>
      <w:numFmt w:val="bullet"/>
      <w:lvlText w:val=""/>
      <w:lvlJc w:val="left"/>
      <w:pPr>
        <w:ind w:left="5404" w:hanging="360"/>
      </w:pPr>
      <w:rPr>
        <w:rFonts w:ascii="Symbol" w:hAnsi="Symbol" w:hint="default"/>
      </w:rPr>
    </w:lvl>
    <w:lvl w:ilvl="7" w:tplc="04190003" w:tentative="1">
      <w:start w:val="1"/>
      <w:numFmt w:val="bullet"/>
      <w:lvlText w:val="o"/>
      <w:lvlJc w:val="left"/>
      <w:pPr>
        <w:ind w:left="6124" w:hanging="360"/>
      </w:pPr>
      <w:rPr>
        <w:rFonts w:ascii="Courier New" w:hAnsi="Courier New" w:cs="Courier New" w:hint="default"/>
      </w:rPr>
    </w:lvl>
    <w:lvl w:ilvl="8" w:tplc="04190005" w:tentative="1">
      <w:start w:val="1"/>
      <w:numFmt w:val="bullet"/>
      <w:lvlText w:val=""/>
      <w:lvlJc w:val="left"/>
      <w:pPr>
        <w:ind w:left="6844" w:hanging="360"/>
      </w:pPr>
      <w:rPr>
        <w:rFonts w:ascii="Wingdings" w:hAnsi="Wingdings" w:hint="default"/>
      </w:rPr>
    </w:lvl>
  </w:abstractNum>
  <w:abstractNum w:abstractNumId="14">
    <w:nsid w:val="0BFA1699"/>
    <w:multiLevelType w:val="hybridMultilevel"/>
    <w:tmpl w:val="DBA01CAA"/>
    <w:lvl w:ilvl="0" w:tplc="15E07DDC">
      <w:start w:val="1"/>
      <w:numFmt w:val="decimal"/>
      <w:lvlText w:val="%1."/>
      <w:lvlJc w:val="left"/>
      <w:pPr>
        <w:ind w:left="502" w:hanging="360"/>
      </w:pPr>
      <w:rPr>
        <w:rFonts w:hint="default"/>
        <w:b w:val="0"/>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0D151B13"/>
    <w:multiLevelType w:val="hybridMultilevel"/>
    <w:tmpl w:val="D94E3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00E1836"/>
    <w:multiLevelType w:val="hybridMultilevel"/>
    <w:tmpl w:val="ED185FC2"/>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11E35E8F"/>
    <w:multiLevelType w:val="multilevel"/>
    <w:tmpl w:val="A3A68116"/>
    <w:lvl w:ilvl="0">
      <w:start w:val="1"/>
      <w:numFmt w:val="decimal"/>
      <w:lvlText w:val="%1"/>
      <w:lvlJc w:val="left"/>
      <w:pPr>
        <w:ind w:left="555" w:hanging="555"/>
      </w:pPr>
      <w:rPr>
        <w:rFonts w:cs="Times New Roman" w:hint="default"/>
      </w:rPr>
    </w:lvl>
    <w:lvl w:ilvl="1">
      <w:start w:val="1"/>
      <w:numFmt w:val="decimalZero"/>
      <w:lvlText w:val="%1.%2"/>
      <w:lvlJc w:val="left"/>
      <w:pPr>
        <w:ind w:left="555" w:hanging="55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nsid w:val="13955D38"/>
    <w:multiLevelType w:val="multilevel"/>
    <w:tmpl w:val="A530C2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180A7DA5"/>
    <w:multiLevelType w:val="multilevel"/>
    <w:tmpl w:val="A06CD4B6"/>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E705C39"/>
    <w:multiLevelType w:val="hybridMultilevel"/>
    <w:tmpl w:val="D0D2C258"/>
    <w:lvl w:ilvl="0" w:tplc="04190001">
      <w:start w:val="1"/>
      <w:numFmt w:val="bullet"/>
      <w:lvlText w:val=""/>
      <w:lvlJc w:val="left"/>
      <w:pPr>
        <w:ind w:left="720" w:hanging="360"/>
      </w:pPr>
      <w:rPr>
        <w:rFonts w:ascii="Symbol" w:hAnsi="Symbol" w:hint="default"/>
      </w:rPr>
    </w:lvl>
    <w:lvl w:ilvl="1" w:tplc="4C9C6156">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72314BA"/>
    <w:multiLevelType w:val="hybridMultilevel"/>
    <w:tmpl w:val="9B94EE5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31EC5B2A"/>
    <w:multiLevelType w:val="hybridMultilevel"/>
    <w:tmpl w:val="DBA01CAA"/>
    <w:lvl w:ilvl="0" w:tplc="15E07DDC">
      <w:start w:val="1"/>
      <w:numFmt w:val="decimal"/>
      <w:lvlText w:val="%1."/>
      <w:lvlJc w:val="left"/>
      <w:pPr>
        <w:ind w:left="502" w:hanging="360"/>
      </w:pPr>
      <w:rPr>
        <w:rFonts w:hint="default"/>
        <w:b w:val="0"/>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nsid w:val="3FB5503E"/>
    <w:multiLevelType w:val="hybridMultilevel"/>
    <w:tmpl w:val="DBA01CAA"/>
    <w:lvl w:ilvl="0" w:tplc="15E07DDC">
      <w:start w:val="1"/>
      <w:numFmt w:val="decimal"/>
      <w:lvlText w:val="%1."/>
      <w:lvlJc w:val="left"/>
      <w:pPr>
        <w:ind w:left="502" w:hanging="360"/>
      </w:pPr>
      <w:rPr>
        <w:rFonts w:hint="default"/>
        <w:b w:val="0"/>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41FC1481"/>
    <w:multiLevelType w:val="hybridMultilevel"/>
    <w:tmpl w:val="9F5AC6E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4A6600CA"/>
    <w:multiLevelType w:val="multilevel"/>
    <w:tmpl w:val="E3B402A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B7A547B"/>
    <w:multiLevelType w:val="hybridMultilevel"/>
    <w:tmpl w:val="DBA01CAA"/>
    <w:lvl w:ilvl="0" w:tplc="15E07DDC">
      <w:start w:val="1"/>
      <w:numFmt w:val="decimal"/>
      <w:lvlText w:val="%1."/>
      <w:lvlJc w:val="left"/>
      <w:pPr>
        <w:ind w:left="502" w:hanging="360"/>
      </w:pPr>
      <w:rPr>
        <w:rFonts w:hint="default"/>
        <w:b w:val="0"/>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5633202E"/>
    <w:multiLevelType w:val="hybridMultilevel"/>
    <w:tmpl w:val="6AD4DEB4"/>
    <w:lvl w:ilvl="0" w:tplc="726277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BC97352"/>
    <w:multiLevelType w:val="hybridMultilevel"/>
    <w:tmpl w:val="E8523A7A"/>
    <w:lvl w:ilvl="0" w:tplc="E38886F6">
      <w:start w:val="1"/>
      <w:numFmt w:val="bullet"/>
      <w:lvlText w:val=""/>
      <w:lvlJc w:val="left"/>
      <w:pPr>
        <w:ind w:left="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284644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8448E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98EBA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406E8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A82D9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7ADC6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0E3ED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1635A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nsid w:val="5D0C6B8A"/>
    <w:multiLevelType w:val="hybridMultilevel"/>
    <w:tmpl w:val="DBA01CAA"/>
    <w:lvl w:ilvl="0" w:tplc="15E07DDC">
      <w:start w:val="1"/>
      <w:numFmt w:val="decimal"/>
      <w:lvlText w:val="%1."/>
      <w:lvlJc w:val="left"/>
      <w:pPr>
        <w:ind w:left="502" w:hanging="360"/>
      </w:pPr>
      <w:rPr>
        <w:rFonts w:hint="default"/>
        <w:b w:val="0"/>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nsid w:val="649B5C1E"/>
    <w:multiLevelType w:val="hybridMultilevel"/>
    <w:tmpl w:val="001EF3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5ED09EC"/>
    <w:multiLevelType w:val="hybridMultilevel"/>
    <w:tmpl w:val="CA1AFA3E"/>
    <w:lvl w:ilvl="0" w:tplc="04190001">
      <w:start w:val="1"/>
      <w:numFmt w:val="bullet"/>
      <w:lvlText w:val=""/>
      <w:lvlJc w:val="left"/>
      <w:pPr>
        <w:ind w:left="1084" w:hanging="360"/>
      </w:pPr>
      <w:rPr>
        <w:rFonts w:ascii="Symbol" w:hAnsi="Symbol" w:hint="default"/>
      </w:rPr>
    </w:lvl>
    <w:lvl w:ilvl="1" w:tplc="04190003" w:tentative="1">
      <w:start w:val="1"/>
      <w:numFmt w:val="bullet"/>
      <w:lvlText w:val="o"/>
      <w:lvlJc w:val="left"/>
      <w:pPr>
        <w:ind w:left="1804" w:hanging="360"/>
      </w:pPr>
      <w:rPr>
        <w:rFonts w:ascii="Courier New" w:hAnsi="Courier New" w:cs="Courier New" w:hint="default"/>
      </w:rPr>
    </w:lvl>
    <w:lvl w:ilvl="2" w:tplc="04190005" w:tentative="1">
      <w:start w:val="1"/>
      <w:numFmt w:val="bullet"/>
      <w:lvlText w:val=""/>
      <w:lvlJc w:val="left"/>
      <w:pPr>
        <w:ind w:left="2524" w:hanging="360"/>
      </w:pPr>
      <w:rPr>
        <w:rFonts w:ascii="Wingdings" w:hAnsi="Wingdings" w:hint="default"/>
      </w:rPr>
    </w:lvl>
    <w:lvl w:ilvl="3" w:tplc="04190001" w:tentative="1">
      <w:start w:val="1"/>
      <w:numFmt w:val="bullet"/>
      <w:lvlText w:val=""/>
      <w:lvlJc w:val="left"/>
      <w:pPr>
        <w:ind w:left="3244" w:hanging="360"/>
      </w:pPr>
      <w:rPr>
        <w:rFonts w:ascii="Symbol" w:hAnsi="Symbol" w:hint="default"/>
      </w:rPr>
    </w:lvl>
    <w:lvl w:ilvl="4" w:tplc="04190003" w:tentative="1">
      <w:start w:val="1"/>
      <w:numFmt w:val="bullet"/>
      <w:lvlText w:val="o"/>
      <w:lvlJc w:val="left"/>
      <w:pPr>
        <w:ind w:left="3964" w:hanging="360"/>
      </w:pPr>
      <w:rPr>
        <w:rFonts w:ascii="Courier New" w:hAnsi="Courier New" w:cs="Courier New" w:hint="default"/>
      </w:rPr>
    </w:lvl>
    <w:lvl w:ilvl="5" w:tplc="04190005" w:tentative="1">
      <w:start w:val="1"/>
      <w:numFmt w:val="bullet"/>
      <w:lvlText w:val=""/>
      <w:lvlJc w:val="left"/>
      <w:pPr>
        <w:ind w:left="4684" w:hanging="360"/>
      </w:pPr>
      <w:rPr>
        <w:rFonts w:ascii="Wingdings" w:hAnsi="Wingdings" w:hint="default"/>
      </w:rPr>
    </w:lvl>
    <w:lvl w:ilvl="6" w:tplc="04190001" w:tentative="1">
      <w:start w:val="1"/>
      <w:numFmt w:val="bullet"/>
      <w:lvlText w:val=""/>
      <w:lvlJc w:val="left"/>
      <w:pPr>
        <w:ind w:left="5404" w:hanging="360"/>
      </w:pPr>
      <w:rPr>
        <w:rFonts w:ascii="Symbol" w:hAnsi="Symbol" w:hint="default"/>
      </w:rPr>
    </w:lvl>
    <w:lvl w:ilvl="7" w:tplc="04190003" w:tentative="1">
      <w:start w:val="1"/>
      <w:numFmt w:val="bullet"/>
      <w:lvlText w:val="o"/>
      <w:lvlJc w:val="left"/>
      <w:pPr>
        <w:ind w:left="6124" w:hanging="360"/>
      </w:pPr>
      <w:rPr>
        <w:rFonts w:ascii="Courier New" w:hAnsi="Courier New" w:cs="Courier New" w:hint="default"/>
      </w:rPr>
    </w:lvl>
    <w:lvl w:ilvl="8" w:tplc="04190005" w:tentative="1">
      <w:start w:val="1"/>
      <w:numFmt w:val="bullet"/>
      <w:lvlText w:val=""/>
      <w:lvlJc w:val="left"/>
      <w:pPr>
        <w:ind w:left="6844" w:hanging="360"/>
      </w:pPr>
      <w:rPr>
        <w:rFonts w:ascii="Wingdings" w:hAnsi="Wingdings" w:hint="default"/>
      </w:rPr>
    </w:lvl>
  </w:abstractNum>
  <w:abstractNum w:abstractNumId="32">
    <w:nsid w:val="660522B0"/>
    <w:multiLevelType w:val="hybridMultilevel"/>
    <w:tmpl w:val="91BC43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71867260"/>
    <w:multiLevelType w:val="hybridMultilevel"/>
    <w:tmpl w:val="23D065CA"/>
    <w:lvl w:ilvl="0" w:tplc="815E5D3A">
      <w:start w:val="1"/>
      <w:numFmt w:val="bullet"/>
      <w:lvlText w:val=""/>
      <w:lvlJc w:val="left"/>
      <w:pPr>
        <w:ind w:left="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6D2F88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A440F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E4A8C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CA92F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EC66B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1C512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E059E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041B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nsid w:val="737A514F"/>
    <w:multiLevelType w:val="hybridMultilevel"/>
    <w:tmpl w:val="389C44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716518D"/>
    <w:multiLevelType w:val="multilevel"/>
    <w:tmpl w:val="B3881B46"/>
    <w:lvl w:ilvl="0">
      <w:start w:val="1"/>
      <w:numFmt w:val="decimalZero"/>
      <w:lvlText w:val="%1"/>
      <w:lvlJc w:val="left"/>
      <w:pPr>
        <w:ind w:left="540" w:hanging="540"/>
      </w:pPr>
      <w:rPr>
        <w:rFonts w:cs="Times New Roman" w:hint="default"/>
      </w:rPr>
    </w:lvl>
    <w:lvl w:ilvl="1">
      <w:start w:val="1"/>
      <w:numFmt w:val="decimalZero"/>
      <w:lvlText w:val="%1.%2"/>
      <w:lvlJc w:val="left"/>
      <w:pPr>
        <w:ind w:left="1095" w:hanging="540"/>
      </w:pPr>
      <w:rPr>
        <w:rFonts w:cs="Times New Roman" w:hint="default"/>
      </w:rPr>
    </w:lvl>
    <w:lvl w:ilvl="2">
      <w:start w:val="1"/>
      <w:numFmt w:val="decimal"/>
      <w:lvlText w:val="%1.%2.%3"/>
      <w:lvlJc w:val="left"/>
      <w:pPr>
        <w:ind w:left="1830" w:hanging="720"/>
      </w:pPr>
      <w:rPr>
        <w:rFonts w:cs="Times New Roman" w:hint="default"/>
      </w:rPr>
    </w:lvl>
    <w:lvl w:ilvl="3">
      <w:start w:val="1"/>
      <w:numFmt w:val="decimal"/>
      <w:lvlText w:val="%1.%2.%3.%4"/>
      <w:lvlJc w:val="left"/>
      <w:pPr>
        <w:ind w:left="2385" w:hanging="720"/>
      </w:pPr>
      <w:rPr>
        <w:rFonts w:cs="Times New Roman" w:hint="default"/>
      </w:rPr>
    </w:lvl>
    <w:lvl w:ilvl="4">
      <w:start w:val="1"/>
      <w:numFmt w:val="decimal"/>
      <w:lvlText w:val="%1.%2.%3.%4.%5"/>
      <w:lvlJc w:val="left"/>
      <w:pPr>
        <w:ind w:left="3300" w:hanging="1080"/>
      </w:pPr>
      <w:rPr>
        <w:rFonts w:cs="Times New Roman" w:hint="default"/>
      </w:rPr>
    </w:lvl>
    <w:lvl w:ilvl="5">
      <w:start w:val="1"/>
      <w:numFmt w:val="decimal"/>
      <w:lvlText w:val="%1.%2.%3.%4.%5.%6"/>
      <w:lvlJc w:val="left"/>
      <w:pPr>
        <w:ind w:left="3855" w:hanging="1080"/>
      </w:pPr>
      <w:rPr>
        <w:rFonts w:cs="Times New Roman" w:hint="default"/>
      </w:rPr>
    </w:lvl>
    <w:lvl w:ilvl="6">
      <w:start w:val="1"/>
      <w:numFmt w:val="decimal"/>
      <w:lvlText w:val="%1.%2.%3.%4.%5.%6.%7"/>
      <w:lvlJc w:val="left"/>
      <w:pPr>
        <w:ind w:left="4770" w:hanging="1440"/>
      </w:pPr>
      <w:rPr>
        <w:rFonts w:cs="Times New Roman" w:hint="default"/>
      </w:rPr>
    </w:lvl>
    <w:lvl w:ilvl="7">
      <w:start w:val="1"/>
      <w:numFmt w:val="decimal"/>
      <w:lvlText w:val="%1.%2.%3.%4.%5.%6.%7.%8"/>
      <w:lvlJc w:val="left"/>
      <w:pPr>
        <w:ind w:left="5325" w:hanging="1440"/>
      </w:pPr>
      <w:rPr>
        <w:rFonts w:cs="Times New Roman" w:hint="default"/>
      </w:rPr>
    </w:lvl>
    <w:lvl w:ilvl="8">
      <w:start w:val="1"/>
      <w:numFmt w:val="decimal"/>
      <w:lvlText w:val="%1.%2.%3.%4.%5.%6.%7.%8.%9"/>
      <w:lvlJc w:val="left"/>
      <w:pPr>
        <w:ind w:left="6240" w:hanging="1800"/>
      </w:pPr>
      <w:rPr>
        <w:rFonts w:cs="Times New Roman" w:hint="default"/>
      </w:rPr>
    </w:lvl>
  </w:abstractNum>
  <w:abstractNum w:abstractNumId="36">
    <w:nsid w:val="7D533D55"/>
    <w:multiLevelType w:val="hybridMultilevel"/>
    <w:tmpl w:val="28F215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FA236C0"/>
    <w:multiLevelType w:val="hybridMultilevel"/>
    <w:tmpl w:val="AD5C3614"/>
    <w:lvl w:ilvl="0" w:tplc="D71E3D30">
      <w:start w:val="1"/>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7"/>
  </w:num>
  <w:num w:numId="2">
    <w:abstractNumId w:val="16"/>
  </w:num>
  <w:num w:numId="3">
    <w:abstractNumId w:val="27"/>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35"/>
  </w:num>
  <w:num w:numId="8">
    <w:abstractNumId w:val="32"/>
  </w:num>
  <w:num w:numId="9">
    <w:abstractNumId w:val="30"/>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22"/>
  </w:num>
  <w:num w:numId="13">
    <w:abstractNumId w:val="29"/>
  </w:num>
  <w:num w:numId="14">
    <w:abstractNumId w:val="23"/>
  </w:num>
  <w:num w:numId="15">
    <w:abstractNumId w:val="14"/>
  </w:num>
  <w:num w:numId="16">
    <w:abstractNumId w:val="18"/>
  </w:num>
  <w:num w:numId="17">
    <w:abstractNumId w:val="19"/>
  </w:num>
  <w:num w:numId="18">
    <w:abstractNumId w:val="25"/>
  </w:num>
  <w:num w:numId="19">
    <w:abstractNumId w:val="12"/>
  </w:num>
  <w:num w:numId="20">
    <w:abstractNumId w:val="15"/>
  </w:num>
  <w:num w:numId="21">
    <w:abstractNumId w:val="3"/>
  </w:num>
  <w:num w:numId="22">
    <w:abstractNumId w:val="4"/>
  </w:num>
  <w:num w:numId="23">
    <w:abstractNumId w:val="5"/>
  </w:num>
  <w:num w:numId="24">
    <w:abstractNumId w:val="6"/>
  </w:num>
  <w:num w:numId="25">
    <w:abstractNumId w:val="7"/>
  </w:num>
  <w:num w:numId="26">
    <w:abstractNumId w:val="8"/>
  </w:num>
  <w:num w:numId="27">
    <w:abstractNumId w:val="9"/>
  </w:num>
  <w:num w:numId="28">
    <w:abstractNumId w:val="10"/>
  </w:num>
  <w:num w:numId="29">
    <w:abstractNumId w:val="11"/>
  </w:num>
  <w:num w:numId="30">
    <w:abstractNumId w:val="0"/>
  </w:num>
  <w:num w:numId="31">
    <w:abstractNumId w:val="2"/>
  </w:num>
  <w:num w:numId="32">
    <w:abstractNumId w:val="1"/>
  </w:num>
  <w:num w:numId="33">
    <w:abstractNumId w:val="28"/>
  </w:num>
  <w:num w:numId="34">
    <w:abstractNumId w:val="33"/>
  </w:num>
  <w:num w:numId="35">
    <w:abstractNumId w:val="13"/>
  </w:num>
  <w:num w:numId="36">
    <w:abstractNumId w:val="20"/>
  </w:num>
  <w:num w:numId="37">
    <w:abstractNumId w:val="31"/>
  </w:num>
  <w:num w:numId="38">
    <w:abstractNumId w:val="36"/>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679"/>
    <w:rsid w:val="00003643"/>
    <w:rsid w:val="0000511E"/>
    <w:rsid w:val="00021236"/>
    <w:rsid w:val="000245FA"/>
    <w:rsid w:val="000439BC"/>
    <w:rsid w:val="0007428F"/>
    <w:rsid w:val="000856CD"/>
    <w:rsid w:val="000F09F4"/>
    <w:rsid w:val="000F74E1"/>
    <w:rsid w:val="0010501D"/>
    <w:rsid w:val="001111A3"/>
    <w:rsid w:val="0016498A"/>
    <w:rsid w:val="00192A0A"/>
    <w:rsid w:val="001936E4"/>
    <w:rsid w:val="001A0467"/>
    <w:rsid w:val="001F3FFA"/>
    <w:rsid w:val="001F6CF5"/>
    <w:rsid w:val="00200673"/>
    <w:rsid w:val="00216905"/>
    <w:rsid w:val="00220EDE"/>
    <w:rsid w:val="00223EE7"/>
    <w:rsid w:val="002249ED"/>
    <w:rsid w:val="00252679"/>
    <w:rsid w:val="00255924"/>
    <w:rsid w:val="002747B2"/>
    <w:rsid w:val="002823ED"/>
    <w:rsid w:val="002857EE"/>
    <w:rsid w:val="003445F5"/>
    <w:rsid w:val="003478C0"/>
    <w:rsid w:val="00351FE9"/>
    <w:rsid w:val="0038296E"/>
    <w:rsid w:val="003862A4"/>
    <w:rsid w:val="00391FF0"/>
    <w:rsid w:val="003936A5"/>
    <w:rsid w:val="003B02AA"/>
    <w:rsid w:val="003B5367"/>
    <w:rsid w:val="003D2020"/>
    <w:rsid w:val="003F6DE5"/>
    <w:rsid w:val="00407A7E"/>
    <w:rsid w:val="00413D93"/>
    <w:rsid w:val="004E2097"/>
    <w:rsid w:val="004E2463"/>
    <w:rsid w:val="004E45C1"/>
    <w:rsid w:val="004E57DB"/>
    <w:rsid w:val="004F5317"/>
    <w:rsid w:val="00534CBA"/>
    <w:rsid w:val="0057300D"/>
    <w:rsid w:val="00581612"/>
    <w:rsid w:val="005B7CFE"/>
    <w:rsid w:val="005C1D9E"/>
    <w:rsid w:val="005C671C"/>
    <w:rsid w:val="0061011F"/>
    <w:rsid w:val="00626969"/>
    <w:rsid w:val="00641F25"/>
    <w:rsid w:val="00676616"/>
    <w:rsid w:val="00681CAF"/>
    <w:rsid w:val="006C619C"/>
    <w:rsid w:val="006D1A50"/>
    <w:rsid w:val="006D4F2C"/>
    <w:rsid w:val="006F5604"/>
    <w:rsid w:val="00720990"/>
    <w:rsid w:val="007456F8"/>
    <w:rsid w:val="0077698F"/>
    <w:rsid w:val="00794C25"/>
    <w:rsid w:val="0079793C"/>
    <w:rsid w:val="007C3770"/>
    <w:rsid w:val="008129D5"/>
    <w:rsid w:val="008212EF"/>
    <w:rsid w:val="008254DB"/>
    <w:rsid w:val="008303DF"/>
    <w:rsid w:val="00837357"/>
    <w:rsid w:val="0086101B"/>
    <w:rsid w:val="00867285"/>
    <w:rsid w:val="00877D06"/>
    <w:rsid w:val="008B1771"/>
    <w:rsid w:val="00901DE2"/>
    <w:rsid w:val="009547E0"/>
    <w:rsid w:val="00954E94"/>
    <w:rsid w:val="00960EC1"/>
    <w:rsid w:val="009868C2"/>
    <w:rsid w:val="009D42F8"/>
    <w:rsid w:val="009D6B8B"/>
    <w:rsid w:val="009F1469"/>
    <w:rsid w:val="00A047AF"/>
    <w:rsid w:val="00A55D57"/>
    <w:rsid w:val="00A56BE1"/>
    <w:rsid w:val="00A63405"/>
    <w:rsid w:val="00A65A6A"/>
    <w:rsid w:val="00A83576"/>
    <w:rsid w:val="00A9555C"/>
    <w:rsid w:val="00AC57EA"/>
    <w:rsid w:val="00AF5A0F"/>
    <w:rsid w:val="00AF6294"/>
    <w:rsid w:val="00B13202"/>
    <w:rsid w:val="00B320CB"/>
    <w:rsid w:val="00B37A3F"/>
    <w:rsid w:val="00B82F58"/>
    <w:rsid w:val="00BB78AD"/>
    <w:rsid w:val="00BD6AC3"/>
    <w:rsid w:val="00BE1CCA"/>
    <w:rsid w:val="00BF5D3D"/>
    <w:rsid w:val="00C205B8"/>
    <w:rsid w:val="00C44130"/>
    <w:rsid w:val="00C55C37"/>
    <w:rsid w:val="00C868C1"/>
    <w:rsid w:val="00C87ECC"/>
    <w:rsid w:val="00CB55B8"/>
    <w:rsid w:val="00CC78EB"/>
    <w:rsid w:val="00CF7FE3"/>
    <w:rsid w:val="00D11348"/>
    <w:rsid w:val="00D43A17"/>
    <w:rsid w:val="00D440BD"/>
    <w:rsid w:val="00D60C90"/>
    <w:rsid w:val="00D67301"/>
    <w:rsid w:val="00D7516A"/>
    <w:rsid w:val="00D76759"/>
    <w:rsid w:val="00D91FD0"/>
    <w:rsid w:val="00E2390E"/>
    <w:rsid w:val="00E275F2"/>
    <w:rsid w:val="00E33116"/>
    <w:rsid w:val="00E44E32"/>
    <w:rsid w:val="00E456F5"/>
    <w:rsid w:val="00E54C4B"/>
    <w:rsid w:val="00E93799"/>
    <w:rsid w:val="00EA6049"/>
    <w:rsid w:val="00EA76F3"/>
    <w:rsid w:val="00EB595A"/>
    <w:rsid w:val="00EC46EE"/>
    <w:rsid w:val="00EC50E1"/>
    <w:rsid w:val="00ED099D"/>
    <w:rsid w:val="00ED2503"/>
    <w:rsid w:val="00F07E33"/>
    <w:rsid w:val="00F30EE5"/>
    <w:rsid w:val="00F31116"/>
    <w:rsid w:val="00F66715"/>
    <w:rsid w:val="00F737C8"/>
    <w:rsid w:val="00F80961"/>
    <w:rsid w:val="00F87F30"/>
    <w:rsid w:val="00FA5D96"/>
    <w:rsid w:val="00FC421D"/>
    <w:rsid w:val="00FC7209"/>
    <w:rsid w:val="00FF3BC0"/>
    <w:rsid w:val="00FF5E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116"/>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2696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
    <w:name w:val="Сетка таблицы1"/>
    <w:uiPriority w:val="9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5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626969"/>
    <w:pPr>
      <w:ind w:left="720"/>
      <w:contextualSpacing/>
    </w:pPr>
  </w:style>
  <w:style w:type="table" w:customStyle="1" w:styleId="11">
    <w:name w:val="Сетка таблицы11"/>
    <w:uiPriority w:val="9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rsid w:val="004F5317"/>
    <w:pPr>
      <w:tabs>
        <w:tab w:val="center" w:pos="4677"/>
        <w:tab w:val="right" w:pos="9355"/>
      </w:tabs>
      <w:spacing w:after="0" w:line="240" w:lineRule="auto"/>
    </w:pPr>
  </w:style>
  <w:style w:type="character" w:customStyle="1" w:styleId="a7">
    <w:name w:val="Верхний колонтитул Знак"/>
    <w:link w:val="a6"/>
    <w:uiPriority w:val="99"/>
    <w:locked/>
    <w:rsid w:val="004F5317"/>
    <w:rPr>
      <w:rFonts w:ascii="Calibri" w:hAnsi="Calibri" w:cs="Times New Roman"/>
    </w:rPr>
  </w:style>
  <w:style w:type="paragraph" w:styleId="a8">
    <w:name w:val="footer"/>
    <w:basedOn w:val="a"/>
    <w:link w:val="a9"/>
    <w:uiPriority w:val="99"/>
    <w:rsid w:val="004F5317"/>
    <w:pPr>
      <w:tabs>
        <w:tab w:val="center" w:pos="4677"/>
        <w:tab w:val="right" w:pos="9355"/>
      </w:tabs>
      <w:spacing w:after="0" w:line="240" w:lineRule="auto"/>
    </w:pPr>
  </w:style>
  <w:style w:type="character" w:customStyle="1" w:styleId="a9">
    <w:name w:val="Нижний колонтитул Знак"/>
    <w:link w:val="a8"/>
    <w:uiPriority w:val="99"/>
    <w:locked/>
    <w:rsid w:val="004F5317"/>
    <w:rPr>
      <w:rFonts w:ascii="Calibri" w:hAnsi="Calibri" w:cs="Times New Roman"/>
    </w:rPr>
  </w:style>
  <w:style w:type="character" w:customStyle="1" w:styleId="aa">
    <w:name w:val="Основной текст Знак"/>
    <w:link w:val="ab"/>
    <w:uiPriority w:val="99"/>
    <w:semiHidden/>
    <w:locked/>
    <w:rsid w:val="00D76759"/>
    <w:rPr>
      <w:rFonts w:ascii="Calibri" w:hAnsi="Calibri" w:cs="Times New Roman"/>
      <w:sz w:val="22"/>
      <w:szCs w:val="22"/>
      <w:lang w:val="ru-RU" w:eastAsia="ru-RU" w:bidi="ar-SA"/>
    </w:rPr>
  </w:style>
  <w:style w:type="paragraph" w:styleId="ab">
    <w:name w:val="Body Text"/>
    <w:basedOn w:val="a"/>
    <w:link w:val="aa"/>
    <w:uiPriority w:val="99"/>
    <w:semiHidden/>
    <w:rsid w:val="00D76759"/>
    <w:pPr>
      <w:spacing w:after="120"/>
    </w:pPr>
    <w:rPr>
      <w:lang w:eastAsia="ru-RU"/>
    </w:rPr>
  </w:style>
  <w:style w:type="character" w:customStyle="1" w:styleId="BodyTextChar1">
    <w:name w:val="Body Text Char1"/>
    <w:uiPriority w:val="99"/>
    <w:semiHidden/>
    <w:locked/>
    <w:rPr>
      <w:rFonts w:cs="Times New Roman"/>
      <w:lang w:eastAsia="en-US"/>
    </w:rPr>
  </w:style>
  <w:style w:type="paragraph" w:customStyle="1" w:styleId="msonormalcxspmiddle">
    <w:name w:val="msonormalcxspmiddle"/>
    <w:basedOn w:val="a"/>
    <w:uiPriority w:val="99"/>
    <w:rsid w:val="00D76759"/>
    <w:pPr>
      <w:spacing w:before="100" w:beforeAutospacing="1" w:after="100" w:afterAutospacing="1" w:line="240" w:lineRule="auto"/>
    </w:pPr>
    <w:rPr>
      <w:rFonts w:ascii="Times New Roman" w:hAnsi="Times New Roman"/>
      <w:sz w:val="24"/>
      <w:szCs w:val="24"/>
      <w:lang w:eastAsia="ru-RU"/>
    </w:rPr>
  </w:style>
  <w:style w:type="paragraph" w:styleId="ac">
    <w:name w:val="Balloon Text"/>
    <w:basedOn w:val="a"/>
    <w:link w:val="ad"/>
    <w:uiPriority w:val="99"/>
    <w:semiHidden/>
    <w:unhideWhenUsed/>
    <w:rsid w:val="00EC46E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C46EE"/>
    <w:rPr>
      <w:rFonts w:ascii="Tahoma" w:hAnsi="Tahoma" w:cs="Tahoma"/>
      <w:sz w:val="16"/>
      <w:szCs w:val="16"/>
      <w:lang w:eastAsia="en-US"/>
    </w:rPr>
  </w:style>
  <w:style w:type="character" w:customStyle="1" w:styleId="FontStyle207">
    <w:name w:val="Font Style207"/>
    <w:basedOn w:val="a0"/>
    <w:uiPriority w:val="99"/>
    <w:rsid w:val="00867285"/>
    <w:rPr>
      <w:rFonts w:ascii="Century Schoolbook" w:hAnsi="Century Schoolbook" w:cs="Century Schoolbook"/>
      <w:sz w:val="18"/>
      <w:szCs w:val="18"/>
    </w:rPr>
  </w:style>
  <w:style w:type="table" w:customStyle="1" w:styleId="2">
    <w:name w:val="Сетка таблицы2"/>
    <w:basedOn w:val="a1"/>
    <w:next w:val="a4"/>
    <w:uiPriority w:val="59"/>
    <w:rsid w:val="00D43A17"/>
    <w:rPr>
      <w:rFonts w:ascii="Arial Unicode MS" w:eastAsia="Arial Unicode MS" w:hAnsi="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4"/>
    <w:uiPriority w:val="59"/>
    <w:rsid w:val="00D43A17"/>
    <w:rPr>
      <w:rFonts w:ascii="Arial Unicode MS" w:eastAsia="Arial Unicode MS" w:hAnsi="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
    <w:name w:val="Сетка таблицы12"/>
    <w:basedOn w:val="a1"/>
    <w:next w:val="a4"/>
    <w:uiPriority w:val="59"/>
    <w:rsid w:val="00ED250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59"/>
    <w:rsid w:val="00CF7FE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0439BC"/>
    <w:pPr>
      <w:widowControl w:val="0"/>
      <w:suppressAutoHyphens/>
      <w:autoSpaceDN w:val="0"/>
    </w:pPr>
    <w:rPr>
      <w:rFonts w:ascii="Times New Roman" w:hAnsi="Times New Roman" w:cs="Tahoma"/>
      <w:kern w:val="3"/>
      <w:sz w:val="24"/>
      <w:szCs w:val="24"/>
    </w:rPr>
  </w:style>
  <w:style w:type="table" w:customStyle="1" w:styleId="5">
    <w:name w:val="Сетка таблицы5"/>
    <w:basedOn w:val="a1"/>
    <w:next w:val="a4"/>
    <w:uiPriority w:val="59"/>
    <w:rsid w:val="00B37A3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Основной текст (2)_"/>
    <w:basedOn w:val="a0"/>
    <w:link w:val="21"/>
    <w:uiPriority w:val="99"/>
    <w:locked/>
    <w:rsid w:val="0077698F"/>
    <w:rPr>
      <w:rFonts w:ascii="Times New Roman" w:hAnsi="Times New Roman"/>
      <w:b/>
      <w:bCs/>
      <w:spacing w:val="1"/>
      <w:sz w:val="17"/>
      <w:szCs w:val="17"/>
      <w:shd w:val="clear" w:color="auto" w:fill="FFFFFF"/>
    </w:rPr>
  </w:style>
  <w:style w:type="character" w:customStyle="1" w:styleId="6">
    <w:name w:val="Основной текст + Курсив6"/>
    <w:basedOn w:val="a0"/>
    <w:uiPriority w:val="99"/>
    <w:rsid w:val="0077698F"/>
    <w:rPr>
      <w:rFonts w:ascii="Times New Roman" w:hAnsi="Times New Roman" w:cs="Times New Roman"/>
      <w:i/>
      <w:iCs/>
      <w:spacing w:val="-6"/>
      <w:sz w:val="17"/>
      <w:szCs w:val="17"/>
    </w:rPr>
  </w:style>
  <w:style w:type="character" w:customStyle="1" w:styleId="ae">
    <w:name w:val="Основной текст + Полужирный"/>
    <w:basedOn w:val="a0"/>
    <w:uiPriority w:val="99"/>
    <w:rsid w:val="0077698F"/>
    <w:rPr>
      <w:rFonts w:ascii="Times New Roman" w:hAnsi="Times New Roman" w:cs="Times New Roman"/>
      <w:b/>
      <w:bCs/>
      <w:i/>
      <w:iCs/>
      <w:noProof/>
      <w:spacing w:val="1"/>
      <w:sz w:val="17"/>
      <w:szCs w:val="17"/>
    </w:rPr>
  </w:style>
  <w:style w:type="character" w:customStyle="1" w:styleId="10">
    <w:name w:val="Основной текст + Полужирный1"/>
    <w:basedOn w:val="a0"/>
    <w:uiPriority w:val="99"/>
    <w:rsid w:val="0077698F"/>
    <w:rPr>
      <w:rFonts w:ascii="Times New Roman" w:hAnsi="Times New Roman" w:cs="Times New Roman"/>
      <w:b/>
      <w:bCs/>
      <w:i/>
      <w:iCs/>
      <w:spacing w:val="1"/>
      <w:sz w:val="17"/>
      <w:szCs w:val="17"/>
    </w:rPr>
  </w:style>
  <w:style w:type="character" w:customStyle="1" w:styleId="50">
    <w:name w:val="Основной текст + Курсив5"/>
    <w:basedOn w:val="a0"/>
    <w:uiPriority w:val="99"/>
    <w:rsid w:val="0077698F"/>
    <w:rPr>
      <w:rFonts w:ascii="Times New Roman" w:hAnsi="Times New Roman" w:cs="Times New Roman"/>
      <w:i/>
      <w:iCs/>
      <w:spacing w:val="-6"/>
      <w:sz w:val="17"/>
      <w:szCs w:val="17"/>
    </w:rPr>
  </w:style>
  <w:style w:type="paragraph" w:customStyle="1" w:styleId="21">
    <w:name w:val="Основной текст (2)"/>
    <w:basedOn w:val="a"/>
    <w:link w:val="20"/>
    <w:uiPriority w:val="99"/>
    <w:rsid w:val="0077698F"/>
    <w:pPr>
      <w:shd w:val="clear" w:color="auto" w:fill="FFFFFF"/>
      <w:spacing w:after="0" w:line="228" w:lineRule="exact"/>
      <w:jc w:val="center"/>
    </w:pPr>
    <w:rPr>
      <w:rFonts w:ascii="Times New Roman" w:hAnsi="Times New Roman"/>
      <w:b/>
      <w:bCs/>
      <w:spacing w:val="1"/>
      <w:sz w:val="17"/>
      <w:szCs w:val="17"/>
      <w:lang w:eastAsia="ru-RU"/>
    </w:rPr>
  </w:style>
  <w:style w:type="character" w:customStyle="1" w:styleId="40">
    <w:name w:val="Основной текст + Курсив4"/>
    <w:basedOn w:val="a0"/>
    <w:uiPriority w:val="99"/>
    <w:rsid w:val="0077698F"/>
    <w:rPr>
      <w:rFonts w:ascii="Times New Roman" w:hAnsi="Times New Roman" w:cs="Times New Roman"/>
      <w:i/>
      <w:iCs/>
      <w:spacing w:val="-6"/>
      <w:sz w:val="17"/>
      <w:szCs w:val="17"/>
    </w:rPr>
  </w:style>
  <w:style w:type="character" w:customStyle="1" w:styleId="30">
    <w:name w:val="Основной текст + Курсив3"/>
    <w:basedOn w:val="a0"/>
    <w:uiPriority w:val="99"/>
    <w:rsid w:val="0077698F"/>
    <w:rPr>
      <w:rFonts w:ascii="Times New Roman" w:hAnsi="Times New Roman" w:cs="Times New Roman"/>
      <w:i/>
      <w:iCs/>
      <w:spacing w:val="-6"/>
      <w:sz w:val="17"/>
      <w:szCs w:val="17"/>
    </w:rPr>
  </w:style>
  <w:style w:type="character" w:customStyle="1" w:styleId="22">
    <w:name w:val="Основной текст + Курсив2"/>
    <w:basedOn w:val="a0"/>
    <w:uiPriority w:val="99"/>
    <w:rsid w:val="0077698F"/>
    <w:rPr>
      <w:rFonts w:ascii="Times New Roman" w:hAnsi="Times New Roman" w:cs="Times New Roman"/>
      <w:i/>
      <w:iCs/>
      <w:spacing w:val="-6"/>
      <w:sz w:val="17"/>
      <w:szCs w:val="17"/>
    </w:rPr>
  </w:style>
  <w:style w:type="character" w:customStyle="1" w:styleId="af">
    <w:name w:val="Основной текст + Курсив"/>
    <w:uiPriority w:val="99"/>
    <w:rsid w:val="00F737C8"/>
    <w:rPr>
      <w:rFonts w:ascii="Times New Roman" w:hAnsi="Times New Roman" w:cs="Times New Roman"/>
      <w:i/>
      <w:iCs/>
      <w:spacing w:val="-6"/>
      <w:sz w:val="17"/>
      <w:szCs w:val="17"/>
    </w:rPr>
  </w:style>
  <w:style w:type="character" w:customStyle="1" w:styleId="31">
    <w:name w:val="Основной текст (3)_"/>
    <w:link w:val="310"/>
    <w:uiPriority w:val="99"/>
    <w:rsid w:val="00F737C8"/>
    <w:rPr>
      <w:rFonts w:ascii="Times New Roman" w:hAnsi="Times New Roman"/>
      <w:i/>
      <w:iCs/>
      <w:spacing w:val="-6"/>
      <w:sz w:val="17"/>
      <w:szCs w:val="17"/>
      <w:shd w:val="clear" w:color="auto" w:fill="FFFFFF"/>
    </w:rPr>
  </w:style>
  <w:style w:type="paragraph" w:customStyle="1" w:styleId="310">
    <w:name w:val="Основной текст (3)1"/>
    <w:basedOn w:val="a"/>
    <w:link w:val="31"/>
    <w:uiPriority w:val="99"/>
    <w:rsid w:val="00F737C8"/>
    <w:pPr>
      <w:shd w:val="clear" w:color="auto" w:fill="FFFFFF"/>
      <w:spacing w:after="0" w:line="240" w:lineRule="atLeast"/>
    </w:pPr>
    <w:rPr>
      <w:rFonts w:ascii="Times New Roman" w:hAnsi="Times New Roman"/>
      <w:i/>
      <w:iCs/>
      <w:spacing w:val="-6"/>
      <w:sz w:val="17"/>
      <w:szCs w:val="17"/>
      <w:lang w:eastAsia="ru-RU"/>
    </w:rPr>
  </w:style>
  <w:style w:type="table" w:customStyle="1" w:styleId="60">
    <w:name w:val="Сетка таблицы6"/>
    <w:basedOn w:val="a1"/>
    <w:next w:val="a4"/>
    <w:uiPriority w:val="39"/>
    <w:rsid w:val="00A65A6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116"/>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2696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
    <w:name w:val="Сетка таблицы1"/>
    <w:uiPriority w:val="9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5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626969"/>
    <w:pPr>
      <w:ind w:left="720"/>
      <w:contextualSpacing/>
    </w:pPr>
  </w:style>
  <w:style w:type="table" w:customStyle="1" w:styleId="11">
    <w:name w:val="Сетка таблицы11"/>
    <w:uiPriority w:val="9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rsid w:val="004F5317"/>
    <w:pPr>
      <w:tabs>
        <w:tab w:val="center" w:pos="4677"/>
        <w:tab w:val="right" w:pos="9355"/>
      </w:tabs>
      <w:spacing w:after="0" w:line="240" w:lineRule="auto"/>
    </w:pPr>
  </w:style>
  <w:style w:type="character" w:customStyle="1" w:styleId="a7">
    <w:name w:val="Верхний колонтитул Знак"/>
    <w:link w:val="a6"/>
    <w:uiPriority w:val="99"/>
    <w:locked/>
    <w:rsid w:val="004F5317"/>
    <w:rPr>
      <w:rFonts w:ascii="Calibri" w:hAnsi="Calibri" w:cs="Times New Roman"/>
    </w:rPr>
  </w:style>
  <w:style w:type="paragraph" w:styleId="a8">
    <w:name w:val="footer"/>
    <w:basedOn w:val="a"/>
    <w:link w:val="a9"/>
    <w:uiPriority w:val="99"/>
    <w:rsid w:val="004F5317"/>
    <w:pPr>
      <w:tabs>
        <w:tab w:val="center" w:pos="4677"/>
        <w:tab w:val="right" w:pos="9355"/>
      </w:tabs>
      <w:spacing w:after="0" w:line="240" w:lineRule="auto"/>
    </w:pPr>
  </w:style>
  <w:style w:type="character" w:customStyle="1" w:styleId="a9">
    <w:name w:val="Нижний колонтитул Знак"/>
    <w:link w:val="a8"/>
    <w:uiPriority w:val="99"/>
    <w:locked/>
    <w:rsid w:val="004F5317"/>
    <w:rPr>
      <w:rFonts w:ascii="Calibri" w:hAnsi="Calibri" w:cs="Times New Roman"/>
    </w:rPr>
  </w:style>
  <w:style w:type="character" w:customStyle="1" w:styleId="aa">
    <w:name w:val="Основной текст Знак"/>
    <w:link w:val="ab"/>
    <w:uiPriority w:val="99"/>
    <w:semiHidden/>
    <w:locked/>
    <w:rsid w:val="00D76759"/>
    <w:rPr>
      <w:rFonts w:ascii="Calibri" w:hAnsi="Calibri" w:cs="Times New Roman"/>
      <w:sz w:val="22"/>
      <w:szCs w:val="22"/>
      <w:lang w:val="ru-RU" w:eastAsia="ru-RU" w:bidi="ar-SA"/>
    </w:rPr>
  </w:style>
  <w:style w:type="paragraph" w:styleId="ab">
    <w:name w:val="Body Text"/>
    <w:basedOn w:val="a"/>
    <w:link w:val="aa"/>
    <w:uiPriority w:val="99"/>
    <w:semiHidden/>
    <w:rsid w:val="00D76759"/>
    <w:pPr>
      <w:spacing w:after="120"/>
    </w:pPr>
    <w:rPr>
      <w:lang w:eastAsia="ru-RU"/>
    </w:rPr>
  </w:style>
  <w:style w:type="character" w:customStyle="1" w:styleId="BodyTextChar1">
    <w:name w:val="Body Text Char1"/>
    <w:uiPriority w:val="99"/>
    <w:semiHidden/>
    <w:locked/>
    <w:rPr>
      <w:rFonts w:cs="Times New Roman"/>
      <w:lang w:eastAsia="en-US"/>
    </w:rPr>
  </w:style>
  <w:style w:type="paragraph" w:customStyle="1" w:styleId="msonormalcxspmiddle">
    <w:name w:val="msonormalcxspmiddle"/>
    <w:basedOn w:val="a"/>
    <w:uiPriority w:val="99"/>
    <w:rsid w:val="00D76759"/>
    <w:pPr>
      <w:spacing w:before="100" w:beforeAutospacing="1" w:after="100" w:afterAutospacing="1" w:line="240" w:lineRule="auto"/>
    </w:pPr>
    <w:rPr>
      <w:rFonts w:ascii="Times New Roman" w:hAnsi="Times New Roman"/>
      <w:sz w:val="24"/>
      <w:szCs w:val="24"/>
      <w:lang w:eastAsia="ru-RU"/>
    </w:rPr>
  </w:style>
  <w:style w:type="paragraph" w:styleId="ac">
    <w:name w:val="Balloon Text"/>
    <w:basedOn w:val="a"/>
    <w:link w:val="ad"/>
    <w:uiPriority w:val="99"/>
    <w:semiHidden/>
    <w:unhideWhenUsed/>
    <w:rsid w:val="00EC46E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C46EE"/>
    <w:rPr>
      <w:rFonts w:ascii="Tahoma" w:hAnsi="Tahoma" w:cs="Tahoma"/>
      <w:sz w:val="16"/>
      <w:szCs w:val="16"/>
      <w:lang w:eastAsia="en-US"/>
    </w:rPr>
  </w:style>
  <w:style w:type="character" w:customStyle="1" w:styleId="FontStyle207">
    <w:name w:val="Font Style207"/>
    <w:basedOn w:val="a0"/>
    <w:uiPriority w:val="99"/>
    <w:rsid w:val="00867285"/>
    <w:rPr>
      <w:rFonts w:ascii="Century Schoolbook" w:hAnsi="Century Schoolbook" w:cs="Century Schoolbook"/>
      <w:sz w:val="18"/>
      <w:szCs w:val="18"/>
    </w:rPr>
  </w:style>
  <w:style w:type="table" w:customStyle="1" w:styleId="2">
    <w:name w:val="Сетка таблицы2"/>
    <w:basedOn w:val="a1"/>
    <w:next w:val="a4"/>
    <w:uiPriority w:val="59"/>
    <w:rsid w:val="00D43A17"/>
    <w:rPr>
      <w:rFonts w:ascii="Arial Unicode MS" w:eastAsia="Arial Unicode MS" w:hAnsi="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4"/>
    <w:uiPriority w:val="59"/>
    <w:rsid w:val="00D43A17"/>
    <w:rPr>
      <w:rFonts w:ascii="Arial Unicode MS" w:eastAsia="Arial Unicode MS" w:hAnsi="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
    <w:name w:val="Сетка таблицы12"/>
    <w:basedOn w:val="a1"/>
    <w:next w:val="a4"/>
    <w:uiPriority w:val="59"/>
    <w:rsid w:val="00ED250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59"/>
    <w:rsid w:val="00CF7FE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0439BC"/>
    <w:pPr>
      <w:widowControl w:val="0"/>
      <w:suppressAutoHyphens/>
      <w:autoSpaceDN w:val="0"/>
    </w:pPr>
    <w:rPr>
      <w:rFonts w:ascii="Times New Roman" w:hAnsi="Times New Roman" w:cs="Tahoma"/>
      <w:kern w:val="3"/>
      <w:sz w:val="24"/>
      <w:szCs w:val="24"/>
    </w:rPr>
  </w:style>
  <w:style w:type="table" w:customStyle="1" w:styleId="5">
    <w:name w:val="Сетка таблицы5"/>
    <w:basedOn w:val="a1"/>
    <w:next w:val="a4"/>
    <w:uiPriority w:val="59"/>
    <w:rsid w:val="00B37A3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Основной текст (2)_"/>
    <w:basedOn w:val="a0"/>
    <w:link w:val="21"/>
    <w:uiPriority w:val="99"/>
    <w:locked/>
    <w:rsid w:val="0077698F"/>
    <w:rPr>
      <w:rFonts w:ascii="Times New Roman" w:hAnsi="Times New Roman"/>
      <w:b/>
      <w:bCs/>
      <w:spacing w:val="1"/>
      <w:sz w:val="17"/>
      <w:szCs w:val="17"/>
      <w:shd w:val="clear" w:color="auto" w:fill="FFFFFF"/>
    </w:rPr>
  </w:style>
  <w:style w:type="character" w:customStyle="1" w:styleId="6">
    <w:name w:val="Основной текст + Курсив6"/>
    <w:basedOn w:val="a0"/>
    <w:uiPriority w:val="99"/>
    <w:rsid w:val="0077698F"/>
    <w:rPr>
      <w:rFonts w:ascii="Times New Roman" w:hAnsi="Times New Roman" w:cs="Times New Roman"/>
      <w:i/>
      <w:iCs/>
      <w:spacing w:val="-6"/>
      <w:sz w:val="17"/>
      <w:szCs w:val="17"/>
    </w:rPr>
  </w:style>
  <w:style w:type="character" w:customStyle="1" w:styleId="ae">
    <w:name w:val="Основной текст + Полужирный"/>
    <w:basedOn w:val="a0"/>
    <w:uiPriority w:val="99"/>
    <w:rsid w:val="0077698F"/>
    <w:rPr>
      <w:rFonts w:ascii="Times New Roman" w:hAnsi="Times New Roman" w:cs="Times New Roman"/>
      <w:b/>
      <w:bCs/>
      <w:i/>
      <w:iCs/>
      <w:noProof/>
      <w:spacing w:val="1"/>
      <w:sz w:val="17"/>
      <w:szCs w:val="17"/>
    </w:rPr>
  </w:style>
  <w:style w:type="character" w:customStyle="1" w:styleId="10">
    <w:name w:val="Основной текст + Полужирный1"/>
    <w:basedOn w:val="a0"/>
    <w:uiPriority w:val="99"/>
    <w:rsid w:val="0077698F"/>
    <w:rPr>
      <w:rFonts w:ascii="Times New Roman" w:hAnsi="Times New Roman" w:cs="Times New Roman"/>
      <w:b/>
      <w:bCs/>
      <w:i/>
      <w:iCs/>
      <w:spacing w:val="1"/>
      <w:sz w:val="17"/>
      <w:szCs w:val="17"/>
    </w:rPr>
  </w:style>
  <w:style w:type="character" w:customStyle="1" w:styleId="50">
    <w:name w:val="Основной текст + Курсив5"/>
    <w:basedOn w:val="a0"/>
    <w:uiPriority w:val="99"/>
    <w:rsid w:val="0077698F"/>
    <w:rPr>
      <w:rFonts w:ascii="Times New Roman" w:hAnsi="Times New Roman" w:cs="Times New Roman"/>
      <w:i/>
      <w:iCs/>
      <w:spacing w:val="-6"/>
      <w:sz w:val="17"/>
      <w:szCs w:val="17"/>
    </w:rPr>
  </w:style>
  <w:style w:type="paragraph" w:customStyle="1" w:styleId="21">
    <w:name w:val="Основной текст (2)"/>
    <w:basedOn w:val="a"/>
    <w:link w:val="20"/>
    <w:uiPriority w:val="99"/>
    <w:rsid w:val="0077698F"/>
    <w:pPr>
      <w:shd w:val="clear" w:color="auto" w:fill="FFFFFF"/>
      <w:spacing w:after="0" w:line="228" w:lineRule="exact"/>
      <w:jc w:val="center"/>
    </w:pPr>
    <w:rPr>
      <w:rFonts w:ascii="Times New Roman" w:hAnsi="Times New Roman"/>
      <w:b/>
      <w:bCs/>
      <w:spacing w:val="1"/>
      <w:sz w:val="17"/>
      <w:szCs w:val="17"/>
      <w:lang w:eastAsia="ru-RU"/>
    </w:rPr>
  </w:style>
  <w:style w:type="character" w:customStyle="1" w:styleId="40">
    <w:name w:val="Основной текст + Курсив4"/>
    <w:basedOn w:val="a0"/>
    <w:uiPriority w:val="99"/>
    <w:rsid w:val="0077698F"/>
    <w:rPr>
      <w:rFonts w:ascii="Times New Roman" w:hAnsi="Times New Roman" w:cs="Times New Roman"/>
      <w:i/>
      <w:iCs/>
      <w:spacing w:val="-6"/>
      <w:sz w:val="17"/>
      <w:szCs w:val="17"/>
    </w:rPr>
  </w:style>
  <w:style w:type="character" w:customStyle="1" w:styleId="30">
    <w:name w:val="Основной текст + Курсив3"/>
    <w:basedOn w:val="a0"/>
    <w:uiPriority w:val="99"/>
    <w:rsid w:val="0077698F"/>
    <w:rPr>
      <w:rFonts w:ascii="Times New Roman" w:hAnsi="Times New Roman" w:cs="Times New Roman"/>
      <w:i/>
      <w:iCs/>
      <w:spacing w:val="-6"/>
      <w:sz w:val="17"/>
      <w:szCs w:val="17"/>
    </w:rPr>
  </w:style>
  <w:style w:type="character" w:customStyle="1" w:styleId="22">
    <w:name w:val="Основной текст + Курсив2"/>
    <w:basedOn w:val="a0"/>
    <w:uiPriority w:val="99"/>
    <w:rsid w:val="0077698F"/>
    <w:rPr>
      <w:rFonts w:ascii="Times New Roman" w:hAnsi="Times New Roman" w:cs="Times New Roman"/>
      <w:i/>
      <w:iCs/>
      <w:spacing w:val="-6"/>
      <w:sz w:val="17"/>
      <w:szCs w:val="17"/>
    </w:rPr>
  </w:style>
  <w:style w:type="character" w:customStyle="1" w:styleId="af">
    <w:name w:val="Основной текст + Курсив"/>
    <w:uiPriority w:val="99"/>
    <w:rsid w:val="00F737C8"/>
    <w:rPr>
      <w:rFonts w:ascii="Times New Roman" w:hAnsi="Times New Roman" w:cs="Times New Roman"/>
      <w:i/>
      <w:iCs/>
      <w:spacing w:val="-6"/>
      <w:sz w:val="17"/>
      <w:szCs w:val="17"/>
    </w:rPr>
  </w:style>
  <w:style w:type="character" w:customStyle="1" w:styleId="31">
    <w:name w:val="Основной текст (3)_"/>
    <w:link w:val="310"/>
    <w:uiPriority w:val="99"/>
    <w:rsid w:val="00F737C8"/>
    <w:rPr>
      <w:rFonts w:ascii="Times New Roman" w:hAnsi="Times New Roman"/>
      <w:i/>
      <w:iCs/>
      <w:spacing w:val="-6"/>
      <w:sz w:val="17"/>
      <w:szCs w:val="17"/>
      <w:shd w:val="clear" w:color="auto" w:fill="FFFFFF"/>
    </w:rPr>
  </w:style>
  <w:style w:type="paragraph" w:customStyle="1" w:styleId="310">
    <w:name w:val="Основной текст (3)1"/>
    <w:basedOn w:val="a"/>
    <w:link w:val="31"/>
    <w:uiPriority w:val="99"/>
    <w:rsid w:val="00F737C8"/>
    <w:pPr>
      <w:shd w:val="clear" w:color="auto" w:fill="FFFFFF"/>
      <w:spacing w:after="0" w:line="240" w:lineRule="atLeast"/>
    </w:pPr>
    <w:rPr>
      <w:rFonts w:ascii="Times New Roman" w:hAnsi="Times New Roman"/>
      <w:i/>
      <w:iCs/>
      <w:spacing w:val="-6"/>
      <w:sz w:val="17"/>
      <w:szCs w:val="17"/>
      <w:lang w:eastAsia="ru-RU"/>
    </w:rPr>
  </w:style>
  <w:style w:type="table" w:customStyle="1" w:styleId="60">
    <w:name w:val="Сетка таблицы6"/>
    <w:basedOn w:val="a1"/>
    <w:next w:val="a4"/>
    <w:uiPriority w:val="39"/>
    <w:rsid w:val="00A65A6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84660">
      <w:marLeft w:val="0"/>
      <w:marRight w:val="0"/>
      <w:marTop w:val="0"/>
      <w:marBottom w:val="0"/>
      <w:divBdr>
        <w:top w:val="none" w:sz="0" w:space="0" w:color="auto"/>
        <w:left w:val="none" w:sz="0" w:space="0" w:color="auto"/>
        <w:bottom w:val="none" w:sz="0" w:space="0" w:color="auto"/>
        <w:right w:val="none" w:sz="0" w:space="0" w:color="auto"/>
      </w:divBdr>
    </w:div>
    <w:div w:id="881133160">
      <w:bodyDiv w:val="1"/>
      <w:marLeft w:val="0"/>
      <w:marRight w:val="0"/>
      <w:marTop w:val="0"/>
      <w:marBottom w:val="0"/>
      <w:divBdr>
        <w:top w:val="none" w:sz="0" w:space="0" w:color="auto"/>
        <w:left w:val="none" w:sz="0" w:space="0" w:color="auto"/>
        <w:bottom w:val="none" w:sz="0" w:space="0" w:color="auto"/>
        <w:right w:val="none" w:sz="0" w:space="0" w:color="auto"/>
      </w:divBdr>
    </w:div>
    <w:div w:id="1383866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E0718-11DE-483A-B315-E447A5B9A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11987</Words>
  <Characters>87898</Characters>
  <Application>Microsoft Office Word</Application>
  <DocSecurity>0</DocSecurity>
  <Lines>732</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1</cp:lastModifiedBy>
  <cp:revision>4</cp:revision>
  <cp:lastPrinted>2019-01-28T03:50:00Z</cp:lastPrinted>
  <dcterms:created xsi:type="dcterms:W3CDTF">2019-02-19T07:10:00Z</dcterms:created>
  <dcterms:modified xsi:type="dcterms:W3CDTF">2019-03-12T14:04:00Z</dcterms:modified>
</cp:coreProperties>
</file>